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94" w:rsidRDefault="00954B4D" w:rsidP="00D25694">
      <w:pPr>
        <w:tabs>
          <w:tab w:val="left" w:pos="7035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sz w:val="28"/>
          <w:szCs w:val="28"/>
        </w:rPr>
        <w:tab/>
      </w:r>
    </w:p>
    <w:p w:rsidR="00D25694" w:rsidRPr="00625A22" w:rsidRDefault="00D25694" w:rsidP="00D25694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12211676" r:id="rId6"/>
        </w:object>
      </w:r>
    </w:p>
    <w:p w:rsidR="00D25694" w:rsidRPr="003836BA" w:rsidRDefault="00D25694" w:rsidP="00D256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D25694" w:rsidRPr="003836BA" w:rsidRDefault="00D25694" w:rsidP="00D256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D25694" w:rsidRDefault="00D25694" w:rsidP="00D25694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4pt;margin-top:9.1pt;width:472.5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61312;mso-position-horizontal-relative:margin" o:connectortype="straight" strokeweight="3pt">
            <w10:wrap anchorx="margin"/>
          </v:shape>
        </w:pict>
      </w:r>
      <w:r w:rsidRPr="003836BA">
        <w:rPr>
          <w:sz w:val="28"/>
          <w:szCs w:val="28"/>
        </w:rPr>
        <w:t xml:space="preserve">                                                                      </w:t>
      </w:r>
    </w:p>
    <w:p w:rsidR="00D25694" w:rsidRDefault="00D25694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651C6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20082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E20082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</w:t>
      </w:r>
    </w:p>
    <w:p w:rsidR="00633419" w:rsidRPr="00651C65" w:rsidRDefault="00633419" w:rsidP="000112EA">
      <w:pPr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30B" w:rsidRPr="00D25694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51C65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E20082" w:rsidRPr="00D25694" w:rsidRDefault="002D280D" w:rsidP="00E20082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О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41530B" w:rsidRPr="00D25694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>части межселенной территории Дербентского района в границах ка</w:t>
      </w:r>
      <w:r w:rsidR="00897052" w:rsidRPr="00D25694">
        <w:rPr>
          <w:rFonts w:ascii="Times New Roman" w:hAnsi="Times New Roman" w:cs="Times New Roman"/>
          <w:b/>
          <w:sz w:val="28"/>
          <w:szCs w:val="28"/>
        </w:rPr>
        <w:t>дастрового квартала 05:07:000112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 xml:space="preserve"> Дербентского района Республики Дагестан</w:t>
      </w:r>
    </w:p>
    <w:p w:rsidR="00E20082" w:rsidRPr="00E20082" w:rsidRDefault="00E20082" w:rsidP="00E20082">
      <w:pPr>
        <w:spacing w:after="0"/>
        <w:ind w:left="-425"/>
        <w:jc w:val="center"/>
        <w:rPr>
          <w:rFonts w:ascii="Times New Roman" w:hAnsi="Times New Roman" w:cs="Times New Roman"/>
          <w:sz w:val="27"/>
          <w:szCs w:val="27"/>
        </w:rPr>
      </w:pPr>
    </w:p>
    <w:p w:rsidR="000112EA" w:rsidRPr="00E20082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82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E20082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E20082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E20082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E20082">
        <w:rPr>
          <w:rFonts w:ascii="Times New Roman" w:hAnsi="Times New Roman" w:cs="Times New Roman"/>
          <w:sz w:val="28"/>
          <w:szCs w:val="28"/>
        </w:rPr>
        <w:t xml:space="preserve"> развития территори</w:t>
      </w:r>
      <w:r w:rsidR="00E20082" w:rsidRPr="00E20082">
        <w:rPr>
          <w:rFonts w:ascii="Times New Roman" w:hAnsi="Times New Roman" w:cs="Times New Roman"/>
          <w:sz w:val="28"/>
          <w:szCs w:val="28"/>
        </w:rPr>
        <w:t>йчасти межселенной территории Дербентского района в границах ка</w:t>
      </w:r>
      <w:r w:rsidR="00897052">
        <w:rPr>
          <w:rFonts w:ascii="Times New Roman" w:hAnsi="Times New Roman" w:cs="Times New Roman"/>
          <w:sz w:val="28"/>
          <w:szCs w:val="28"/>
        </w:rPr>
        <w:t>дастрового квартала 05:07:000112</w:t>
      </w:r>
      <w:r w:rsidR="00E20082" w:rsidRPr="00E20082">
        <w:rPr>
          <w:rFonts w:ascii="Times New Roman" w:hAnsi="Times New Roman" w:cs="Times New Roman"/>
          <w:sz w:val="28"/>
          <w:szCs w:val="28"/>
        </w:rPr>
        <w:t xml:space="preserve"> Дербентского района</w:t>
      </w:r>
      <w:r w:rsidRPr="00E20082">
        <w:rPr>
          <w:rFonts w:ascii="Times New Roman" w:hAnsi="Times New Roman" w:cs="Times New Roman"/>
          <w:sz w:val="28"/>
          <w:szCs w:val="28"/>
        </w:rPr>
        <w:t>,</w:t>
      </w:r>
    </w:p>
    <w:p w:rsidR="000112EA" w:rsidRPr="00D25694" w:rsidRDefault="000112EA" w:rsidP="00D25694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E20082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E20082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E20082">
        <w:rPr>
          <w:rFonts w:ascii="Times New Roman" w:hAnsi="Times New Roman" w:cs="Times New Roman"/>
          <w:sz w:val="28"/>
          <w:szCs w:val="28"/>
        </w:rPr>
        <w:t>и застройки</w:t>
      </w:r>
      <w:r w:rsidR="00E20082" w:rsidRPr="00E20082">
        <w:rPr>
          <w:rFonts w:ascii="Times New Roman" w:hAnsi="Times New Roman" w:cs="Times New Roman"/>
          <w:sz w:val="28"/>
          <w:szCs w:val="28"/>
        </w:rPr>
        <w:t>части межселенной территории Дербентского района в границах ка</w:t>
      </w:r>
      <w:r w:rsidR="00897052">
        <w:rPr>
          <w:rFonts w:ascii="Times New Roman" w:hAnsi="Times New Roman" w:cs="Times New Roman"/>
          <w:sz w:val="28"/>
          <w:szCs w:val="28"/>
        </w:rPr>
        <w:t>дастрового квартала 05:07:000112</w:t>
      </w:r>
      <w:bookmarkStart w:id="0" w:name="_GoBack"/>
      <w:bookmarkEnd w:id="0"/>
      <w:r w:rsidR="00E20082" w:rsidRPr="00E20082">
        <w:rPr>
          <w:rFonts w:ascii="Times New Roman" w:hAnsi="Times New Roman" w:cs="Times New Roman"/>
          <w:sz w:val="28"/>
          <w:szCs w:val="28"/>
        </w:rPr>
        <w:t xml:space="preserve"> Дербентского района</w:t>
      </w:r>
      <w:r w:rsidR="00C63C63" w:rsidRPr="00E20082">
        <w:rPr>
          <w:rFonts w:ascii="Times New Roman" w:hAnsi="Times New Roman" w:cs="Times New Roman"/>
          <w:sz w:val="28"/>
          <w:szCs w:val="28"/>
        </w:rPr>
        <w:t>» (</w:t>
      </w:r>
      <w:r w:rsidR="00633419" w:rsidRPr="00E2008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25694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D25694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25694" w:rsidRDefault="000112EA" w:rsidP="00D25694">
      <w:pPr>
        <w:pStyle w:val="a7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D25694" w:rsidRDefault="000112EA" w:rsidP="00D25694">
      <w:pPr>
        <w:pStyle w:val="a7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25694"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DB4215" w:rsidRDefault="000112EA" w:rsidP="00D25694">
      <w:pPr>
        <w:pStyle w:val="a7"/>
        <w:ind w:hanging="567"/>
        <w:rPr>
          <w:rFonts w:ascii="Times New Roman" w:hAnsi="Times New Roman" w:cs="Times New Roman"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</w:t>
      </w:r>
      <w:r w:rsidR="00D256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5694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D25694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sectPr w:rsidR="000112EA" w:rsidRPr="00DB4215" w:rsidSect="006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0E65"/>
    <w:rsid w:val="000B7E32"/>
    <w:rsid w:val="000E5A6E"/>
    <w:rsid w:val="000F28B3"/>
    <w:rsid w:val="0010780D"/>
    <w:rsid w:val="00183F55"/>
    <w:rsid w:val="00225C54"/>
    <w:rsid w:val="002D280D"/>
    <w:rsid w:val="00321BB9"/>
    <w:rsid w:val="00366DAF"/>
    <w:rsid w:val="003F621D"/>
    <w:rsid w:val="00411EE2"/>
    <w:rsid w:val="0041530B"/>
    <w:rsid w:val="00492C7B"/>
    <w:rsid w:val="00630E95"/>
    <w:rsid w:val="00633419"/>
    <w:rsid w:val="00651C65"/>
    <w:rsid w:val="00662A18"/>
    <w:rsid w:val="00784901"/>
    <w:rsid w:val="007C7E3C"/>
    <w:rsid w:val="00897052"/>
    <w:rsid w:val="00954B4D"/>
    <w:rsid w:val="00A91644"/>
    <w:rsid w:val="00B17214"/>
    <w:rsid w:val="00BD4EED"/>
    <w:rsid w:val="00C63C63"/>
    <w:rsid w:val="00D06C0F"/>
    <w:rsid w:val="00D25694"/>
    <w:rsid w:val="00DB4215"/>
    <w:rsid w:val="00E20082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D2569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25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4</cp:revision>
  <cp:lastPrinted>2022-04-13T08:01:00Z</cp:lastPrinted>
  <dcterms:created xsi:type="dcterms:W3CDTF">2022-04-22T14:09:00Z</dcterms:created>
  <dcterms:modified xsi:type="dcterms:W3CDTF">2022-04-23T06:35:00Z</dcterms:modified>
</cp:coreProperties>
</file>