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FA0EE2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95233609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5B291D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741D9D" w:rsidRDefault="00983937">
      <w:pPr>
        <w:spacing w:line="240" w:lineRule="atLeast"/>
        <w:rPr>
          <w:sz w:val="24"/>
          <w:szCs w:val="24"/>
        </w:rPr>
      </w:pPr>
      <w:r w:rsidRPr="00741D9D">
        <w:rPr>
          <w:sz w:val="24"/>
          <w:szCs w:val="24"/>
        </w:rPr>
        <w:t xml:space="preserve">« </w:t>
      </w:r>
      <w:r w:rsidR="00741D9D" w:rsidRPr="00741D9D">
        <w:rPr>
          <w:sz w:val="24"/>
          <w:szCs w:val="24"/>
        </w:rPr>
        <w:t>31</w:t>
      </w:r>
      <w:r w:rsidRPr="00741D9D">
        <w:rPr>
          <w:sz w:val="24"/>
          <w:szCs w:val="24"/>
        </w:rPr>
        <w:t>»</w:t>
      </w:r>
      <w:r w:rsidR="00741D9D" w:rsidRPr="00741D9D">
        <w:rPr>
          <w:sz w:val="24"/>
          <w:szCs w:val="24"/>
        </w:rPr>
        <w:t xml:space="preserve">июля </w:t>
      </w:r>
      <w:r w:rsidR="00993F3A" w:rsidRPr="00741D9D">
        <w:rPr>
          <w:sz w:val="24"/>
          <w:szCs w:val="24"/>
        </w:rPr>
        <w:t>20</w:t>
      </w:r>
      <w:r w:rsidR="00911A2A" w:rsidRPr="00741D9D">
        <w:rPr>
          <w:sz w:val="24"/>
          <w:szCs w:val="24"/>
        </w:rPr>
        <w:t>1</w:t>
      </w:r>
      <w:r w:rsidR="00785F24" w:rsidRPr="00741D9D">
        <w:rPr>
          <w:sz w:val="24"/>
          <w:szCs w:val="24"/>
        </w:rPr>
        <w:t>8</w:t>
      </w:r>
      <w:r w:rsidR="00080032" w:rsidRPr="00741D9D">
        <w:rPr>
          <w:sz w:val="24"/>
          <w:szCs w:val="24"/>
        </w:rPr>
        <w:t xml:space="preserve"> </w:t>
      </w:r>
      <w:r w:rsidR="00993F3A" w:rsidRPr="00741D9D">
        <w:rPr>
          <w:sz w:val="24"/>
          <w:szCs w:val="24"/>
        </w:rPr>
        <w:t>г</w:t>
      </w:r>
      <w:r w:rsidRPr="00741D9D">
        <w:rPr>
          <w:sz w:val="24"/>
          <w:szCs w:val="24"/>
        </w:rPr>
        <w:t xml:space="preserve">.                                                          </w:t>
      </w:r>
      <w:r w:rsidR="00644E65" w:rsidRPr="00741D9D">
        <w:rPr>
          <w:sz w:val="24"/>
          <w:szCs w:val="24"/>
        </w:rPr>
        <w:t xml:space="preserve">     </w:t>
      </w:r>
      <w:r w:rsidR="00FA0796" w:rsidRPr="00741D9D">
        <w:rPr>
          <w:sz w:val="24"/>
          <w:szCs w:val="24"/>
        </w:rPr>
        <w:t xml:space="preserve">      </w:t>
      </w:r>
      <w:r w:rsidR="00741D9D" w:rsidRPr="00741D9D">
        <w:rPr>
          <w:sz w:val="24"/>
          <w:szCs w:val="24"/>
        </w:rPr>
        <w:t xml:space="preserve">                                      </w:t>
      </w:r>
      <w:r w:rsidR="00FA0796" w:rsidRPr="00741D9D">
        <w:rPr>
          <w:sz w:val="24"/>
          <w:szCs w:val="24"/>
        </w:rPr>
        <w:t xml:space="preserve"> №</w:t>
      </w:r>
      <w:r w:rsidR="00741D9D" w:rsidRPr="00741D9D">
        <w:rPr>
          <w:sz w:val="24"/>
          <w:szCs w:val="24"/>
        </w:rPr>
        <w:t>16/12</w:t>
      </w:r>
    </w:p>
    <w:p w:rsidR="004A4B67" w:rsidRPr="00741D9D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070921" w:rsidRDefault="00070921" w:rsidP="00080A7B">
      <w:pPr>
        <w:jc w:val="both"/>
        <w:rPr>
          <w:b/>
          <w:sz w:val="28"/>
        </w:rPr>
      </w:pPr>
    </w:p>
    <w:p w:rsidR="00070921" w:rsidRDefault="00070921" w:rsidP="00080A7B">
      <w:pPr>
        <w:jc w:val="both"/>
        <w:rPr>
          <w:b/>
          <w:sz w:val="28"/>
        </w:rPr>
      </w:pPr>
    </w:p>
    <w:p w:rsidR="00070921" w:rsidRDefault="00070921" w:rsidP="00080A7B">
      <w:pPr>
        <w:jc w:val="both"/>
        <w:rPr>
          <w:b/>
          <w:sz w:val="28"/>
        </w:rPr>
      </w:pP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7092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администрации 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0921">
        <w:rPr>
          <w:rFonts w:ascii="Times New Roman" w:hAnsi="Times New Roman" w:cs="Times New Roman"/>
          <w:b/>
          <w:sz w:val="28"/>
          <w:szCs w:val="28"/>
        </w:rPr>
        <w:t>муниципального района «Дербентский район» Республики Дагестан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9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70921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070921">
        <w:rPr>
          <w:rFonts w:ascii="Times New Roman" w:hAnsi="Times New Roman" w:cs="Times New Roman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 и руководствуясь пп. 4 п. 1 ст. 25, п. 4 ст. 33 Устава муниципальн</w:t>
      </w:r>
      <w:r w:rsidRPr="00070921">
        <w:rPr>
          <w:rFonts w:ascii="Times New Roman" w:hAnsi="Times New Roman" w:cs="Times New Roman"/>
          <w:sz w:val="28"/>
          <w:szCs w:val="28"/>
        </w:rPr>
        <w:t>о</w:t>
      </w:r>
      <w:r w:rsidRPr="00070921">
        <w:rPr>
          <w:rFonts w:ascii="Times New Roman" w:hAnsi="Times New Roman" w:cs="Times New Roman"/>
          <w:sz w:val="28"/>
          <w:szCs w:val="28"/>
        </w:rPr>
        <w:t xml:space="preserve">го района «Дербентский район», Собрание депутатов муниципального района «Дербентский район» 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5F24" w:rsidRPr="00070921" w:rsidRDefault="00785F24" w:rsidP="00785F24">
      <w:pPr>
        <w:pStyle w:val="a6"/>
        <w:ind w:left="3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0921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921">
        <w:rPr>
          <w:rFonts w:ascii="Times New Roman" w:hAnsi="Times New Roman" w:cs="Times New Roman"/>
          <w:sz w:val="28"/>
          <w:szCs w:val="28"/>
        </w:rPr>
        <w:t xml:space="preserve">1.Утвердить Положение об администрации муниципального района "Дербентский район" (согласно </w:t>
      </w:r>
      <w:hyperlink w:anchor="sub_1000" w:history="1">
        <w:r w:rsidRPr="00070921">
          <w:rPr>
            <w:rStyle w:val="a5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070921">
        <w:rPr>
          <w:rFonts w:ascii="Times New Roman" w:hAnsi="Times New Roman" w:cs="Times New Roman"/>
          <w:sz w:val="28"/>
          <w:szCs w:val="28"/>
        </w:rPr>
        <w:t>).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921">
        <w:rPr>
          <w:rFonts w:ascii="Times New Roman" w:hAnsi="Times New Roman" w:cs="Times New Roman"/>
          <w:sz w:val="28"/>
          <w:szCs w:val="28"/>
        </w:rPr>
        <w:t xml:space="preserve">2.Положение об администрации муниципального района «Дербентский район», утвержденное </w:t>
      </w:r>
      <w:r w:rsidR="0047699F">
        <w:rPr>
          <w:rFonts w:ascii="Times New Roman" w:hAnsi="Times New Roman" w:cs="Times New Roman"/>
          <w:sz w:val="28"/>
          <w:szCs w:val="28"/>
        </w:rPr>
        <w:t xml:space="preserve"> </w:t>
      </w:r>
      <w:r w:rsidRPr="00070921">
        <w:rPr>
          <w:rFonts w:ascii="Times New Roman" w:hAnsi="Times New Roman" w:cs="Times New Roman"/>
          <w:sz w:val="28"/>
          <w:szCs w:val="28"/>
        </w:rPr>
        <w:t>решением Собрания депутатов муниципального района «Дербентский район» от 21.05.2010 г. № 25/7, признать утратившим силу.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921">
        <w:rPr>
          <w:rFonts w:ascii="Times New Roman" w:hAnsi="Times New Roman" w:cs="Times New Roman"/>
          <w:sz w:val="28"/>
          <w:szCs w:val="28"/>
        </w:rPr>
        <w:t>3.Опубликовать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район».</w:t>
      </w:r>
    </w:p>
    <w:p w:rsidR="00785F24" w:rsidRPr="00070921" w:rsidRDefault="00785F24" w:rsidP="00785F24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921">
        <w:rPr>
          <w:rFonts w:ascii="Times New Roman" w:hAnsi="Times New Roman" w:cs="Times New Roman"/>
          <w:sz w:val="28"/>
          <w:szCs w:val="28"/>
        </w:rPr>
        <w:t xml:space="preserve">4.   Настоящее Решение вступает в силу со дня его </w:t>
      </w:r>
      <w:hyperlink r:id="rId10" w:history="1">
        <w:r w:rsidRPr="00070921">
          <w:rPr>
            <w:rStyle w:val="a5"/>
            <w:rFonts w:ascii="Times New Roman" w:hAnsi="Times New Roman"/>
            <w:color w:val="auto"/>
            <w:sz w:val="28"/>
            <w:szCs w:val="28"/>
          </w:rPr>
          <w:t>официального опубл</w:t>
        </w:r>
        <w:r w:rsidRPr="00070921">
          <w:rPr>
            <w:rStyle w:val="a5"/>
            <w:rFonts w:ascii="Times New Roman" w:hAnsi="Times New Roman"/>
            <w:color w:val="auto"/>
            <w:sz w:val="28"/>
            <w:szCs w:val="28"/>
          </w:rPr>
          <w:t>и</w:t>
        </w:r>
        <w:r w:rsidRPr="00070921">
          <w:rPr>
            <w:rStyle w:val="a5"/>
            <w:rFonts w:ascii="Times New Roman" w:hAnsi="Times New Roman"/>
            <w:color w:val="auto"/>
            <w:sz w:val="28"/>
            <w:szCs w:val="28"/>
          </w:rPr>
          <w:t>кования</w:t>
        </w:r>
      </w:hyperlink>
      <w:r w:rsidRPr="00070921">
        <w:rPr>
          <w:rFonts w:ascii="Times New Roman" w:hAnsi="Times New Roman" w:cs="Times New Roman"/>
          <w:sz w:val="28"/>
          <w:szCs w:val="28"/>
        </w:rPr>
        <w:t>.</w:t>
      </w:r>
    </w:p>
    <w:p w:rsidR="00785F24" w:rsidRDefault="00785F24" w:rsidP="00785F24">
      <w:pPr>
        <w:jc w:val="both"/>
        <w:rPr>
          <w:b/>
          <w:sz w:val="28"/>
        </w:rPr>
      </w:pPr>
    </w:p>
    <w:p w:rsidR="00785F24" w:rsidRDefault="00785F24" w:rsidP="00785F24">
      <w:pPr>
        <w:jc w:val="both"/>
        <w:rPr>
          <w:b/>
          <w:sz w:val="28"/>
        </w:rPr>
      </w:pPr>
    </w:p>
    <w:p w:rsidR="00785F24" w:rsidRDefault="00785F24" w:rsidP="00785F24">
      <w:pPr>
        <w:jc w:val="both"/>
        <w:rPr>
          <w:b/>
          <w:sz w:val="28"/>
        </w:rPr>
      </w:pPr>
    </w:p>
    <w:p w:rsidR="00785F24" w:rsidRDefault="00785F24" w:rsidP="00785F24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785F24" w:rsidRDefault="00785F24" w:rsidP="00785F24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>
        <w:rPr>
          <w:b/>
          <w:sz w:val="28"/>
        </w:rPr>
        <w:t xml:space="preserve"> </w:t>
      </w:r>
    </w:p>
    <w:p w:rsidR="00311A29" w:rsidRPr="0067066E" w:rsidRDefault="00785F24" w:rsidP="00080A7B">
      <w:pPr>
        <w:jc w:val="both"/>
        <w:rPr>
          <w:sz w:val="28"/>
          <w:szCs w:val="28"/>
        </w:rPr>
      </w:pPr>
      <w:r>
        <w:rPr>
          <w:b/>
          <w:sz w:val="28"/>
        </w:rPr>
        <w:t>МР «Дербентский район»</w:t>
      </w:r>
      <w:r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     Семедов М</w:t>
      </w:r>
      <w:r w:rsidRPr="00BF4FBF">
        <w:rPr>
          <w:b/>
          <w:sz w:val="28"/>
        </w:rPr>
        <w:t>. А.</w:t>
      </w:r>
    </w:p>
    <w:sectPr w:rsidR="00311A29" w:rsidRPr="0067066E" w:rsidSect="00FA0EE2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3B" w:rsidRDefault="007F563B">
      <w:r>
        <w:separator/>
      </w:r>
    </w:p>
  </w:endnote>
  <w:endnote w:type="continuationSeparator" w:id="1">
    <w:p w:rsidR="007F563B" w:rsidRDefault="007F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3B" w:rsidRDefault="007F563B">
      <w:r>
        <w:separator/>
      </w:r>
    </w:p>
  </w:footnote>
  <w:footnote w:type="continuationSeparator" w:id="1">
    <w:p w:rsidR="007F563B" w:rsidRDefault="007F5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45070"/>
    <w:rsid w:val="00045EED"/>
    <w:rsid w:val="00065369"/>
    <w:rsid w:val="00070921"/>
    <w:rsid w:val="00080032"/>
    <w:rsid w:val="00080A7B"/>
    <w:rsid w:val="00083D1D"/>
    <w:rsid w:val="0009180B"/>
    <w:rsid w:val="000A5BAB"/>
    <w:rsid w:val="000E4B7C"/>
    <w:rsid w:val="001041D5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F1BD5"/>
    <w:rsid w:val="002A7C76"/>
    <w:rsid w:val="002F7F54"/>
    <w:rsid w:val="00307349"/>
    <w:rsid w:val="00311A29"/>
    <w:rsid w:val="003547C3"/>
    <w:rsid w:val="00382E88"/>
    <w:rsid w:val="003B63B3"/>
    <w:rsid w:val="003E5E81"/>
    <w:rsid w:val="00430745"/>
    <w:rsid w:val="00445070"/>
    <w:rsid w:val="0047699F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B291D"/>
    <w:rsid w:val="005D638B"/>
    <w:rsid w:val="00614BCA"/>
    <w:rsid w:val="00635468"/>
    <w:rsid w:val="00642B23"/>
    <w:rsid w:val="00644E65"/>
    <w:rsid w:val="00651C75"/>
    <w:rsid w:val="00651EB4"/>
    <w:rsid w:val="0067066E"/>
    <w:rsid w:val="00676785"/>
    <w:rsid w:val="00696047"/>
    <w:rsid w:val="006B0ABC"/>
    <w:rsid w:val="006B6B98"/>
    <w:rsid w:val="00737327"/>
    <w:rsid w:val="00741D9D"/>
    <w:rsid w:val="007525CE"/>
    <w:rsid w:val="00754222"/>
    <w:rsid w:val="00776A91"/>
    <w:rsid w:val="00785F24"/>
    <w:rsid w:val="007C45AA"/>
    <w:rsid w:val="007F08AC"/>
    <w:rsid w:val="007F563B"/>
    <w:rsid w:val="008048B0"/>
    <w:rsid w:val="00875E52"/>
    <w:rsid w:val="008A6766"/>
    <w:rsid w:val="008B7A3C"/>
    <w:rsid w:val="008D3749"/>
    <w:rsid w:val="008E3111"/>
    <w:rsid w:val="00911A2A"/>
    <w:rsid w:val="00947EFB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D36EB"/>
    <w:rsid w:val="00BF4FBF"/>
    <w:rsid w:val="00C2714E"/>
    <w:rsid w:val="00C435DC"/>
    <w:rsid w:val="00C530D3"/>
    <w:rsid w:val="00C62AE3"/>
    <w:rsid w:val="00C85BAF"/>
    <w:rsid w:val="00CB1A0C"/>
    <w:rsid w:val="00CD10F2"/>
    <w:rsid w:val="00CE37D8"/>
    <w:rsid w:val="00D4676C"/>
    <w:rsid w:val="00D61759"/>
    <w:rsid w:val="00D65004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A0EE2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EE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A0EE2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A0EE2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A0EE2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A0EE2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A0EE2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FA0EE2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0EE2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FA0EE2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070921"/>
    <w:rPr>
      <w:rFonts w:cs="Times New Roman"/>
      <w:color w:val="106BBE"/>
    </w:rPr>
  </w:style>
  <w:style w:type="paragraph" w:styleId="a6">
    <w:name w:val="No Spacing"/>
    <w:uiPriority w:val="1"/>
    <w:qFormat/>
    <w:rsid w:val="0007092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4235603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6</cp:revision>
  <cp:lastPrinted>2016-09-01T05:58:00Z</cp:lastPrinted>
  <dcterms:created xsi:type="dcterms:W3CDTF">2018-07-23T08:34:00Z</dcterms:created>
  <dcterms:modified xsi:type="dcterms:W3CDTF">2018-08-08T07:40:00Z</dcterms:modified>
</cp:coreProperties>
</file>