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F25C06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94728348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447138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736EF3" w:rsidRDefault="00983937">
      <w:pPr>
        <w:spacing w:line="240" w:lineRule="atLeast"/>
        <w:rPr>
          <w:sz w:val="24"/>
          <w:szCs w:val="24"/>
        </w:rPr>
      </w:pPr>
      <w:r w:rsidRPr="00736EF3">
        <w:rPr>
          <w:sz w:val="24"/>
          <w:szCs w:val="24"/>
        </w:rPr>
        <w:t xml:space="preserve">« </w:t>
      </w:r>
      <w:r w:rsidR="00736EF3" w:rsidRPr="00736EF3">
        <w:rPr>
          <w:sz w:val="24"/>
          <w:szCs w:val="24"/>
        </w:rPr>
        <w:t>31</w:t>
      </w:r>
      <w:r w:rsidRPr="00736EF3">
        <w:rPr>
          <w:sz w:val="24"/>
          <w:szCs w:val="24"/>
        </w:rPr>
        <w:t>»</w:t>
      </w:r>
      <w:r w:rsidR="00736EF3" w:rsidRPr="00736EF3">
        <w:rPr>
          <w:sz w:val="24"/>
          <w:szCs w:val="24"/>
        </w:rPr>
        <w:t xml:space="preserve">июля  </w:t>
      </w:r>
      <w:r w:rsidR="00993F3A" w:rsidRPr="00736EF3">
        <w:rPr>
          <w:sz w:val="24"/>
          <w:szCs w:val="24"/>
        </w:rPr>
        <w:t>20</w:t>
      </w:r>
      <w:r w:rsidR="00911A2A" w:rsidRPr="00736EF3">
        <w:rPr>
          <w:sz w:val="24"/>
          <w:szCs w:val="24"/>
        </w:rPr>
        <w:t>1</w:t>
      </w:r>
      <w:r w:rsidR="003743D2" w:rsidRPr="00736EF3">
        <w:rPr>
          <w:sz w:val="24"/>
          <w:szCs w:val="24"/>
        </w:rPr>
        <w:t>8</w:t>
      </w:r>
      <w:r w:rsidR="00080032" w:rsidRPr="00736EF3">
        <w:rPr>
          <w:sz w:val="24"/>
          <w:szCs w:val="24"/>
        </w:rPr>
        <w:t xml:space="preserve"> </w:t>
      </w:r>
      <w:r w:rsidR="00993F3A" w:rsidRPr="00736EF3">
        <w:rPr>
          <w:sz w:val="24"/>
          <w:szCs w:val="24"/>
        </w:rPr>
        <w:t>г</w:t>
      </w:r>
      <w:r w:rsidRPr="00736EF3">
        <w:rPr>
          <w:sz w:val="24"/>
          <w:szCs w:val="24"/>
        </w:rPr>
        <w:t xml:space="preserve">.                                                                                            </w:t>
      </w:r>
      <w:r w:rsidR="00644E65" w:rsidRPr="00736EF3">
        <w:rPr>
          <w:sz w:val="24"/>
          <w:szCs w:val="24"/>
        </w:rPr>
        <w:t xml:space="preserve">     </w:t>
      </w:r>
      <w:r w:rsidR="00FA0796" w:rsidRPr="00736EF3">
        <w:rPr>
          <w:sz w:val="24"/>
          <w:szCs w:val="24"/>
        </w:rPr>
        <w:t xml:space="preserve">       №</w:t>
      </w:r>
      <w:r w:rsidR="00736EF3" w:rsidRPr="00736EF3">
        <w:rPr>
          <w:sz w:val="24"/>
          <w:szCs w:val="24"/>
        </w:rPr>
        <w:t>16/3</w:t>
      </w:r>
    </w:p>
    <w:p w:rsidR="004A4B67" w:rsidRPr="00736EF3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743D2" w:rsidRPr="00AE0F8E" w:rsidRDefault="003743D2" w:rsidP="003743D2">
      <w:pPr>
        <w:jc w:val="center"/>
        <w:rPr>
          <w:b/>
          <w:sz w:val="28"/>
        </w:rPr>
      </w:pPr>
      <w:r w:rsidRPr="00AE0F8E">
        <w:rPr>
          <w:b/>
          <w:sz w:val="28"/>
        </w:rPr>
        <w:t xml:space="preserve">О внесении изменений в решение </w:t>
      </w:r>
    </w:p>
    <w:p w:rsidR="006B0ABC" w:rsidRPr="00AE0F8E" w:rsidRDefault="003743D2" w:rsidP="003743D2">
      <w:pPr>
        <w:jc w:val="center"/>
        <w:rPr>
          <w:b/>
          <w:sz w:val="28"/>
        </w:rPr>
      </w:pPr>
      <w:r w:rsidRPr="00AE0F8E">
        <w:rPr>
          <w:b/>
          <w:sz w:val="28"/>
        </w:rPr>
        <w:t>Собрания депутатов МР «Дербентский район» №46/5 от 17.06.2015 года</w:t>
      </w:r>
      <w:r w:rsidR="00FC5EF0" w:rsidRPr="00AE0F8E">
        <w:rPr>
          <w:b/>
          <w:sz w:val="28"/>
        </w:rPr>
        <w:t xml:space="preserve"> </w:t>
      </w:r>
      <w:r w:rsidR="00FC5EF0" w:rsidRPr="00AE0F8E">
        <w:rPr>
          <w:b/>
          <w:sz w:val="28"/>
          <w:szCs w:val="28"/>
        </w:rPr>
        <w:t>«Положение об управлении и распоряжении муниципальным имуществом муниципального района «Дербентский район»</w:t>
      </w:r>
    </w:p>
    <w:p w:rsidR="003743D2" w:rsidRDefault="003743D2" w:rsidP="003743D2">
      <w:pPr>
        <w:jc w:val="center"/>
        <w:rPr>
          <w:b/>
          <w:sz w:val="28"/>
        </w:rPr>
      </w:pPr>
    </w:p>
    <w:p w:rsidR="003743D2" w:rsidRDefault="003743D2" w:rsidP="00080A7B">
      <w:pPr>
        <w:jc w:val="both"/>
        <w:rPr>
          <w:b/>
          <w:sz w:val="28"/>
        </w:rPr>
      </w:pPr>
    </w:p>
    <w:p w:rsidR="003743D2" w:rsidRDefault="003743D2" w:rsidP="00080A7B">
      <w:pPr>
        <w:jc w:val="both"/>
        <w:rPr>
          <w:sz w:val="28"/>
        </w:rPr>
      </w:pPr>
      <w:r>
        <w:rPr>
          <w:sz w:val="28"/>
        </w:rPr>
        <w:t xml:space="preserve">    </w:t>
      </w:r>
      <w:r w:rsidRPr="003743D2">
        <w:rPr>
          <w:sz w:val="28"/>
        </w:rPr>
        <w:t xml:space="preserve">В </w:t>
      </w:r>
      <w:r>
        <w:rPr>
          <w:sz w:val="28"/>
        </w:rPr>
        <w:t>целях приведения в соответствие</w:t>
      </w:r>
      <w:r w:rsidR="0006522E">
        <w:rPr>
          <w:sz w:val="28"/>
        </w:rPr>
        <w:t xml:space="preserve"> с</w:t>
      </w:r>
      <w:r>
        <w:rPr>
          <w:sz w:val="28"/>
        </w:rPr>
        <w:t xml:space="preserve"> нормами действующего законодател</w:t>
      </w:r>
      <w:r>
        <w:rPr>
          <w:sz w:val="28"/>
        </w:rPr>
        <w:t>ь</w:t>
      </w:r>
      <w:r>
        <w:rPr>
          <w:sz w:val="28"/>
        </w:rPr>
        <w:t>ства</w:t>
      </w:r>
      <w:r w:rsidR="0006522E">
        <w:rPr>
          <w:sz w:val="28"/>
        </w:rPr>
        <w:t>,</w:t>
      </w:r>
      <w:r>
        <w:rPr>
          <w:sz w:val="28"/>
        </w:rPr>
        <w:t xml:space="preserve"> принятого решения Собрания депутатов МР «Дербентский район» №46/5 от 17.06.2015года</w:t>
      </w:r>
      <w:r w:rsidR="00E271FC">
        <w:rPr>
          <w:sz w:val="28"/>
        </w:rPr>
        <w:t xml:space="preserve"> </w:t>
      </w:r>
      <w:r w:rsidR="00E271FC">
        <w:rPr>
          <w:sz w:val="28"/>
          <w:szCs w:val="28"/>
        </w:rPr>
        <w:t>«Положение об управлении и распоряжении муниципальным имуществом муниципального района «Дербентский район»</w:t>
      </w:r>
      <w:r>
        <w:rPr>
          <w:sz w:val="28"/>
        </w:rPr>
        <w:t>, Собрание депут</w:t>
      </w:r>
      <w:r>
        <w:rPr>
          <w:sz w:val="28"/>
        </w:rPr>
        <w:t>а</w:t>
      </w:r>
      <w:r>
        <w:rPr>
          <w:sz w:val="28"/>
        </w:rPr>
        <w:t>тов МР «Дербентский район»</w:t>
      </w:r>
    </w:p>
    <w:p w:rsidR="003743D2" w:rsidRDefault="003743D2" w:rsidP="00080A7B">
      <w:pPr>
        <w:jc w:val="both"/>
        <w:rPr>
          <w:sz w:val="28"/>
        </w:rPr>
      </w:pPr>
    </w:p>
    <w:p w:rsidR="003743D2" w:rsidRPr="003743D2" w:rsidRDefault="003743D2" w:rsidP="003743D2">
      <w:pPr>
        <w:ind w:left="4320"/>
        <w:jc w:val="both"/>
        <w:rPr>
          <w:b/>
          <w:sz w:val="28"/>
        </w:rPr>
      </w:pPr>
      <w:r w:rsidRPr="003743D2">
        <w:rPr>
          <w:b/>
          <w:sz w:val="28"/>
        </w:rPr>
        <w:t>РЕШИЛО:</w:t>
      </w:r>
    </w:p>
    <w:p w:rsidR="003743D2" w:rsidRPr="003743D2" w:rsidRDefault="003743D2" w:rsidP="00080A7B">
      <w:pPr>
        <w:jc w:val="both"/>
        <w:rPr>
          <w:sz w:val="28"/>
        </w:rPr>
      </w:pPr>
    </w:p>
    <w:p w:rsidR="003743D2" w:rsidRPr="001D2486" w:rsidRDefault="003743D2" w:rsidP="00080A7B">
      <w:pPr>
        <w:jc w:val="both"/>
        <w:rPr>
          <w:sz w:val="28"/>
        </w:rPr>
      </w:pPr>
      <w:r w:rsidRPr="001D2486">
        <w:rPr>
          <w:sz w:val="28"/>
        </w:rPr>
        <w:t>Внести в решение Собрания депутатов МР «Дербентский район» №46/5 от 17.06.2015года следующие изменения</w:t>
      </w:r>
      <w:r w:rsidR="001D2486" w:rsidRPr="001D2486">
        <w:rPr>
          <w:sz w:val="28"/>
        </w:rPr>
        <w:t>:</w:t>
      </w:r>
    </w:p>
    <w:p w:rsidR="003743D2" w:rsidRPr="001D2486" w:rsidRDefault="003743D2" w:rsidP="00080A7B">
      <w:pPr>
        <w:jc w:val="both"/>
        <w:rPr>
          <w:sz w:val="28"/>
        </w:rPr>
      </w:pPr>
    </w:p>
    <w:p w:rsidR="003743D2" w:rsidRPr="001D2486" w:rsidRDefault="001D2486" w:rsidP="00080A7B">
      <w:pPr>
        <w:jc w:val="both"/>
        <w:rPr>
          <w:sz w:val="28"/>
        </w:rPr>
      </w:pPr>
      <w:r w:rsidRPr="001D2486">
        <w:rPr>
          <w:sz w:val="28"/>
        </w:rPr>
        <w:t>1.В пункте 9</w:t>
      </w:r>
    </w:p>
    <w:p w:rsidR="001D2486" w:rsidRPr="001D2486" w:rsidRDefault="001D2486" w:rsidP="00080A7B">
      <w:pPr>
        <w:jc w:val="both"/>
        <w:rPr>
          <w:sz w:val="28"/>
        </w:rPr>
      </w:pPr>
      <w:r w:rsidRPr="001D2486">
        <w:rPr>
          <w:sz w:val="28"/>
        </w:rPr>
        <w:t>а) подпункт 9.1</w:t>
      </w:r>
      <w:r>
        <w:rPr>
          <w:sz w:val="28"/>
        </w:rPr>
        <w:t xml:space="preserve"> изложить в следующей редакции </w:t>
      </w:r>
      <w:r w:rsidRPr="001D2486">
        <w:rPr>
          <w:sz w:val="28"/>
        </w:rPr>
        <w:t>:</w:t>
      </w:r>
    </w:p>
    <w:p w:rsidR="001D2486" w:rsidRPr="001D2486" w:rsidRDefault="001D2486" w:rsidP="001D2486">
      <w:pPr>
        <w:spacing w:after="300" w:line="384" w:lineRule="atLeast"/>
        <w:textAlignment w:val="top"/>
        <w:rPr>
          <w:color w:val="000000"/>
          <w:spacing w:val="3"/>
          <w:sz w:val="28"/>
          <w:szCs w:val="28"/>
        </w:rPr>
      </w:pPr>
      <w:r w:rsidRPr="001D2486">
        <w:rPr>
          <w:sz w:val="28"/>
        </w:rPr>
        <w:t>«9.1</w:t>
      </w:r>
      <w:r>
        <w:rPr>
          <w:sz w:val="28"/>
        </w:rPr>
        <w:t xml:space="preserve"> </w:t>
      </w:r>
      <w:r w:rsidRPr="002628B0">
        <w:rPr>
          <w:rFonts w:ascii="Arial" w:hAnsi="Arial" w:cs="Arial"/>
          <w:color w:val="000000"/>
          <w:spacing w:val="3"/>
          <w:szCs w:val="24"/>
        </w:rPr>
        <w:t xml:space="preserve">- </w:t>
      </w:r>
      <w:r>
        <w:rPr>
          <w:rFonts w:ascii="Arial" w:hAnsi="Arial" w:cs="Arial"/>
          <w:color w:val="000000"/>
          <w:spacing w:val="3"/>
          <w:szCs w:val="24"/>
        </w:rPr>
        <w:t xml:space="preserve"> </w:t>
      </w:r>
      <w:r w:rsidRPr="001D2486">
        <w:rPr>
          <w:color w:val="000000"/>
          <w:spacing w:val="3"/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</w:t>
      </w:r>
      <w:r w:rsidRPr="001D2486">
        <w:rPr>
          <w:color w:val="000000"/>
          <w:spacing w:val="3"/>
          <w:sz w:val="28"/>
          <w:szCs w:val="28"/>
        </w:rPr>
        <w:t>е</w:t>
      </w:r>
      <w:r w:rsidRPr="001D2486">
        <w:rPr>
          <w:color w:val="000000"/>
          <w:spacing w:val="3"/>
          <w:sz w:val="28"/>
          <w:szCs w:val="28"/>
        </w:rPr>
        <w:t>мельный участок, жилое, нежилое помещение или иной прочно связанный с землей объект, перемещение которого без соразмерного ущерба его назнач</w:t>
      </w:r>
      <w:r w:rsidRPr="001D2486">
        <w:rPr>
          <w:color w:val="000000"/>
          <w:spacing w:val="3"/>
          <w:sz w:val="28"/>
          <w:szCs w:val="28"/>
        </w:rPr>
        <w:t>е</w:t>
      </w:r>
      <w:r w:rsidRPr="001D2486">
        <w:rPr>
          <w:color w:val="000000"/>
          <w:spacing w:val="3"/>
          <w:sz w:val="28"/>
          <w:szCs w:val="28"/>
        </w:rPr>
        <w:t>нию невозможно, либо иное имущество, отнесенное законом к недвижим</w:t>
      </w:r>
      <w:r w:rsidRPr="001D2486">
        <w:rPr>
          <w:color w:val="000000"/>
          <w:spacing w:val="3"/>
          <w:sz w:val="28"/>
          <w:szCs w:val="28"/>
        </w:rPr>
        <w:t>о</w:t>
      </w:r>
      <w:r w:rsidRPr="001D2486">
        <w:rPr>
          <w:color w:val="000000"/>
          <w:spacing w:val="3"/>
          <w:sz w:val="28"/>
          <w:szCs w:val="28"/>
        </w:rPr>
        <w:t>сти);</w:t>
      </w:r>
    </w:p>
    <w:p w:rsidR="001D2486" w:rsidRDefault="001D2486" w:rsidP="001D2486">
      <w:pPr>
        <w:spacing w:after="300" w:line="384" w:lineRule="atLeast"/>
        <w:textAlignment w:val="top"/>
        <w:rPr>
          <w:color w:val="000000"/>
          <w:spacing w:val="3"/>
          <w:sz w:val="28"/>
          <w:szCs w:val="28"/>
        </w:rPr>
      </w:pPr>
      <w:r w:rsidRPr="001D2486">
        <w:rPr>
          <w:color w:val="000000"/>
          <w:spacing w:val="3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</w:t>
      </w:r>
      <w:r w:rsidRPr="001D2486">
        <w:rPr>
          <w:color w:val="000000"/>
          <w:spacing w:val="3"/>
          <w:sz w:val="28"/>
          <w:szCs w:val="28"/>
        </w:rPr>
        <w:t>а</w:t>
      </w:r>
      <w:r w:rsidRPr="001D2486">
        <w:rPr>
          <w:color w:val="000000"/>
          <w:spacing w:val="3"/>
          <w:sz w:val="28"/>
          <w:szCs w:val="28"/>
        </w:rPr>
        <w:t xml:space="preserve">вительных органов соответствующих муниципальных образований, а также </w:t>
      </w:r>
      <w:r w:rsidRPr="001D2486">
        <w:rPr>
          <w:color w:val="000000"/>
          <w:spacing w:val="3"/>
          <w:sz w:val="28"/>
          <w:szCs w:val="28"/>
        </w:rPr>
        <w:lastRenderedPageBreak/>
        <w:t>особо ценное движимое имущество, закрепленное за автономными и бюдже</w:t>
      </w:r>
      <w:r w:rsidRPr="001D2486">
        <w:rPr>
          <w:color w:val="000000"/>
          <w:spacing w:val="3"/>
          <w:sz w:val="28"/>
          <w:szCs w:val="28"/>
        </w:rPr>
        <w:t>т</w:t>
      </w:r>
      <w:r w:rsidRPr="001D2486">
        <w:rPr>
          <w:color w:val="000000"/>
          <w:spacing w:val="3"/>
          <w:sz w:val="28"/>
          <w:szCs w:val="28"/>
        </w:rPr>
        <w:t>ными муниципальными учреждениями и определенное в соответствии с Ф</w:t>
      </w:r>
      <w:r w:rsidRPr="001D2486">
        <w:rPr>
          <w:color w:val="000000"/>
          <w:spacing w:val="3"/>
          <w:sz w:val="28"/>
          <w:szCs w:val="28"/>
        </w:rPr>
        <w:t>е</w:t>
      </w:r>
      <w:r w:rsidRPr="001D2486">
        <w:rPr>
          <w:color w:val="000000"/>
          <w:spacing w:val="3"/>
          <w:sz w:val="28"/>
          <w:szCs w:val="28"/>
        </w:rPr>
        <w:t>деральным законом от 3 ноября 2006 г. N 174-ФЗ "Об автономных учрежд</w:t>
      </w:r>
      <w:r w:rsidRPr="001D2486">
        <w:rPr>
          <w:color w:val="000000"/>
          <w:spacing w:val="3"/>
          <w:sz w:val="28"/>
          <w:szCs w:val="28"/>
        </w:rPr>
        <w:t>е</w:t>
      </w:r>
      <w:r w:rsidRPr="001D2486">
        <w:rPr>
          <w:color w:val="000000"/>
          <w:spacing w:val="3"/>
          <w:sz w:val="28"/>
          <w:szCs w:val="28"/>
        </w:rPr>
        <w:t>ниях</w:t>
      </w:r>
    </w:p>
    <w:p w:rsidR="001D2486" w:rsidRPr="001D2486" w:rsidRDefault="001D2486" w:rsidP="001D2486">
      <w:pPr>
        <w:spacing w:after="300" w:line="384" w:lineRule="atLeast"/>
        <w:textAlignment w:val="top"/>
        <w:rPr>
          <w:color w:val="000000"/>
          <w:spacing w:val="3"/>
          <w:sz w:val="28"/>
          <w:szCs w:val="28"/>
        </w:rPr>
      </w:pPr>
      <w:r w:rsidRPr="001D2486">
        <w:rPr>
          <w:color w:val="000000"/>
          <w:spacing w:val="3"/>
          <w:sz w:val="28"/>
          <w:szCs w:val="28"/>
        </w:rPr>
        <w:t>- муниципальные унитарные предприятия, муниципальные учреждения, х</w:t>
      </w:r>
      <w:r w:rsidRPr="001D2486">
        <w:rPr>
          <w:color w:val="000000"/>
          <w:spacing w:val="3"/>
          <w:sz w:val="28"/>
          <w:szCs w:val="28"/>
        </w:rPr>
        <w:t>о</w:t>
      </w:r>
      <w:r w:rsidRPr="001D2486">
        <w:rPr>
          <w:color w:val="000000"/>
          <w:spacing w:val="3"/>
          <w:sz w:val="28"/>
          <w:szCs w:val="28"/>
        </w:rPr>
        <w:t>зяйственные общества, товарищества, акции, доли (вклады) в уставном (скл</w:t>
      </w:r>
      <w:r w:rsidRPr="001D2486">
        <w:rPr>
          <w:color w:val="000000"/>
          <w:spacing w:val="3"/>
          <w:sz w:val="28"/>
          <w:szCs w:val="28"/>
        </w:rPr>
        <w:t>а</w:t>
      </w:r>
      <w:r w:rsidRPr="001D2486">
        <w:rPr>
          <w:color w:val="000000"/>
          <w:spacing w:val="3"/>
          <w:sz w:val="28"/>
          <w:szCs w:val="28"/>
        </w:rPr>
        <w:t>дочном) капитале которых принадлежат муниципальным образованиям, иные юридические лица, учредителем (участником) которых является муниципал</w:t>
      </w:r>
      <w:r w:rsidRPr="001D2486">
        <w:rPr>
          <w:color w:val="000000"/>
          <w:spacing w:val="3"/>
          <w:sz w:val="28"/>
          <w:szCs w:val="28"/>
        </w:rPr>
        <w:t>ь</w:t>
      </w:r>
      <w:r w:rsidRPr="001D2486">
        <w:rPr>
          <w:color w:val="000000"/>
          <w:spacing w:val="3"/>
          <w:sz w:val="28"/>
          <w:szCs w:val="28"/>
        </w:rPr>
        <w:t>ное образование.</w:t>
      </w:r>
    </w:p>
    <w:p w:rsidR="001D2486" w:rsidRPr="001D2486" w:rsidRDefault="001D2486" w:rsidP="001D2486">
      <w:pPr>
        <w:jc w:val="both"/>
        <w:rPr>
          <w:sz w:val="28"/>
        </w:rPr>
      </w:pPr>
      <w:r>
        <w:rPr>
          <w:sz w:val="28"/>
          <w:szCs w:val="28"/>
        </w:rPr>
        <w:t>б)</w:t>
      </w:r>
      <w:r w:rsidRPr="001D2486">
        <w:rPr>
          <w:sz w:val="28"/>
        </w:rPr>
        <w:t xml:space="preserve">  </w:t>
      </w:r>
      <w:r w:rsidR="003A059C">
        <w:rPr>
          <w:sz w:val="28"/>
        </w:rPr>
        <w:t xml:space="preserve"> В </w:t>
      </w:r>
      <w:r w:rsidRPr="001D2486">
        <w:rPr>
          <w:sz w:val="28"/>
        </w:rPr>
        <w:t>подпункт</w:t>
      </w:r>
      <w:r w:rsidR="003A059C">
        <w:rPr>
          <w:sz w:val="28"/>
        </w:rPr>
        <w:t>е</w:t>
      </w:r>
      <w:r w:rsidRPr="001D2486">
        <w:rPr>
          <w:sz w:val="28"/>
        </w:rPr>
        <w:t xml:space="preserve"> 9.</w:t>
      </w:r>
      <w:r>
        <w:rPr>
          <w:sz w:val="28"/>
        </w:rPr>
        <w:t>2.1</w:t>
      </w:r>
      <w:r w:rsidR="006E0814">
        <w:rPr>
          <w:sz w:val="28"/>
        </w:rPr>
        <w:t xml:space="preserve"> раздела 1,</w:t>
      </w:r>
      <w:r w:rsidR="003A059C">
        <w:rPr>
          <w:sz w:val="28"/>
        </w:rPr>
        <w:t xml:space="preserve"> слова «статус помещения (жилое, неживое), является ли памятником истории и культуры, размер доли в праве собственн</w:t>
      </w:r>
      <w:r w:rsidR="003A059C">
        <w:rPr>
          <w:sz w:val="28"/>
        </w:rPr>
        <w:t>о</w:t>
      </w:r>
      <w:r w:rsidR="003A059C">
        <w:rPr>
          <w:sz w:val="28"/>
        </w:rPr>
        <w:t>сти</w:t>
      </w:r>
      <w:r w:rsidR="007679C9">
        <w:rPr>
          <w:sz w:val="28"/>
        </w:rPr>
        <w:t xml:space="preserve"> </w:t>
      </w:r>
      <w:r w:rsidR="003A059C">
        <w:rPr>
          <w:sz w:val="28"/>
        </w:rPr>
        <w:t>(при наличии общей долевой собственности на объект недвижимости»</w:t>
      </w:r>
      <w:r>
        <w:rPr>
          <w:sz w:val="28"/>
        </w:rPr>
        <w:t xml:space="preserve"> </w:t>
      </w:r>
      <w:r w:rsidR="003A059C">
        <w:rPr>
          <w:sz w:val="28"/>
        </w:rPr>
        <w:t>- и</w:t>
      </w:r>
      <w:r w:rsidR="003A059C">
        <w:rPr>
          <w:sz w:val="28"/>
        </w:rPr>
        <w:t>с</w:t>
      </w:r>
      <w:r w:rsidR="003A059C">
        <w:rPr>
          <w:sz w:val="28"/>
        </w:rPr>
        <w:t>ключить.</w:t>
      </w:r>
    </w:p>
    <w:p w:rsidR="003743D2" w:rsidRPr="001D2486" w:rsidRDefault="003743D2" w:rsidP="00080A7B">
      <w:pPr>
        <w:jc w:val="both"/>
        <w:rPr>
          <w:sz w:val="28"/>
          <w:szCs w:val="28"/>
        </w:rPr>
      </w:pPr>
    </w:p>
    <w:p w:rsidR="008F35F6" w:rsidRPr="00070921" w:rsidRDefault="008F35F6" w:rsidP="008F35F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0921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«Дербентские известия» и разме</w:t>
      </w:r>
      <w:r w:rsidRPr="00070921">
        <w:rPr>
          <w:rFonts w:ascii="Times New Roman" w:hAnsi="Times New Roman" w:cs="Times New Roman"/>
          <w:sz w:val="28"/>
          <w:szCs w:val="28"/>
        </w:rPr>
        <w:t>с</w:t>
      </w:r>
      <w:r w:rsidRPr="00070921">
        <w:rPr>
          <w:rFonts w:ascii="Times New Roman" w:hAnsi="Times New Roman" w:cs="Times New Roman"/>
          <w:sz w:val="28"/>
          <w:szCs w:val="28"/>
        </w:rPr>
        <w:t>тить на официальном сайте администрации муниципального района «Дербен</w:t>
      </w:r>
      <w:r w:rsidRPr="00070921">
        <w:rPr>
          <w:rFonts w:ascii="Times New Roman" w:hAnsi="Times New Roman" w:cs="Times New Roman"/>
          <w:sz w:val="28"/>
          <w:szCs w:val="28"/>
        </w:rPr>
        <w:t>т</w:t>
      </w:r>
      <w:r w:rsidRPr="00070921">
        <w:rPr>
          <w:rFonts w:ascii="Times New Roman" w:hAnsi="Times New Roman" w:cs="Times New Roman"/>
          <w:sz w:val="28"/>
          <w:szCs w:val="28"/>
        </w:rPr>
        <w:t>ский район».</w:t>
      </w:r>
    </w:p>
    <w:p w:rsidR="003743D2" w:rsidRDefault="003743D2" w:rsidP="00080A7B">
      <w:pPr>
        <w:jc w:val="both"/>
        <w:rPr>
          <w:b/>
          <w:sz w:val="28"/>
        </w:rPr>
      </w:pPr>
    </w:p>
    <w:p w:rsidR="003743D2" w:rsidRDefault="003743D2" w:rsidP="00080A7B">
      <w:pPr>
        <w:jc w:val="both"/>
        <w:rPr>
          <w:b/>
          <w:sz w:val="28"/>
        </w:rPr>
      </w:pPr>
    </w:p>
    <w:p w:rsidR="00305F31" w:rsidRPr="00D32DB6" w:rsidRDefault="00305F31" w:rsidP="00305F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2DB6">
        <w:rPr>
          <w:rFonts w:ascii="Times New Roman" w:hAnsi="Times New Roman" w:cs="Times New Roman"/>
          <w:b/>
          <w:sz w:val="28"/>
          <w:szCs w:val="28"/>
        </w:rPr>
        <w:t>И.</w:t>
      </w:r>
      <w:r w:rsidR="00736EF3">
        <w:rPr>
          <w:rFonts w:ascii="Times New Roman" w:hAnsi="Times New Roman" w:cs="Times New Roman"/>
          <w:b/>
          <w:sz w:val="28"/>
          <w:szCs w:val="28"/>
        </w:rPr>
        <w:t>о</w:t>
      </w:r>
      <w:r w:rsidRPr="00D32DB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36EF3">
        <w:rPr>
          <w:rFonts w:ascii="Times New Roman" w:hAnsi="Times New Roman" w:cs="Times New Roman"/>
          <w:b/>
          <w:sz w:val="28"/>
          <w:szCs w:val="28"/>
        </w:rPr>
        <w:t>г</w:t>
      </w:r>
      <w:r w:rsidRPr="00D32DB6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736EF3">
        <w:rPr>
          <w:rFonts w:ascii="Times New Roman" w:hAnsi="Times New Roman" w:cs="Times New Roman"/>
          <w:b/>
          <w:sz w:val="28"/>
          <w:szCs w:val="28"/>
        </w:rPr>
        <w:t>м</w:t>
      </w:r>
      <w:r w:rsidRPr="00D32DB6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</w:p>
    <w:p w:rsidR="00305F31" w:rsidRPr="00D32DB6" w:rsidRDefault="00736EF3" w:rsidP="00305F3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05F31" w:rsidRPr="00D32DB6">
        <w:rPr>
          <w:rFonts w:ascii="Times New Roman" w:hAnsi="Times New Roman" w:cs="Times New Roman"/>
          <w:b/>
          <w:sz w:val="28"/>
          <w:szCs w:val="28"/>
        </w:rPr>
        <w:t xml:space="preserve">айона «Дербентский район»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05F31" w:rsidRPr="00D32DB6">
        <w:rPr>
          <w:rFonts w:ascii="Times New Roman" w:hAnsi="Times New Roman" w:cs="Times New Roman"/>
          <w:b/>
          <w:sz w:val="28"/>
          <w:szCs w:val="28"/>
        </w:rPr>
        <w:t>Шихиев Ф.Ш.</w:t>
      </w:r>
    </w:p>
    <w:p w:rsidR="003743D2" w:rsidRDefault="00305F31" w:rsidP="00305F31">
      <w:pPr>
        <w:jc w:val="both"/>
        <w:rPr>
          <w:b/>
          <w:sz w:val="28"/>
        </w:rPr>
      </w:pPr>
      <w:r w:rsidRPr="00D32DB6">
        <w:rPr>
          <w:b/>
          <w:sz w:val="28"/>
          <w:szCs w:val="28"/>
        </w:rPr>
        <w:t xml:space="preserve">                       </w:t>
      </w:r>
    </w:p>
    <w:p w:rsidR="003743D2" w:rsidRDefault="003743D2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A159D6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A159D6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F25C06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91" w:rsidRDefault="00687B91">
      <w:r>
        <w:separator/>
      </w:r>
    </w:p>
  </w:endnote>
  <w:endnote w:type="continuationSeparator" w:id="1">
    <w:p w:rsidR="00687B91" w:rsidRDefault="0068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91" w:rsidRDefault="00687B91">
      <w:r>
        <w:separator/>
      </w:r>
    </w:p>
  </w:footnote>
  <w:footnote w:type="continuationSeparator" w:id="1">
    <w:p w:rsidR="00687B91" w:rsidRDefault="00687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D2486"/>
    <w:rsid w:val="00045EED"/>
    <w:rsid w:val="0006522E"/>
    <w:rsid w:val="00065369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2486"/>
    <w:rsid w:val="001D49E7"/>
    <w:rsid w:val="001F1BD5"/>
    <w:rsid w:val="002370D2"/>
    <w:rsid w:val="0024697C"/>
    <w:rsid w:val="002A7C76"/>
    <w:rsid w:val="002C58A0"/>
    <w:rsid w:val="002F7F54"/>
    <w:rsid w:val="00305F31"/>
    <w:rsid w:val="00307349"/>
    <w:rsid w:val="00311A29"/>
    <w:rsid w:val="003547C3"/>
    <w:rsid w:val="003743D2"/>
    <w:rsid w:val="00382E88"/>
    <w:rsid w:val="003A059C"/>
    <w:rsid w:val="00430745"/>
    <w:rsid w:val="00447138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B1207"/>
    <w:rsid w:val="005D638B"/>
    <w:rsid w:val="00611C92"/>
    <w:rsid w:val="00614BCA"/>
    <w:rsid w:val="00635468"/>
    <w:rsid w:val="00642B23"/>
    <w:rsid w:val="00644E65"/>
    <w:rsid w:val="00651EB4"/>
    <w:rsid w:val="0067066E"/>
    <w:rsid w:val="00676785"/>
    <w:rsid w:val="00682A92"/>
    <w:rsid w:val="00687B91"/>
    <w:rsid w:val="00696047"/>
    <w:rsid w:val="006B0ABC"/>
    <w:rsid w:val="006B6B98"/>
    <w:rsid w:val="006E0814"/>
    <w:rsid w:val="00701741"/>
    <w:rsid w:val="00736EF3"/>
    <w:rsid w:val="00737327"/>
    <w:rsid w:val="007525CE"/>
    <w:rsid w:val="00754222"/>
    <w:rsid w:val="007679C9"/>
    <w:rsid w:val="00776A91"/>
    <w:rsid w:val="007C45AA"/>
    <w:rsid w:val="008048B0"/>
    <w:rsid w:val="008A3C05"/>
    <w:rsid w:val="008A6766"/>
    <w:rsid w:val="008B7A3C"/>
    <w:rsid w:val="008D3749"/>
    <w:rsid w:val="008E3111"/>
    <w:rsid w:val="008F35F6"/>
    <w:rsid w:val="00907374"/>
    <w:rsid w:val="00911A2A"/>
    <w:rsid w:val="00947EFB"/>
    <w:rsid w:val="00966341"/>
    <w:rsid w:val="00971E4C"/>
    <w:rsid w:val="009803F4"/>
    <w:rsid w:val="00983937"/>
    <w:rsid w:val="00993F3A"/>
    <w:rsid w:val="009B038B"/>
    <w:rsid w:val="00A14B4B"/>
    <w:rsid w:val="00A159D6"/>
    <w:rsid w:val="00A41B35"/>
    <w:rsid w:val="00A73204"/>
    <w:rsid w:val="00A7372C"/>
    <w:rsid w:val="00AB4E95"/>
    <w:rsid w:val="00AE0F8E"/>
    <w:rsid w:val="00AF3437"/>
    <w:rsid w:val="00B10B16"/>
    <w:rsid w:val="00B12DBA"/>
    <w:rsid w:val="00B30451"/>
    <w:rsid w:val="00B32933"/>
    <w:rsid w:val="00B72422"/>
    <w:rsid w:val="00BA711A"/>
    <w:rsid w:val="00BE044C"/>
    <w:rsid w:val="00BF4FBF"/>
    <w:rsid w:val="00C2714E"/>
    <w:rsid w:val="00C4442C"/>
    <w:rsid w:val="00C530D3"/>
    <w:rsid w:val="00C62AE3"/>
    <w:rsid w:val="00C85BAF"/>
    <w:rsid w:val="00CA75A7"/>
    <w:rsid w:val="00CB1A0C"/>
    <w:rsid w:val="00CD10F2"/>
    <w:rsid w:val="00CE37D8"/>
    <w:rsid w:val="00D32F76"/>
    <w:rsid w:val="00D4676C"/>
    <w:rsid w:val="00D61759"/>
    <w:rsid w:val="00D65004"/>
    <w:rsid w:val="00DD2397"/>
    <w:rsid w:val="00E068C3"/>
    <w:rsid w:val="00E06AF9"/>
    <w:rsid w:val="00E271FC"/>
    <w:rsid w:val="00E54E6B"/>
    <w:rsid w:val="00E66572"/>
    <w:rsid w:val="00EC495C"/>
    <w:rsid w:val="00EE65E8"/>
    <w:rsid w:val="00EE70BD"/>
    <w:rsid w:val="00F20D40"/>
    <w:rsid w:val="00F25C06"/>
    <w:rsid w:val="00F60CB2"/>
    <w:rsid w:val="00F9303E"/>
    <w:rsid w:val="00FA0796"/>
    <w:rsid w:val="00FB3298"/>
    <w:rsid w:val="00FC5EF0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C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25C06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25C06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25C06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25C06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25C0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25C06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25C06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F25C06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05F3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54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12</cp:revision>
  <cp:lastPrinted>2018-07-31T05:01:00Z</cp:lastPrinted>
  <dcterms:created xsi:type="dcterms:W3CDTF">2018-07-02T05:53:00Z</dcterms:created>
  <dcterms:modified xsi:type="dcterms:W3CDTF">2018-08-02T11:19:00Z</dcterms:modified>
</cp:coreProperties>
</file>