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3E3" w:rsidRDefault="009A23E3">
      <w:pPr>
        <w:spacing w:line="1" w:lineRule="exact"/>
      </w:pPr>
    </w:p>
    <w:p w:rsidR="009A23E3" w:rsidRDefault="001F47A3" w:rsidP="003B50D1">
      <w:pPr>
        <w:pStyle w:val="1"/>
        <w:spacing w:after="0" w:line="240" w:lineRule="auto"/>
        <w:jc w:val="right"/>
      </w:pPr>
      <w:r>
        <w:t>ПРОЕКТ</w:t>
      </w:r>
    </w:p>
    <w:p w:rsidR="003B50D1" w:rsidRDefault="003B50D1" w:rsidP="003B50D1">
      <w:pPr>
        <w:pStyle w:val="20"/>
      </w:pPr>
    </w:p>
    <w:p w:rsidR="003B50D1" w:rsidRPr="00625A22" w:rsidRDefault="003B50D1" w:rsidP="003B50D1">
      <w:pPr>
        <w:spacing w:line="24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 w:rsidRPr="00A00FB1">
        <w:rPr>
          <w:noProof/>
          <w:sz w:val="28"/>
          <w:szCs w:val="28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25pt" o:ole="">
            <v:imagedata r:id="rId7" o:title=""/>
          </v:shape>
          <o:OLEObject Type="Embed" ProgID="CorelDraw.Graphic.22" ShapeID="_x0000_i1025" DrawAspect="Content" ObjectID="_1806906984" r:id="rId8"/>
        </w:object>
      </w:r>
    </w:p>
    <w:p w:rsidR="003B50D1" w:rsidRPr="00625A22" w:rsidRDefault="003B50D1" w:rsidP="003B50D1">
      <w:pPr>
        <w:spacing w:line="240" w:lineRule="atLeast"/>
        <w:jc w:val="center"/>
        <w:rPr>
          <w:rFonts w:ascii="Baltica" w:hAnsi="Baltica"/>
          <w:b/>
          <w:sz w:val="28"/>
          <w:szCs w:val="28"/>
        </w:rPr>
      </w:pPr>
      <w:r w:rsidRPr="00625A22">
        <w:rPr>
          <w:rFonts w:ascii="Baltica" w:hAnsi="Baltica"/>
          <w:b/>
          <w:sz w:val="28"/>
          <w:szCs w:val="28"/>
        </w:rPr>
        <w:t>РЕСПУБЛИКА ДАГЕСТАН</w:t>
      </w:r>
    </w:p>
    <w:p w:rsidR="003B50D1" w:rsidRDefault="003B50D1" w:rsidP="003B50D1">
      <w:pPr>
        <w:pStyle w:val="5"/>
        <w:jc w:val="center"/>
        <w:rPr>
          <w:szCs w:val="28"/>
        </w:rPr>
      </w:pPr>
      <w:r w:rsidRPr="00625A22">
        <w:rPr>
          <w:szCs w:val="28"/>
        </w:rPr>
        <w:t>СОБРАНИЕ ДЕПУТАТОВ МУНИЦИПАЛЬНОГО РАЙОНА</w:t>
      </w:r>
    </w:p>
    <w:p w:rsidR="003B50D1" w:rsidRPr="00625A22" w:rsidRDefault="003B50D1" w:rsidP="003B50D1">
      <w:pPr>
        <w:pStyle w:val="5"/>
        <w:jc w:val="center"/>
        <w:rPr>
          <w:szCs w:val="28"/>
        </w:rPr>
      </w:pPr>
      <w:r w:rsidRPr="00625A22">
        <w:rPr>
          <w:szCs w:val="28"/>
        </w:rPr>
        <w:t xml:space="preserve"> «ДЕРБЕНТСКИЙ РАЙОН»</w:t>
      </w:r>
    </w:p>
    <w:p w:rsidR="003B50D1" w:rsidRDefault="002064E5" w:rsidP="003B50D1">
      <w:pPr>
        <w:pStyle w:val="20"/>
        <w:ind w:left="1843"/>
      </w:pPr>
      <w:r w:rsidRPr="002064E5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.5pt;margin-top:5.1pt;width:472.5pt;height:.05pt;z-index:251660288;mso-position-horizontal-relative:margin" o:connectortype="straight" strokeweight="3pt">
            <w10:wrap anchorx="margin"/>
          </v:shape>
        </w:pict>
      </w:r>
      <w:r w:rsidRPr="002064E5">
        <w:rPr>
          <w:noProof/>
          <w:sz w:val="28"/>
          <w:szCs w:val="28"/>
        </w:rPr>
        <w:pict>
          <v:shape id="_x0000_s1027" type="#_x0000_t32" style="position:absolute;left:0;text-align:left;margin-left:31.5pt;margin-top:9.1pt;width:472.5pt;height:0;z-index:251661312" o:connectortype="straight"/>
        </w:pict>
      </w:r>
      <w:r w:rsidRPr="002064E5">
        <w:rPr>
          <w:noProof/>
          <w:sz w:val="28"/>
          <w:szCs w:val="28"/>
        </w:rPr>
        <w:pict>
          <v:shape id="_x0000_s1028" type="#_x0000_t32" style="position:absolute;left:0;text-align:left;margin-left:31.5pt;margin-top:5.1pt;width:472.5pt;height:0;z-index:251662336;mso-position-horizontal-relative:margin" o:connectortype="straight" strokeweight="3pt">
            <w10:wrap anchorx="margin"/>
          </v:shape>
        </w:pict>
      </w:r>
      <w:r w:rsidR="003B50D1" w:rsidRPr="00625A22">
        <w:rPr>
          <w:sz w:val="28"/>
          <w:szCs w:val="28"/>
        </w:rPr>
        <w:t xml:space="preserve">                                                                                           </w:t>
      </w:r>
      <w:r w:rsidR="003B50D1">
        <w:rPr>
          <w:sz w:val="28"/>
          <w:szCs w:val="28"/>
        </w:rPr>
        <w:t xml:space="preserve">          </w:t>
      </w:r>
    </w:p>
    <w:p w:rsidR="009A23E3" w:rsidRPr="003B50D1" w:rsidRDefault="003B50D1" w:rsidP="003B50D1">
      <w:pPr>
        <w:pStyle w:val="30"/>
        <w:tabs>
          <w:tab w:val="left" w:leader="underscore" w:pos="720"/>
          <w:tab w:val="left" w:pos="8063"/>
        </w:tabs>
        <w:spacing w:after="320"/>
        <w:ind w:firstLine="240"/>
        <w:jc w:val="both"/>
        <w:rPr>
          <w:sz w:val="28"/>
          <w:szCs w:val="28"/>
        </w:rPr>
      </w:pPr>
      <w:r w:rsidRPr="003B50D1">
        <w:rPr>
          <w:bCs w:val="0"/>
          <w:i w:val="0"/>
          <w:iCs w:val="0"/>
          <w:sz w:val="28"/>
          <w:szCs w:val="28"/>
        </w:rPr>
        <w:t xml:space="preserve"> 25 апреля </w:t>
      </w:r>
      <w:r w:rsidR="001F47A3" w:rsidRPr="003B50D1">
        <w:rPr>
          <w:bCs w:val="0"/>
          <w:i w:val="0"/>
          <w:iCs w:val="0"/>
          <w:sz w:val="28"/>
          <w:szCs w:val="28"/>
        </w:rPr>
        <w:t>2025г.</w:t>
      </w:r>
      <w:r w:rsidR="001F47A3" w:rsidRPr="003B50D1">
        <w:rPr>
          <w:bCs w:val="0"/>
          <w:i w:val="0"/>
          <w:iCs w:val="0"/>
          <w:sz w:val="28"/>
          <w:szCs w:val="28"/>
        </w:rPr>
        <w:tab/>
      </w:r>
      <w:r w:rsidRPr="003B50D1">
        <w:rPr>
          <w:bCs w:val="0"/>
          <w:i w:val="0"/>
          <w:iCs w:val="0"/>
          <w:sz w:val="28"/>
          <w:szCs w:val="28"/>
        </w:rPr>
        <w:t xml:space="preserve">                        </w:t>
      </w:r>
      <w:r w:rsidR="001F47A3" w:rsidRPr="003B50D1">
        <w:rPr>
          <w:bCs w:val="0"/>
          <w:i w:val="0"/>
          <w:iCs w:val="0"/>
          <w:sz w:val="28"/>
          <w:szCs w:val="28"/>
        </w:rPr>
        <w:t>№</w:t>
      </w:r>
    </w:p>
    <w:p w:rsidR="009A23E3" w:rsidRPr="003B50D1" w:rsidRDefault="001F47A3" w:rsidP="003B50D1">
      <w:pPr>
        <w:pStyle w:val="1"/>
        <w:spacing w:after="0"/>
        <w:jc w:val="center"/>
        <w:rPr>
          <w:sz w:val="28"/>
          <w:szCs w:val="28"/>
        </w:rPr>
      </w:pPr>
      <w:r w:rsidRPr="003B50D1">
        <w:rPr>
          <w:b/>
          <w:bCs/>
          <w:sz w:val="28"/>
          <w:szCs w:val="28"/>
        </w:rPr>
        <w:t>РЕШЕНИЕ</w:t>
      </w:r>
    </w:p>
    <w:p w:rsidR="009A23E3" w:rsidRPr="003B50D1" w:rsidRDefault="001F47A3" w:rsidP="003B50D1">
      <w:pPr>
        <w:pStyle w:val="1"/>
        <w:spacing w:after="320"/>
        <w:jc w:val="center"/>
        <w:rPr>
          <w:b/>
          <w:sz w:val="28"/>
          <w:szCs w:val="28"/>
        </w:rPr>
      </w:pPr>
      <w:r w:rsidRPr="003B50D1">
        <w:rPr>
          <w:b/>
          <w:sz w:val="28"/>
          <w:szCs w:val="28"/>
        </w:rPr>
        <w:t>Об утверждении местных нормативов градостроительного</w:t>
      </w:r>
      <w:r w:rsidRPr="003B50D1">
        <w:rPr>
          <w:b/>
          <w:sz w:val="28"/>
          <w:szCs w:val="28"/>
        </w:rPr>
        <w:br/>
        <w:t>проектирования Дербентского района Республики Дагестан</w:t>
      </w:r>
    </w:p>
    <w:p w:rsidR="009A23E3" w:rsidRPr="003B50D1" w:rsidRDefault="001F47A3" w:rsidP="003B50D1">
      <w:pPr>
        <w:pStyle w:val="1"/>
        <w:spacing w:after="0" w:line="240" w:lineRule="auto"/>
        <w:ind w:left="567" w:right="407" w:firstLine="740"/>
        <w:jc w:val="both"/>
        <w:rPr>
          <w:sz w:val="28"/>
          <w:szCs w:val="28"/>
        </w:rPr>
      </w:pPr>
      <w:r w:rsidRPr="003B50D1">
        <w:rPr>
          <w:sz w:val="28"/>
          <w:szCs w:val="28"/>
        </w:rPr>
        <w:t>В соответствии со статьей 29.4 Градостроительного кодекса Российской Федерации, руководствуясь Федеральным законом от 06.10.2003 №131-Ф3 «Об общих принципах организации местного самоуправления в Российской Федерации», Уставом муниципального образования «Дербентский район»</w:t>
      </w:r>
    </w:p>
    <w:p w:rsidR="009A23E3" w:rsidRPr="003B50D1" w:rsidRDefault="001F47A3" w:rsidP="003B50D1">
      <w:pPr>
        <w:pStyle w:val="1"/>
        <w:spacing w:after="0" w:line="240" w:lineRule="auto"/>
        <w:ind w:left="567" w:right="407"/>
        <w:jc w:val="center"/>
        <w:rPr>
          <w:sz w:val="28"/>
          <w:szCs w:val="28"/>
        </w:rPr>
      </w:pPr>
      <w:r w:rsidRPr="003B50D1">
        <w:rPr>
          <w:b/>
          <w:bCs/>
          <w:sz w:val="28"/>
          <w:szCs w:val="28"/>
        </w:rPr>
        <w:t>РЕШИЛО:</w:t>
      </w:r>
    </w:p>
    <w:p w:rsidR="009A23E3" w:rsidRPr="003B50D1" w:rsidRDefault="001F47A3" w:rsidP="003B50D1">
      <w:pPr>
        <w:pStyle w:val="1"/>
        <w:numPr>
          <w:ilvl w:val="0"/>
          <w:numId w:val="1"/>
        </w:numPr>
        <w:tabs>
          <w:tab w:val="left" w:pos="358"/>
        </w:tabs>
        <w:spacing w:after="0" w:line="269" w:lineRule="auto"/>
        <w:ind w:left="567" w:right="407"/>
        <w:jc w:val="both"/>
        <w:rPr>
          <w:sz w:val="28"/>
          <w:szCs w:val="28"/>
        </w:rPr>
      </w:pPr>
      <w:r w:rsidRPr="003B50D1">
        <w:rPr>
          <w:sz w:val="28"/>
          <w:szCs w:val="28"/>
        </w:rPr>
        <w:t>Утвердить местные нормативы градостроительного проектирования Дербентского района Республики Дагестан, согласно приложению.</w:t>
      </w:r>
    </w:p>
    <w:p w:rsidR="009A23E3" w:rsidRPr="003B50D1" w:rsidRDefault="001F47A3" w:rsidP="003B50D1">
      <w:pPr>
        <w:pStyle w:val="1"/>
        <w:numPr>
          <w:ilvl w:val="0"/>
          <w:numId w:val="1"/>
        </w:numPr>
        <w:tabs>
          <w:tab w:val="left" w:pos="392"/>
        </w:tabs>
        <w:spacing w:line="269" w:lineRule="auto"/>
        <w:ind w:left="567" w:right="407"/>
        <w:jc w:val="both"/>
        <w:rPr>
          <w:sz w:val="28"/>
          <w:szCs w:val="28"/>
        </w:rPr>
      </w:pPr>
      <w:r w:rsidRPr="003B50D1">
        <w:rPr>
          <w:sz w:val="28"/>
          <w:szCs w:val="28"/>
        </w:rPr>
        <w:t xml:space="preserve">Опубликовать настоящее Решение в газете «Дербентские известия» и разместить на официальном сайте администрации муниципального района «Дербентский район» </w:t>
      </w:r>
      <w:r w:rsidRPr="003B50D1">
        <w:rPr>
          <w:sz w:val="28"/>
          <w:szCs w:val="28"/>
          <w:lang w:eastAsia="en-US" w:bidi="en-US"/>
        </w:rPr>
        <w:t>(</w:t>
      </w:r>
      <w:hyperlink r:id="rId9" w:history="1">
        <w:r w:rsidRPr="003B50D1">
          <w:rPr>
            <w:sz w:val="28"/>
            <w:szCs w:val="28"/>
            <w:lang w:val="en-US" w:eastAsia="en-US" w:bidi="en-US"/>
          </w:rPr>
          <w:t>https</w:t>
        </w:r>
        <w:r w:rsidRPr="003B50D1">
          <w:rPr>
            <w:sz w:val="28"/>
            <w:szCs w:val="28"/>
            <w:lang w:eastAsia="en-US" w:bidi="en-US"/>
          </w:rPr>
          <w:t>://</w:t>
        </w:r>
        <w:r w:rsidRPr="003B50D1">
          <w:rPr>
            <w:sz w:val="28"/>
            <w:szCs w:val="28"/>
            <w:lang w:val="en-US" w:eastAsia="en-US" w:bidi="en-US"/>
          </w:rPr>
          <w:t>derbrayon</w:t>
        </w:r>
        <w:r w:rsidRPr="003B50D1">
          <w:rPr>
            <w:sz w:val="28"/>
            <w:szCs w:val="28"/>
            <w:lang w:eastAsia="en-US" w:bidi="en-US"/>
          </w:rPr>
          <w:t>.</w:t>
        </w:r>
        <w:r w:rsidRPr="003B50D1">
          <w:rPr>
            <w:sz w:val="28"/>
            <w:szCs w:val="28"/>
            <w:lang w:val="en-US" w:eastAsia="en-US" w:bidi="en-US"/>
          </w:rPr>
          <w:t>ru</w:t>
        </w:r>
      </w:hyperlink>
      <w:r w:rsidRPr="003B50D1">
        <w:rPr>
          <w:sz w:val="28"/>
          <w:szCs w:val="28"/>
          <w:lang w:eastAsia="en-US" w:bidi="en-US"/>
        </w:rPr>
        <w:t>).</w:t>
      </w:r>
    </w:p>
    <w:p w:rsidR="009A23E3" w:rsidRPr="003B50D1" w:rsidRDefault="001F47A3" w:rsidP="003B50D1">
      <w:pPr>
        <w:pStyle w:val="1"/>
        <w:spacing w:after="0"/>
        <w:ind w:left="567" w:right="407"/>
        <w:jc w:val="both"/>
        <w:rPr>
          <w:sz w:val="28"/>
          <w:szCs w:val="28"/>
        </w:rPr>
      </w:pPr>
      <w:r w:rsidRPr="003B50D1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3B50D1" w:rsidRPr="003B50D1" w:rsidRDefault="003B50D1" w:rsidP="003B50D1">
      <w:pPr>
        <w:pStyle w:val="1"/>
        <w:spacing w:after="0" w:line="259" w:lineRule="auto"/>
        <w:ind w:left="110" w:right="5583"/>
        <w:jc w:val="both"/>
        <w:rPr>
          <w:sz w:val="28"/>
          <w:szCs w:val="28"/>
        </w:rPr>
      </w:pPr>
    </w:p>
    <w:p w:rsidR="003B50D1" w:rsidRPr="003B50D1" w:rsidRDefault="003B50D1" w:rsidP="00357760">
      <w:pPr>
        <w:pStyle w:val="a4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3B50D1">
        <w:rPr>
          <w:rFonts w:ascii="Times New Roman" w:hAnsi="Times New Roman" w:cs="Times New Roman"/>
          <w:b/>
          <w:sz w:val="28"/>
          <w:szCs w:val="28"/>
        </w:rPr>
        <w:t>И.о. г</w:t>
      </w:r>
      <w:r w:rsidR="001F47A3" w:rsidRPr="003B50D1">
        <w:rPr>
          <w:rFonts w:ascii="Times New Roman" w:hAnsi="Times New Roman" w:cs="Times New Roman"/>
          <w:b/>
          <w:sz w:val="28"/>
          <w:szCs w:val="28"/>
        </w:rPr>
        <w:t>лав</w:t>
      </w:r>
      <w:r w:rsidRPr="003B50D1">
        <w:rPr>
          <w:rFonts w:ascii="Times New Roman" w:hAnsi="Times New Roman" w:cs="Times New Roman"/>
          <w:b/>
          <w:sz w:val="28"/>
          <w:szCs w:val="28"/>
        </w:rPr>
        <w:t>ы</w:t>
      </w:r>
      <w:r w:rsidR="001F47A3" w:rsidRPr="003B50D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1F47A3" w:rsidRPr="003B50D1">
        <w:rPr>
          <w:rFonts w:ascii="Times New Roman" w:hAnsi="Times New Roman" w:cs="Times New Roman"/>
          <w:b/>
          <w:sz w:val="28"/>
          <w:szCs w:val="28"/>
        </w:rPr>
        <w:br/>
        <w:t>«Дербентский район»</w:t>
      </w:r>
      <w:r w:rsidRPr="003B50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Э.Р. Аллахвердиев</w:t>
      </w:r>
    </w:p>
    <w:p w:rsidR="009A23E3" w:rsidRPr="003B50D1" w:rsidRDefault="009A23E3" w:rsidP="00357760">
      <w:pPr>
        <w:pStyle w:val="a4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3B50D1" w:rsidRPr="003B50D1" w:rsidRDefault="003B50D1" w:rsidP="00357760">
      <w:pPr>
        <w:pStyle w:val="a4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9A23E3" w:rsidRPr="003B50D1" w:rsidRDefault="003B50D1" w:rsidP="00357760">
      <w:pPr>
        <w:pStyle w:val="a4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3B50D1">
        <w:rPr>
          <w:rFonts w:ascii="Times New Roman" w:hAnsi="Times New Roman" w:cs="Times New Roman"/>
          <w:b/>
          <w:sz w:val="28"/>
          <w:szCs w:val="28"/>
        </w:rPr>
        <w:t>И.о. п</w:t>
      </w:r>
      <w:r w:rsidR="001F47A3" w:rsidRPr="003B50D1">
        <w:rPr>
          <w:rFonts w:ascii="Times New Roman" w:hAnsi="Times New Roman" w:cs="Times New Roman"/>
          <w:b/>
          <w:sz w:val="28"/>
          <w:szCs w:val="28"/>
        </w:rPr>
        <w:t>редседател</w:t>
      </w:r>
      <w:r w:rsidRPr="003B50D1">
        <w:rPr>
          <w:rFonts w:ascii="Times New Roman" w:hAnsi="Times New Roman" w:cs="Times New Roman"/>
          <w:b/>
          <w:sz w:val="28"/>
          <w:szCs w:val="28"/>
        </w:rPr>
        <w:t>я</w:t>
      </w:r>
      <w:r w:rsidR="001F47A3" w:rsidRPr="003B50D1">
        <w:rPr>
          <w:rFonts w:ascii="Times New Roman" w:hAnsi="Times New Roman" w:cs="Times New Roman"/>
          <w:b/>
          <w:sz w:val="28"/>
          <w:szCs w:val="28"/>
        </w:rPr>
        <w:t xml:space="preserve"> Собрания</w:t>
      </w:r>
      <w:r w:rsidR="001F47A3" w:rsidRPr="003B50D1">
        <w:rPr>
          <w:rFonts w:ascii="Times New Roman" w:hAnsi="Times New Roman" w:cs="Times New Roman"/>
          <w:b/>
          <w:sz w:val="28"/>
          <w:szCs w:val="28"/>
        </w:rPr>
        <w:br/>
        <w:t>депутатов муниципального района</w:t>
      </w:r>
      <w:r w:rsidR="001F47A3" w:rsidRPr="003B50D1">
        <w:rPr>
          <w:rFonts w:ascii="Times New Roman" w:hAnsi="Times New Roman" w:cs="Times New Roman"/>
          <w:b/>
          <w:sz w:val="28"/>
          <w:szCs w:val="28"/>
        </w:rPr>
        <w:br/>
        <w:t>«Дербентский район»</w:t>
      </w:r>
      <w:r w:rsidRPr="003B50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Л</w:t>
      </w:r>
      <w:r w:rsidR="001F47A3" w:rsidRPr="003B50D1">
        <w:rPr>
          <w:rFonts w:ascii="Times New Roman" w:hAnsi="Times New Roman" w:cs="Times New Roman"/>
          <w:b/>
          <w:sz w:val="28"/>
          <w:szCs w:val="28"/>
        </w:rPr>
        <w:t>.</w:t>
      </w:r>
      <w:r w:rsidRPr="003B50D1">
        <w:rPr>
          <w:rFonts w:ascii="Times New Roman" w:hAnsi="Times New Roman" w:cs="Times New Roman"/>
          <w:b/>
          <w:sz w:val="28"/>
          <w:szCs w:val="28"/>
        </w:rPr>
        <w:t>Ф</w:t>
      </w:r>
      <w:r w:rsidR="001F47A3" w:rsidRPr="003B50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B50D1">
        <w:rPr>
          <w:rFonts w:ascii="Times New Roman" w:hAnsi="Times New Roman" w:cs="Times New Roman"/>
          <w:b/>
          <w:sz w:val="28"/>
          <w:szCs w:val="28"/>
        </w:rPr>
        <w:t>Фатуллаев</w:t>
      </w:r>
    </w:p>
    <w:p w:rsidR="009A23E3" w:rsidRPr="003B50D1" w:rsidRDefault="009A23E3" w:rsidP="00357760">
      <w:pPr>
        <w:pStyle w:val="a4"/>
        <w:ind w:left="426"/>
        <w:rPr>
          <w:rFonts w:ascii="Times New Roman" w:hAnsi="Times New Roman" w:cs="Times New Roman"/>
          <w:b/>
          <w:sz w:val="28"/>
          <w:szCs w:val="28"/>
        </w:rPr>
      </w:pPr>
    </w:p>
    <w:sectPr w:rsidR="009A23E3" w:rsidRPr="003B50D1" w:rsidSect="009A23E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C1C" w:rsidRDefault="00EC3C1C" w:rsidP="009A23E3">
      <w:r>
        <w:separator/>
      </w:r>
    </w:p>
  </w:endnote>
  <w:endnote w:type="continuationSeparator" w:id="1">
    <w:p w:rsidR="00EC3C1C" w:rsidRDefault="00EC3C1C" w:rsidP="009A2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C1C" w:rsidRDefault="00EC3C1C"/>
  </w:footnote>
  <w:footnote w:type="continuationSeparator" w:id="1">
    <w:p w:rsidR="00EC3C1C" w:rsidRDefault="00EC3C1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911BB"/>
    <w:multiLevelType w:val="multilevel"/>
    <w:tmpl w:val="4DFE67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A23E3"/>
    <w:rsid w:val="001F47A3"/>
    <w:rsid w:val="002064E5"/>
    <w:rsid w:val="00357760"/>
    <w:rsid w:val="003B50D1"/>
    <w:rsid w:val="009A23E3"/>
    <w:rsid w:val="00EC3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23E3"/>
    <w:rPr>
      <w:color w:val="000000"/>
    </w:rPr>
  </w:style>
  <w:style w:type="paragraph" w:styleId="5">
    <w:name w:val="heading 5"/>
    <w:basedOn w:val="a"/>
    <w:next w:val="a"/>
    <w:link w:val="50"/>
    <w:qFormat/>
    <w:rsid w:val="003B50D1"/>
    <w:pPr>
      <w:keepNext/>
      <w:widowControl/>
      <w:overflowPunct w:val="0"/>
      <w:autoSpaceDE w:val="0"/>
      <w:autoSpaceDN w:val="0"/>
      <w:adjustRightInd w:val="0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A23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9A23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9A23E3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rsid w:val="009A23E3"/>
    <w:pPr>
      <w:spacing w:after="140" w:line="254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9A23E3"/>
    <w:pPr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9A23E3"/>
    <w:pPr>
      <w:spacing w:after="280"/>
      <w:ind w:firstLine="210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character" w:customStyle="1" w:styleId="50">
    <w:name w:val="Заголовок 5 Знак"/>
    <w:basedOn w:val="a0"/>
    <w:link w:val="5"/>
    <w:rsid w:val="003B50D1"/>
    <w:rPr>
      <w:rFonts w:ascii="Times New Roman" w:eastAsia="Times New Roman" w:hAnsi="Times New Roman" w:cs="Times New Roman"/>
      <w:b/>
      <w:bCs/>
      <w:sz w:val="28"/>
      <w:szCs w:val="20"/>
      <w:lang w:bidi="ar-SA"/>
    </w:rPr>
  </w:style>
  <w:style w:type="character" w:customStyle="1" w:styleId="51">
    <w:name w:val="Основной текст (5)_"/>
    <w:basedOn w:val="a0"/>
    <w:link w:val="52"/>
    <w:rsid w:val="003B50D1"/>
    <w:rPr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3B50D1"/>
    <w:pPr>
      <w:shd w:val="clear" w:color="auto" w:fill="FFFFFF"/>
      <w:spacing w:line="317" w:lineRule="exact"/>
      <w:jc w:val="center"/>
    </w:pPr>
    <w:rPr>
      <w:b/>
      <w:bCs/>
      <w:color w:val="auto"/>
      <w:sz w:val="28"/>
      <w:szCs w:val="28"/>
    </w:rPr>
  </w:style>
  <w:style w:type="paragraph" w:styleId="a4">
    <w:name w:val="No Spacing"/>
    <w:uiPriority w:val="1"/>
    <w:qFormat/>
    <w:rsid w:val="003B50D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erb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xxx</cp:lastModifiedBy>
  <cp:revision>3</cp:revision>
  <dcterms:created xsi:type="dcterms:W3CDTF">2025-04-22T09:45:00Z</dcterms:created>
  <dcterms:modified xsi:type="dcterms:W3CDTF">2025-04-23T06:50:00Z</dcterms:modified>
</cp:coreProperties>
</file>