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07" w:rsidRPr="00984FF3" w:rsidRDefault="00633B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4FF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984FF3">
        <w:rPr>
          <w:rFonts w:ascii="Times New Roman" w:hAnsi="Times New Roman" w:cs="Times New Roman"/>
          <w:b/>
          <w:sz w:val="28"/>
          <w:szCs w:val="28"/>
        </w:rPr>
        <w:t>Дисциплинарная ответственность государственных и муниципальных служащих за нарушения антикоррупционного законодательства»</w:t>
      </w:r>
    </w:p>
    <w:bookmarkEnd w:id="0"/>
    <w:p w:rsidR="00633B07" w:rsidRDefault="00633B07" w:rsidP="00633B07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D44B2" w:rsidRDefault="000D44B2" w:rsidP="000D4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25.12.2008 №273-ФЗ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D44B2" w:rsidRDefault="000D44B2" w:rsidP="000D4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 таких принципах как публичность и открытость деятельности государственных органов и органов местного самоуправления, неотвратимость ответственности за совершение коррупционных правонарушений.</w:t>
      </w:r>
    </w:p>
    <w:p w:rsidR="00D60A3D" w:rsidRDefault="00C063D8" w:rsidP="00C06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надзорной деятельности на органы </w:t>
      </w:r>
      <w:r w:rsidR="00D60A3D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>
        <w:rPr>
          <w:rFonts w:ascii="Times New Roman" w:hAnsi="Times New Roman" w:cs="Times New Roman"/>
          <w:sz w:val="28"/>
          <w:szCs w:val="28"/>
        </w:rPr>
        <w:t>возложены задачи по своевременному предупреждению</w:t>
      </w:r>
      <w:r w:rsidR="00D60A3D">
        <w:rPr>
          <w:rFonts w:ascii="Times New Roman" w:hAnsi="Times New Roman" w:cs="Times New Roman"/>
          <w:sz w:val="28"/>
          <w:szCs w:val="28"/>
        </w:rPr>
        <w:t xml:space="preserve"> коррупц</w:t>
      </w:r>
      <w:r>
        <w:rPr>
          <w:rFonts w:ascii="Times New Roman" w:hAnsi="Times New Roman" w:cs="Times New Roman"/>
          <w:sz w:val="28"/>
          <w:szCs w:val="28"/>
        </w:rPr>
        <w:t>ионных правонарушений, выявлению и устранению</w:t>
      </w:r>
      <w:r w:rsidR="00D6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причин и условий, минимизации и (или) ликвидации</w:t>
      </w:r>
      <w:r w:rsidR="00D60A3D">
        <w:rPr>
          <w:rFonts w:ascii="Times New Roman" w:hAnsi="Times New Roman" w:cs="Times New Roman"/>
          <w:sz w:val="28"/>
          <w:szCs w:val="28"/>
        </w:rPr>
        <w:t xml:space="preserve"> последствий коррупционных правонарушений, в том числе путем проведения систематических проверок в поднадзорных органах исполнения законодательства о противодействий коррупции, о государственной и муниципальной службе в части соблюдения установленных обязанностей, запретов и ограничений.</w:t>
      </w:r>
    </w:p>
    <w:p w:rsidR="000D44B2" w:rsidRDefault="000D44B2" w:rsidP="000D4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мер по  профилактике коррупции является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</w:t>
      </w:r>
      <w:r w:rsidR="007A1EA1">
        <w:rPr>
          <w:rFonts w:ascii="Times New Roman" w:hAnsi="Times New Roman" w:cs="Times New Roman"/>
          <w:sz w:val="28"/>
          <w:szCs w:val="28"/>
        </w:rPr>
        <w:t>уга) и несовершеннолетних детей.</w:t>
      </w:r>
    </w:p>
    <w:p w:rsidR="00984FF3" w:rsidRDefault="007A1EA1" w:rsidP="003A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представления сведений о полученных доходах и принадлежащем имуществе, об обязательствах имущественного характера </w:t>
      </w:r>
      <w:r w:rsidR="003A7E99">
        <w:rPr>
          <w:rFonts w:ascii="Times New Roman" w:hAnsi="Times New Roman" w:cs="Times New Roman"/>
          <w:sz w:val="28"/>
          <w:szCs w:val="28"/>
        </w:rPr>
        <w:t xml:space="preserve">за государственными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закреплена </w:t>
      </w:r>
      <w:r w:rsidR="003A7E99">
        <w:rPr>
          <w:rFonts w:ascii="Times New Roman" w:hAnsi="Times New Roman" w:cs="Times New Roman"/>
          <w:sz w:val="28"/>
          <w:szCs w:val="28"/>
        </w:rPr>
        <w:t xml:space="preserve">статьей 8 Федерального закона «О противодействии коррупции», а также </w:t>
      </w:r>
      <w:r w:rsidR="00984FF3">
        <w:rPr>
          <w:rFonts w:ascii="Times New Roman" w:hAnsi="Times New Roman" w:cs="Times New Roman"/>
          <w:sz w:val="28"/>
          <w:szCs w:val="28"/>
        </w:rPr>
        <w:t>Ф</w:t>
      </w:r>
      <w:r w:rsidR="003A7E99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"О государственной гражданской службе</w:t>
      </w:r>
      <w:r w:rsidR="003A7E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3A7E99">
        <w:rPr>
          <w:rFonts w:ascii="Times New Roman" w:hAnsi="Times New Roman" w:cs="Times New Roman"/>
          <w:sz w:val="28"/>
          <w:szCs w:val="28"/>
        </w:rPr>
        <w:t>, Федеральным законом «О муниципальной службе в Российской Федерации».</w:t>
      </w:r>
    </w:p>
    <w:p w:rsidR="003A7E99" w:rsidRDefault="007A1EA1" w:rsidP="003A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рамках</w:t>
      </w:r>
      <w:r w:rsidR="008112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осуществления</w:t>
      </w:r>
      <w:r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D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полномочий в сфере</w:t>
      </w:r>
      <w:r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="00633B07"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рокуратурой города  в органах местного самоуправления городского округа «город Дербент» и муниципального района «Дербентский район» </w:t>
      </w:r>
      <w:r w:rsidR="00C063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постоянно проводятся проверки</w:t>
      </w:r>
      <w:r w:rsidR="00633B07"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предмет соблюдения </w:t>
      </w:r>
      <w:r w:rsidR="00633B07"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должностными лицами </w:t>
      </w:r>
      <w:r w:rsidR="00633B07" w:rsidRPr="00C87008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установленных антикоррупционным законодательством  обязанностей, запрет</w:t>
      </w:r>
      <w:r w:rsidR="00C063D8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ов и ограничений, в ходе которых выявляются нарушения закона.</w:t>
      </w:r>
    </w:p>
    <w:p w:rsidR="003A7E99" w:rsidRDefault="00C063D8" w:rsidP="003A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Так, п</w:t>
      </w:r>
      <w:r w:rsidR="00633B07" w:rsidRPr="00C87008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ри проведении проверки в администрациях МР «Дербентский район» и ГО «город Дербент» требований названного законодательства на п</w:t>
      </w:r>
      <w:r w:rsidR="00633B07"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редмет своевременности и полноты представленных сведений о доходах, расходах, об имуществе и обязательствах имущественного характера за 2016 год установлено, что 14 муниципальными служащими представлены неполные</w:t>
      </w:r>
      <w:r w:rsidR="00D60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недостоверные сведения.</w:t>
      </w:r>
    </w:p>
    <w:p w:rsidR="00633B07" w:rsidRPr="003A7E99" w:rsidRDefault="00633B07" w:rsidP="003A7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связи с выявленными нарушениями закона в адрес глав МР «Дербентский район» и ГО «город Дербент» внесены представления</w:t>
      </w:r>
      <w:r w:rsidR="00D60A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 устранении нарушений закона</w:t>
      </w:r>
      <w:r w:rsidRPr="00C870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 результатам рассмотрения которых, 14 должностных лиц привлечены к дисциплинарной ответственности.</w:t>
      </w:r>
    </w:p>
    <w:p w:rsidR="00BE12D5" w:rsidRDefault="00C063D8" w:rsidP="00BE1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прокуратуры</w:t>
      </w:r>
      <w:r w:rsidR="008112B5">
        <w:rPr>
          <w:rFonts w:ascii="Times New Roman" w:hAnsi="Times New Roman" w:cs="Times New Roman"/>
          <w:sz w:val="28"/>
          <w:szCs w:val="28"/>
        </w:rPr>
        <w:t xml:space="preserve"> п</w:t>
      </w:r>
      <w:r w:rsidR="00BE12D5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>
        <w:rPr>
          <w:rFonts w:ascii="Times New Roman" w:hAnsi="Times New Roman" w:cs="Times New Roman"/>
          <w:sz w:val="28"/>
          <w:szCs w:val="28"/>
        </w:rPr>
        <w:t>надзорной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</w:t>
      </w:r>
      <w:r w:rsidR="00B20684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опираются  на помощь со стороны граждан. При этом хотелось бы отметить,</w:t>
      </w:r>
      <w:r w:rsidR="00B20684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D5">
        <w:rPr>
          <w:rFonts w:ascii="Times New Roman" w:hAnsi="Times New Roman" w:cs="Times New Roman"/>
          <w:sz w:val="28"/>
          <w:szCs w:val="28"/>
        </w:rPr>
        <w:t>защита лиц, сообщающих о фактах коррупции, от преследования и ущемления их прав и законных интересов, оказание им бесплатной юридической помощи в порядке, предусмотренно</w:t>
      </w:r>
      <w:r w:rsidR="00B20684"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законодательством, </w:t>
      </w:r>
      <w:r w:rsidR="00B20684" w:rsidRPr="00B20684">
        <w:rPr>
          <w:rFonts w:ascii="Times New Roman" w:hAnsi="Times New Roman" w:cs="Times New Roman"/>
          <w:sz w:val="28"/>
          <w:szCs w:val="28"/>
        </w:rPr>
        <w:t xml:space="preserve"> </w:t>
      </w:r>
      <w:r w:rsidR="00B20684">
        <w:rPr>
          <w:rFonts w:ascii="Times New Roman" w:hAnsi="Times New Roman" w:cs="Times New Roman"/>
          <w:sz w:val="28"/>
          <w:szCs w:val="28"/>
        </w:rPr>
        <w:t xml:space="preserve">является важнейшей  задачей надзорного органа. </w:t>
      </w:r>
    </w:p>
    <w:p w:rsidR="00984FF3" w:rsidRDefault="00984FF3" w:rsidP="00633B07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3B07" w:rsidRDefault="00633B07"/>
    <w:sectPr w:rsidR="0063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7"/>
    <w:rsid w:val="00036640"/>
    <w:rsid w:val="000D44B2"/>
    <w:rsid w:val="00240DB0"/>
    <w:rsid w:val="003A7E99"/>
    <w:rsid w:val="005B72B3"/>
    <w:rsid w:val="00633B07"/>
    <w:rsid w:val="007A1EA1"/>
    <w:rsid w:val="008112B5"/>
    <w:rsid w:val="008710F2"/>
    <w:rsid w:val="008B0C0A"/>
    <w:rsid w:val="00984FF3"/>
    <w:rsid w:val="00B20684"/>
    <w:rsid w:val="00BE12D5"/>
    <w:rsid w:val="00C063D8"/>
    <w:rsid w:val="00C330C6"/>
    <w:rsid w:val="00D60A3D"/>
    <w:rsid w:val="00D8238A"/>
    <w:rsid w:val="00E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9CA80-C2FF-4C9A-A939-021C5E7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80FE671D49302B287EF9670B95D203410933F613EB5A883AE3654DE6e0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2017-11-17T11:08:00Z</cp:lastPrinted>
  <dcterms:created xsi:type="dcterms:W3CDTF">2017-12-28T11:32:00Z</dcterms:created>
  <dcterms:modified xsi:type="dcterms:W3CDTF">2017-12-28T11:32:00Z</dcterms:modified>
</cp:coreProperties>
</file>