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4C" w:rsidRDefault="00B52E4C" w:rsidP="00B52E4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«Утвержден»</w:t>
      </w:r>
    </w:p>
    <w:p w:rsidR="00B52E4C" w:rsidRDefault="00B52E4C" w:rsidP="00B52E4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решением  заседанием</w:t>
      </w:r>
    </w:p>
    <w:p w:rsidR="00B52E4C" w:rsidRDefault="00B52E4C" w:rsidP="00B52E4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комиссии по формированию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кадрового</w:t>
      </w:r>
      <w:proofErr w:type="gramEnd"/>
    </w:p>
    <w:p w:rsidR="00B52E4C" w:rsidRDefault="00B52E4C" w:rsidP="00B52E4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резерва для замещения вакантных         должностей муниципальной службы                                                          </w:t>
      </w:r>
    </w:p>
    <w:p w:rsidR="00B52E4C" w:rsidRPr="00792B66" w:rsidRDefault="00B52E4C" w:rsidP="00B52E4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«Мой Дагестан - Мой Дербентский район» </w:t>
      </w:r>
    </w:p>
    <w:p w:rsidR="00B52E4C" w:rsidRDefault="00B52E4C" w:rsidP="00B52E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2E4C" w:rsidRPr="00BE00B2" w:rsidRDefault="00B52E4C" w:rsidP="00B52E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15.11.2019г.</w:t>
      </w:r>
    </w:p>
    <w:p w:rsidR="00B52E4C" w:rsidRDefault="00B52E4C" w:rsidP="00B52E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2E4C" w:rsidRDefault="00B52E4C" w:rsidP="00B52E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2E4C" w:rsidRDefault="00B52E4C" w:rsidP="00B52E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Информация о проведении конкурса</w:t>
      </w:r>
    </w:p>
    <w:p w:rsidR="00B52E4C" w:rsidRPr="00C31C21" w:rsidRDefault="00B52E4C" w:rsidP="00B52E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52E4C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Прием документов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участия в конкурсе по формированию кадрового</w:t>
      </w:r>
    </w:p>
    <w:p w:rsidR="00B52E4C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резерва для замещения вакантных должностей муниципальной службы</w:t>
      </w:r>
    </w:p>
    <w:p w:rsidR="00B52E4C" w:rsidRPr="00792B66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«Мой Дагестан - Мой Дербентский район» будет производиться</w:t>
      </w:r>
    </w:p>
    <w:p w:rsidR="00B52E4C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 20.11.2019г. по 13.12.2019года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(включительно). Для участия необходимо направить в конкурсную комиссию следующие документы:</w:t>
      </w:r>
    </w:p>
    <w:p w:rsidR="00B52E4C" w:rsidRPr="00C31C21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- личное заявление;</w:t>
      </w:r>
    </w:p>
    <w:p w:rsidR="00B52E4C" w:rsidRPr="00C31C21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- 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собственноручно заполненная и подписанна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анкета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фотографией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форме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утверждённой в схеме распоряжением Правительства Российской Федерации от 26.05.2005 № 667-р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52E4C" w:rsidRPr="00C31C21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- копия паспорта или заменяющий его документ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52E4C" w:rsidRPr="00C31C21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- копия трудовой книжки или иные документы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B52E4C" w:rsidRPr="00C31C21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подтверждающие</w:t>
      </w:r>
      <w:proofErr w:type="gramEnd"/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трудовую (служебную) деятельность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заверенные в установленном порядке;</w:t>
      </w:r>
    </w:p>
    <w:p w:rsidR="00B52E4C" w:rsidRPr="00F0715B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- 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наличии учёной степени и ученого звания. </w:t>
      </w:r>
      <w:r w:rsidRPr="00C31C21">
        <w:rPr>
          <w:rFonts w:ascii="Times New Roman" w:hAnsi="Segoe UI Symbol" w:cs="Times New Roman"/>
          <w:color w:val="000000" w:themeColor="text1"/>
          <w:sz w:val="28"/>
          <w:szCs w:val="28"/>
          <w:shd w:val="clear" w:color="auto" w:fill="FFFFFF"/>
        </w:rPr>
        <w:t>⠀</w:t>
      </w:r>
    </w:p>
    <w:p w:rsidR="00B52E4C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- О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ригиналы соответствующих документов предъявляются претендентом лично по прибытии на конкурсный отбор.</w:t>
      </w:r>
    </w:p>
    <w:p w:rsidR="00B52E4C" w:rsidRPr="00EE1D27" w:rsidRDefault="00B52E4C" w:rsidP="00B52E4C">
      <w:pPr>
        <w:ind w:left="-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Гражданам, не имеющим возможность приехать по указанному адресу для сдачи документов и регистрации в конкурсе</w:t>
      </w:r>
      <w:r w:rsidRPr="00915C9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«Мой Дагестан – Мой Дербентский</w:t>
      </w:r>
      <w:r w:rsidRPr="00BA03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администрация Дербентского района предоставляет возможность, документы для участия оправлять на электронную почту (</w:t>
      </w:r>
      <w:hyperlink r:id="rId5" w:history="1">
        <w:r w:rsidRPr="00B664D5">
          <w:rPr>
            <w:rStyle w:val="a3"/>
            <w:rFonts w:ascii="Arial" w:hAnsi="Arial" w:cs="Arial"/>
            <w:sz w:val="27"/>
            <w:szCs w:val="27"/>
          </w:rPr>
          <w:t>derbentrayon</w:t>
        </w:r>
        <w:r w:rsidRPr="00B664D5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@e-dag.ru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Дербентского района для дальнейшего рассмотрения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 w:rsidRPr="009A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установленные сроки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B52E4C" w:rsidRDefault="00B52E4C" w:rsidP="00B52E4C">
      <w:pPr>
        <w:spacing w:after="0"/>
        <w:ind w:left="-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Заявки принимаются с 10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:00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:00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рабочие дни по адресу: ул</w:t>
      </w:r>
      <w:proofErr w:type="gramStart"/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.Г</w:t>
      </w:r>
      <w:proofErr w:type="gramEnd"/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агарина 23, г.Дербент, Респ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ублика Дагестан — </w:t>
      </w:r>
      <w:r w:rsidRPr="00C31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(2 этаж).</w:t>
      </w:r>
      <w:r w:rsidRPr="00C31C21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Pr="00BA0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Секретарь комиссии Мирзоев </w:t>
      </w:r>
      <w:proofErr w:type="spellStart"/>
      <w:r w:rsidRPr="00BA0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Замир</w:t>
      </w:r>
      <w:proofErr w:type="spellEnd"/>
      <w:r w:rsidRPr="00BA0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A0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Нуритдинович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8-963-429-52-52,</w:t>
      </w:r>
      <w:r w:rsidRPr="00696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8(240)4-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10-75, 8(240)4-28-32.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2E4C" w:rsidRDefault="00B52E4C" w:rsidP="00B52E4C">
      <w:pPr>
        <w:spacing w:after="0"/>
        <w:ind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Квалификационные требования к кандидатам кадрового резерва для </w:t>
      </w:r>
      <w:r w:rsidRPr="00AB15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замещения вакантных должностей муниципальной службы в органах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местного самоуправления Дербентского района</w:t>
      </w:r>
    </w:p>
    <w:p w:rsidR="00B52E4C" w:rsidRDefault="00B52E4C" w:rsidP="00B52E4C">
      <w:pPr>
        <w:spacing w:after="0"/>
        <w:ind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«Мой Дагестан – Мой Дербентский район»</w:t>
      </w:r>
    </w:p>
    <w:p w:rsidR="00B52E4C" w:rsidRDefault="00B52E4C" w:rsidP="00B52E4C">
      <w:pPr>
        <w:spacing w:after="0"/>
        <w:ind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2E4C" w:rsidRDefault="00B52E4C" w:rsidP="00B52E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70732">
        <w:rPr>
          <w:rFonts w:ascii="Times New Roman" w:hAnsi="Times New Roman" w:cs="Times New Roman"/>
          <w:b/>
          <w:sz w:val="28"/>
          <w:szCs w:val="28"/>
        </w:rPr>
        <w:t>Высшая группа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52E4C" w:rsidRPr="006E3D49" w:rsidRDefault="00B52E4C" w:rsidP="00B52E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четырех лет стажа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3B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или стажа работы по специальности, направлению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2E4C" w:rsidRPr="006E3D49" w:rsidRDefault="00B52E4C" w:rsidP="00B52E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Pr="00D70732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52E4C" w:rsidRDefault="00B52E4C" w:rsidP="00B52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32">
        <w:rPr>
          <w:rFonts w:ascii="Times New Roman" w:hAnsi="Times New Roman" w:cs="Times New Roman"/>
          <w:b/>
          <w:sz w:val="28"/>
          <w:szCs w:val="28"/>
        </w:rPr>
        <w:t>Главная группа должностей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B52E4C" w:rsidRPr="00D70732" w:rsidRDefault="00B52E4C" w:rsidP="00B5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69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двух лет стажа муниципальной службы или стажа работы по специальности, направлению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Pr="00D70732">
        <w:rPr>
          <w:rFonts w:ascii="Times New Roman" w:hAnsi="Times New Roman" w:cs="Times New Roman"/>
          <w:i/>
          <w:sz w:val="28"/>
          <w:szCs w:val="28"/>
        </w:rPr>
        <w:t>Управляющий делами (руководитель аппарата) администрации;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</w:t>
      </w:r>
      <w:r w:rsidRPr="003E6F2B">
        <w:rPr>
          <w:rFonts w:ascii="Times New Roman" w:hAnsi="Times New Roman" w:cs="Times New Roman"/>
          <w:i/>
          <w:sz w:val="28"/>
          <w:szCs w:val="28"/>
        </w:rPr>
        <w:t>Начальники управлени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Финансовое,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организационно-проектному развитию, экономики, развитию малого предпринимательства и инвестициям;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земельных и имущественных отношений;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Pr="003E6F2B">
        <w:rPr>
          <w:rFonts w:ascii="Times New Roman" w:hAnsi="Times New Roman" w:cs="Times New Roman"/>
          <w:i/>
          <w:sz w:val="28"/>
          <w:szCs w:val="28"/>
        </w:rPr>
        <w:t>Заместители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начальников</w:t>
      </w:r>
      <w:r w:rsidRPr="003E6F2B">
        <w:rPr>
          <w:rFonts w:ascii="Times New Roman" w:hAnsi="Times New Roman" w:cs="Times New Roman"/>
          <w:i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земельных и имущественных отношений;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управляющего делами;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финансового управления.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</w:t>
      </w:r>
      <w:r w:rsidRPr="003E6F2B">
        <w:rPr>
          <w:rFonts w:ascii="Times New Roman" w:hAnsi="Times New Roman" w:cs="Times New Roman"/>
          <w:i/>
          <w:sz w:val="28"/>
          <w:szCs w:val="28"/>
        </w:rPr>
        <w:t>Начальники отделов: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юридический;                    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культуры национальной политики и религии;                                       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3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 по делам ГО и ЧС;                                         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молодежи и туризма;                                        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спорта,                                          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 антитеррористической работе,                                         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опеки и попечительства;                                      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записи актов гражданского состояния;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архитектуры и градостроительства;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информационного обеспечения;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бухгалтерского учета и отчетности в «Управления финансов»;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контрольно–ревизионного отдела.</w:t>
      </w:r>
    </w:p>
    <w:p w:rsidR="00B52E4C" w:rsidRPr="000A3B69" w:rsidRDefault="00B52E4C" w:rsidP="00B52E4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732">
        <w:rPr>
          <w:rFonts w:ascii="Times New Roman" w:hAnsi="Times New Roman" w:cs="Times New Roman"/>
          <w:b/>
          <w:sz w:val="28"/>
          <w:szCs w:val="28"/>
        </w:rPr>
        <w:t xml:space="preserve">            Ведущая группа должностей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B52E4C" w:rsidRPr="006E3D49" w:rsidRDefault="00B52E4C" w:rsidP="00B52E4C">
      <w:pPr>
        <w:pStyle w:val="s1"/>
        <w:shd w:val="clear" w:color="auto" w:fill="FFFFFF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0B4C1C">
        <w:rPr>
          <w:color w:val="22272F"/>
          <w:sz w:val="28"/>
          <w:szCs w:val="28"/>
        </w:rPr>
        <w:t>без предъявления требований к стажу.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</w:t>
      </w:r>
      <w:r w:rsidRPr="003E6F2B">
        <w:rPr>
          <w:rFonts w:ascii="Times New Roman" w:hAnsi="Times New Roman" w:cs="Times New Roman"/>
          <w:i/>
          <w:sz w:val="28"/>
          <w:szCs w:val="28"/>
        </w:rPr>
        <w:t>Заместители начальников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юридический;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Pr="003E6F2B">
        <w:rPr>
          <w:rFonts w:ascii="Times New Roman" w:hAnsi="Times New Roman" w:cs="Times New Roman"/>
          <w:i/>
          <w:sz w:val="28"/>
          <w:szCs w:val="28"/>
        </w:rPr>
        <w:t>Заместитель председателя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начальник по организационной работе и обращений граждан;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начальник отдела по кадровой работе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начальник архивного отдела;</w:t>
      </w:r>
    </w:p>
    <w:p w:rsidR="00B52E4C" w:rsidRPr="006E3D49" w:rsidRDefault="00B52E4C" w:rsidP="00B52E4C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D70732">
        <w:rPr>
          <w:b/>
          <w:sz w:val="28"/>
          <w:szCs w:val="28"/>
        </w:rPr>
        <w:t>Старшая</w:t>
      </w:r>
      <w:r>
        <w:rPr>
          <w:b/>
          <w:sz w:val="28"/>
          <w:szCs w:val="28"/>
        </w:rPr>
        <w:t xml:space="preserve"> группа</w:t>
      </w:r>
      <w:r w:rsidRPr="00D70732">
        <w:rPr>
          <w:b/>
          <w:sz w:val="28"/>
          <w:szCs w:val="28"/>
        </w:rPr>
        <w:t xml:space="preserve"> должность муниципальной службы</w:t>
      </w:r>
      <w:r>
        <w:rPr>
          <w:b/>
          <w:sz w:val="28"/>
          <w:szCs w:val="28"/>
        </w:rPr>
        <w:t xml:space="preserve"> -</w:t>
      </w:r>
      <w:r w:rsidRPr="006E3D49">
        <w:rPr>
          <w:color w:val="22272F"/>
          <w:sz w:val="28"/>
          <w:szCs w:val="28"/>
        </w:rPr>
        <w:t xml:space="preserve"> </w:t>
      </w:r>
      <w:r w:rsidRPr="000B4C1C">
        <w:rPr>
          <w:color w:val="22272F"/>
          <w:sz w:val="28"/>
          <w:szCs w:val="28"/>
        </w:rPr>
        <w:t>без предъявления требований к стажу.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  </w:t>
      </w:r>
      <w:r w:rsidRPr="003E6F2B">
        <w:rPr>
          <w:rFonts w:ascii="Times New Roman" w:hAnsi="Times New Roman" w:cs="Times New Roman"/>
          <w:i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по работе с поселениями;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архивного отдела;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юридического отдела;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 секретному делу и мобилизационной работе;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культуры, национальной политики и религии;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отдела спорта;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молодежи и туризма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строительства и архитектуры;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управление финансов;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управление земельных и имущественных отношений;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охране окружающей среды;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-главный специалист – секретарь комиссии по делам несовершеннолетних.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Pr="003E6F2B">
        <w:rPr>
          <w:rFonts w:ascii="Times New Roman" w:hAnsi="Times New Roman" w:cs="Times New Roman"/>
          <w:i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 управления делами;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юридического отдела;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-управления по организационно-проектному развитию, экономики, развитию малого предпринимательства и инвестициям;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 делам ГО и ЧС;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 антитеррористической работе;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управления финансов;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управления земельных имущественных отношений;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опеки и попечительства.  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</w:t>
      </w:r>
      <w:r w:rsidRPr="0064605D">
        <w:rPr>
          <w:rFonts w:ascii="Times New Roman" w:hAnsi="Times New Roman" w:cs="Times New Roman"/>
          <w:i/>
          <w:sz w:val="28"/>
          <w:szCs w:val="28"/>
        </w:rPr>
        <w:t>Секретарь административной комиссии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2E4C" w:rsidRDefault="00B52E4C" w:rsidP="00B52E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2E4C" w:rsidRPr="007C6316" w:rsidRDefault="00B52E4C" w:rsidP="00B52E4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C6316">
        <w:rPr>
          <w:rFonts w:ascii="Times New Roman" w:hAnsi="Times New Roman" w:cs="Times New Roman"/>
          <w:b/>
          <w:i/>
          <w:sz w:val="28"/>
          <w:szCs w:val="28"/>
        </w:rPr>
        <w:t>Далее:</w:t>
      </w:r>
    </w:p>
    <w:p w:rsidR="00B52E4C" w:rsidRPr="008F377A" w:rsidRDefault="00B52E4C" w:rsidP="00B52E4C">
      <w:pPr>
        <w:spacing w:after="0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7200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общими квалификационными</w:t>
      </w:r>
      <w:r w:rsidRPr="0072001A">
        <w:rPr>
          <w:i/>
          <w:sz w:val="28"/>
          <w:szCs w:val="28"/>
        </w:rPr>
        <w:t xml:space="preserve"> </w:t>
      </w:r>
      <w:r w:rsidRPr="0072001A">
        <w:rPr>
          <w:rFonts w:ascii="Times New Roman" w:hAnsi="Times New Roman" w:cs="Times New Roman"/>
          <w:i/>
          <w:sz w:val="28"/>
          <w:szCs w:val="28"/>
        </w:rPr>
        <w:t xml:space="preserve">требованиям </w:t>
      </w:r>
      <w:r w:rsidRPr="007200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кандидата кадрового резерва для замещения вакантных должностей муниципальной службы в органах местного самоуправления Дербентского район </w:t>
      </w:r>
      <w:r w:rsidRPr="0072001A">
        <w:rPr>
          <w:i/>
          <w:sz w:val="28"/>
          <w:szCs w:val="28"/>
        </w:rPr>
        <w:t xml:space="preserve"> </w:t>
      </w:r>
      <w:r w:rsidRPr="0072001A">
        <w:rPr>
          <w:rFonts w:ascii="Times New Roman" w:hAnsi="Times New Roman" w:cs="Times New Roman"/>
          <w:i/>
          <w:sz w:val="28"/>
          <w:szCs w:val="28"/>
        </w:rPr>
        <w:t>к профессиональным знаниям муниципальных служащих, замещающих должности муниципальной службы всех групп должностей, являютс</w:t>
      </w:r>
      <w:r w:rsidRPr="0072001A">
        <w:rPr>
          <w:i/>
          <w:sz w:val="28"/>
          <w:szCs w:val="28"/>
        </w:rPr>
        <w:t>я</w:t>
      </w:r>
      <w:r w:rsidRPr="0025202F">
        <w:rPr>
          <w:sz w:val="28"/>
          <w:szCs w:val="28"/>
        </w:rPr>
        <w:t>:</w:t>
      </w:r>
      <w:proofErr w:type="gramEnd"/>
    </w:p>
    <w:p w:rsidR="00B52E4C" w:rsidRPr="0025202F" w:rsidRDefault="00B52E4C" w:rsidP="00B52E4C">
      <w:pPr>
        <w:pStyle w:val="a5"/>
        <w:spacing w:after="0" w:afterAutospacing="0"/>
        <w:jc w:val="both"/>
        <w:rPr>
          <w:sz w:val="28"/>
          <w:szCs w:val="28"/>
        </w:rPr>
      </w:pPr>
      <w:proofErr w:type="gramStart"/>
      <w:r w:rsidRPr="0025202F">
        <w:rPr>
          <w:sz w:val="28"/>
          <w:szCs w:val="28"/>
        </w:rPr>
        <w:t xml:space="preserve">1) знание Конституции Российской Федерации, федеральных законов и иных нормативных правовых актов Российской Федерации, Конституции Республики </w:t>
      </w:r>
      <w:r>
        <w:rPr>
          <w:sz w:val="28"/>
          <w:szCs w:val="28"/>
        </w:rPr>
        <w:t>Дагестан, З</w:t>
      </w:r>
      <w:r w:rsidRPr="0025202F">
        <w:rPr>
          <w:sz w:val="28"/>
          <w:szCs w:val="28"/>
        </w:rPr>
        <w:t>аконов Республики Дагестан и иных нормативных правовых актов Республики Дагестан, У</w:t>
      </w:r>
      <w:r>
        <w:rPr>
          <w:sz w:val="28"/>
          <w:szCs w:val="28"/>
        </w:rPr>
        <w:t>става МР «Дербентский район»</w:t>
      </w:r>
      <w:r w:rsidRPr="0025202F">
        <w:rPr>
          <w:sz w:val="28"/>
          <w:szCs w:val="28"/>
        </w:rPr>
        <w:t xml:space="preserve"> и иных нормативных правовых </w:t>
      </w:r>
      <w:r>
        <w:rPr>
          <w:sz w:val="28"/>
          <w:szCs w:val="28"/>
        </w:rPr>
        <w:t>актов МР «Дербентский район»</w:t>
      </w:r>
      <w:r w:rsidRPr="0025202F">
        <w:rPr>
          <w:sz w:val="28"/>
          <w:szCs w:val="28"/>
        </w:rPr>
        <w:t>, соответствующих направлениям деятельности органа местного самоуправ</w:t>
      </w:r>
      <w:r>
        <w:rPr>
          <w:sz w:val="28"/>
          <w:szCs w:val="28"/>
        </w:rPr>
        <w:t>ления</w:t>
      </w:r>
      <w:r w:rsidRPr="0025202F">
        <w:rPr>
          <w:sz w:val="28"/>
          <w:szCs w:val="28"/>
        </w:rPr>
        <w:t xml:space="preserve"> применительно к исполнению должностных обязанностей муниципальным служащим;</w:t>
      </w:r>
      <w:proofErr w:type="gramEnd"/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210">
        <w:rPr>
          <w:rFonts w:ascii="Times New Roman" w:hAnsi="Times New Roman" w:cs="Times New Roman"/>
          <w:sz w:val="28"/>
          <w:szCs w:val="28"/>
        </w:rPr>
        <w:lastRenderedPageBreak/>
        <w:t>2) знание законодательства о муниципальной службе Российской Федерации, законодательства о муниципальной службе Республики Дагестан;</w:t>
      </w: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25210">
        <w:rPr>
          <w:rFonts w:ascii="Times New Roman" w:hAnsi="Times New Roman" w:cs="Times New Roman"/>
          <w:sz w:val="28"/>
          <w:szCs w:val="28"/>
        </w:rPr>
        <w:t xml:space="preserve">знание нормативных правовых актов, регламентирующих служебную деятельность; </w:t>
      </w: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25210">
        <w:rPr>
          <w:rFonts w:ascii="Times New Roman" w:hAnsi="Times New Roman" w:cs="Times New Roman"/>
          <w:sz w:val="28"/>
          <w:szCs w:val="28"/>
        </w:rPr>
        <w:t xml:space="preserve">специальные профессиональные знания, необходимые для исполнения должностных обязанностей; </w:t>
      </w: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25210">
        <w:rPr>
          <w:rFonts w:ascii="Times New Roman" w:hAnsi="Times New Roman" w:cs="Times New Roman"/>
          <w:sz w:val="28"/>
          <w:szCs w:val="28"/>
        </w:rPr>
        <w:t>знание правил деловой этики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25210">
        <w:rPr>
          <w:rFonts w:ascii="Times New Roman" w:hAnsi="Times New Roman" w:cs="Times New Roman"/>
          <w:sz w:val="28"/>
          <w:szCs w:val="28"/>
        </w:rPr>
        <w:t>знание основ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1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B25210">
          <w:rPr>
            <w:rStyle w:val="a3"/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2521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proofErr w:type="gramStart"/>
        <w:r w:rsidRPr="00B25210">
          <w:rPr>
            <w:rStyle w:val="a3"/>
            <w:rFonts w:ascii="Times New Roman" w:hAnsi="Times New Roman" w:cs="Times New Roman"/>
            <w:sz w:val="28"/>
            <w:szCs w:val="28"/>
          </w:rPr>
          <w:t>инструкци</w:t>
        </w:r>
      </w:hyperlink>
      <w:r w:rsidRPr="00B2521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25210">
        <w:rPr>
          <w:rFonts w:ascii="Times New Roman" w:hAnsi="Times New Roman" w:cs="Times New Roman"/>
          <w:sz w:val="28"/>
          <w:szCs w:val="28"/>
        </w:rPr>
        <w:t xml:space="preserve"> по делопроизводству, правила внутреннего трудового распорядка и другие);</w:t>
      </w: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E4C" w:rsidRDefault="00B52E4C" w:rsidP="00B52E4C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8397A">
        <w:rPr>
          <w:rFonts w:ascii="Times New Roman" w:hAnsi="Times New Roman" w:cs="Times New Roman"/>
          <w:sz w:val="28"/>
          <w:szCs w:val="28"/>
        </w:rPr>
        <w:t>знание основных обязанностей муниципального служащего, своих должностных обязанностей в соответствии с должностной инструкцией, ограничений и запретов, связанных с м</w:t>
      </w:r>
      <w:r>
        <w:rPr>
          <w:rFonts w:ascii="Times New Roman" w:hAnsi="Times New Roman" w:cs="Times New Roman"/>
          <w:sz w:val="28"/>
          <w:szCs w:val="28"/>
        </w:rPr>
        <w:t>униципальной службой, требований</w:t>
      </w:r>
      <w:r w:rsidRPr="00A8397A">
        <w:rPr>
          <w:rFonts w:ascii="Times New Roman" w:hAnsi="Times New Roman" w:cs="Times New Roman"/>
          <w:sz w:val="28"/>
          <w:szCs w:val="28"/>
        </w:rPr>
        <w:t xml:space="preserve"> к пов</w:t>
      </w:r>
      <w:r>
        <w:rPr>
          <w:rFonts w:ascii="Times New Roman" w:hAnsi="Times New Roman" w:cs="Times New Roman"/>
          <w:sz w:val="28"/>
          <w:szCs w:val="28"/>
        </w:rPr>
        <w:t>едению муниципального служащего.</w:t>
      </w:r>
    </w:p>
    <w:p w:rsidR="00B52E4C" w:rsidRPr="00A8397A" w:rsidRDefault="00B52E4C" w:rsidP="00B52E4C">
      <w:pPr>
        <w:pStyle w:val="a5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2001A">
        <w:rPr>
          <w:i/>
          <w:sz w:val="28"/>
          <w:szCs w:val="28"/>
        </w:rPr>
        <w:t>Общими квалификационными требованиями к профессиональным навыкам муниципальных служащих, замещающих должности муниципальной службы всех групп должностей, являются навыки</w:t>
      </w:r>
      <w:r>
        <w:rPr>
          <w:sz w:val="28"/>
          <w:szCs w:val="28"/>
        </w:rPr>
        <w:t>:</w:t>
      </w:r>
    </w:p>
    <w:p w:rsidR="00B52E4C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A8397A">
        <w:rPr>
          <w:rFonts w:ascii="Times New Roman" w:hAnsi="Times New Roman" w:cs="Times New Roman"/>
          <w:bCs/>
          <w:sz w:val="28"/>
          <w:szCs w:val="28"/>
          <w:lang w:eastAsia="ru-RU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B52E4C" w:rsidRPr="00A8397A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52E4C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A839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работы с документами (составление, оформление, анализ, ведение и хранение </w:t>
      </w:r>
      <w:proofErr w:type="gramStart"/>
      <w:r w:rsidRPr="00A8397A">
        <w:rPr>
          <w:rFonts w:ascii="Times New Roman" w:hAnsi="Times New Roman" w:cs="Times New Roman"/>
          <w:bCs/>
          <w:sz w:val="28"/>
          <w:szCs w:val="28"/>
          <w:lang w:eastAsia="ru-RU"/>
        </w:rPr>
        <w:t>документации</w:t>
      </w:r>
      <w:proofErr w:type="gramEnd"/>
      <w:r w:rsidRPr="00A839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иные практические навыки работы с документами);</w:t>
      </w:r>
    </w:p>
    <w:p w:rsidR="00B52E4C" w:rsidRPr="00A8397A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52E4C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A8397A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организации личного труда и эффективного планирования рабочего времени;</w:t>
      </w:r>
    </w:p>
    <w:p w:rsidR="00B52E4C" w:rsidRPr="00A8397A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52E4C" w:rsidRPr="00A8397A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A8397A">
        <w:rPr>
          <w:rFonts w:ascii="Times New Roman" w:hAnsi="Times New Roman" w:cs="Times New Roman"/>
          <w:bCs/>
          <w:sz w:val="28"/>
          <w:szCs w:val="28"/>
          <w:lang w:eastAsia="ru-RU"/>
        </w:rPr>
        <w:t>делов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 и профессионального общения.</w:t>
      </w:r>
    </w:p>
    <w:p w:rsidR="00B52E4C" w:rsidRDefault="00B52E4C" w:rsidP="00B52E4C">
      <w:pPr>
        <w:pStyle w:val="a5"/>
        <w:jc w:val="both"/>
        <w:rPr>
          <w:sz w:val="28"/>
          <w:szCs w:val="28"/>
        </w:rPr>
      </w:pPr>
      <w:r w:rsidRPr="0072001A">
        <w:rPr>
          <w:b/>
          <w:i/>
          <w:sz w:val="28"/>
          <w:szCs w:val="28"/>
        </w:rPr>
        <w:t xml:space="preserve">         </w:t>
      </w:r>
      <w:r w:rsidRPr="0072001A">
        <w:rPr>
          <w:i/>
          <w:sz w:val="28"/>
          <w:szCs w:val="28"/>
        </w:rPr>
        <w:t>К муниципальным служащим, замещающим должности высшей и главной групп должностей муниципальной службы, предъявляются следующие требования к профессиональным знаниям</w:t>
      </w:r>
      <w:r w:rsidRPr="0025202F">
        <w:rPr>
          <w:sz w:val="28"/>
          <w:szCs w:val="28"/>
        </w:rPr>
        <w:t>:</w:t>
      </w:r>
    </w:p>
    <w:p w:rsidR="00B52E4C" w:rsidRDefault="00B52E4C" w:rsidP="00B52E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1) знание</w:t>
      </w:r>
      <w:r w:rsidRPr="0025202F">
        <w:rPr>
          <w:sz w:val="28"/>
          <w:szCs w:val="28"/>
        </w:rPr>
        <w:t xml:space="preserve"> основ муниципального управления; передового отечественного и зарубежного опыта в установленной сфере; методов управления коллективом; структуры и полномочий о</w:t>
      </w:r>
      <w:r>
        <w:rPr>
          <w:sz w:val="28"/>
          <w:szCs w:val="28"/>
        </w:rPr>
        <w:t>рганов местного самоуправления;</w:t>
      </w:r>
    </w:p>
    <w:p w:rsidR="00B52E4C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2) </w:t>
      </w:r>
      <w:r w:rsidRPr="00CE7C19">
        <w:rPr>
          <w:rFonts w:ascii="Times New Roman" w:hAnsi="Times New Roman" w:cs="Times New Roman"/>
          <w:bCs/>
          <w:sz w:val="28"/>
          <w:szCs w:val="28"/>
          <w:lang w:eastAsia="ru-RU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B52E4C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52E4C" w:rsidRPr="00893654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CE7C19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</w:t>
      </w:r>
      <w:proofErr w:type="gramEnd"/>
      <w:r w:rsidRPr="00CE7C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 подчиненными достижимых задач.</w:t>
      </w:r>
    </w:p>
    <w:p w:rsidR="00B52E4C" w:rsidRPr="00C83FCA" w:rsidRDefault="00B52E4C" w:rsidP="00B52E4C">
      <w:pPr>
        <w:pStyle w:val="a5"/>
        <w:jc w:val="both"/>
        <w:rPr>
          <w:sz w:val="28"/>
          <w:szCs w:val="28"/>
        </w:rPr>
      </w:pPr>
      <w:r w:rsidRPr="0072001A">
        <w:rPr>
          <w:b/>
          <w:i/>
          <w:sz w:val="28"/>
          <w:szCs w:val="28"/>
        </w:rPr>
        <w:t xml:space="preserve">         </w:t>
      </w:r>
      <w:r w:rsidRPr="0072001A">
        <w:rPr>
          <w:bCs/>
          <w:i/>
          <w:sz w:val="28"/>
          <w:szCs w:val="28"/>
        </w:rPr>
        <w:t>К муниципальным служащим, замещающим должности муниципальной службы старшей группы, предъявляются следующие квалификационные требования</w:t>
      </w:r>
      <w:r w:rsidRPr="00893654">
        <w:rPr>
          <w:bCs/>
          <w:sz w:val="28"/>
          <w:szCs w:val="28"/>
        </w:rPr>
        <w:t>:</w:t>
      </w:r>
    </w:p>
    <w:p w:rsidR="00B52E4C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893654">
        <w:rPr>
          <w:rFonts w:ascii="Times New Roman" w:hAnsi="Times New Roman" w:cs="Times New Roman"/>
          <w:bCs/>
          <w:sz w:val="28"/>
          <w:szCs w:val="28"/>
          <w:lang w:eastAsia="ru-RU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B52E4C" w:rsidRPr="00893654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52E4C" w:rsidRDefault="00B52E4C" w:rsidP="00B52E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893654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</w:t>
      </w:r>
      <w:proofErr w:type="gramEnd"/>
      <w:r w:rsidRPr="008936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структурными подразделениями органа местного самоуправления муниципального образования и органами местного самоуправл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ения муниципального образования.</w:t>
      </w:r>
    </w:p>
    <w:p w:rsidR="00B52E4C" w:rsidRDefault="00B52E4C" w:rsidP="00B52E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E4C" w:rsidRDefault="00B52E4C" w:rsidP="00B52E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2001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      </w:t>
      </w:r>
      <w:r w:rsidRPr="0072001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 муниципальным служащим, замещающим должности муниципальной службы младшей группы, предъявляются следующие квалификационные требования</w:t>
      </w:r>
      <w:r w:rsidRPr="0089365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B52E4C" w:rsidRPr="00893654" w:rsidRDefault="00B52E4C" w:rsidP="00B52E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52E4C" w:rsidRDefault="00B52E4C" w:rsidP="00B52E4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83FCA">
        <w:rPr>
          <w:rFonts w:ascii="Times New Roman" w:hAnsi="Times New Roman" w:cs="Times New Roman"/>
          <w:bCs/>
          <w:sz w:val="28"/>
          <w:szCs w:val="28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B52E4C" w:rsidRPr="00C83FCA" w:rsidRDefault="00B52E4C" w:rsidP="00B52E4C">
      <w:pPr>
        <w:pStyle w:val="a4"/>
        <w:autoSpaceDE w:val="0"/>
        <w:autoSpaceDN w:val="0"/>
        <w:adjustRightInd w:val="0"/>
        <w:spacing w:after="0" w:line="360" w:lineRule="atLeast"/>
        <w:ind w:left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52E4C" w:rsidRPr="00893654" w:rsidRDefault="00B52E4C" w:rsidP="00B52E4C">
      <w:pPr>
        <w:autoSpaceDE w:val="0"/>
        <w:autoSpaceDN w:val="0"/>
        <w:adjustRightInd w:val="0"/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8936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технологических процессов.</w:t>
      </w:r>
    </w:p>
    <w:p w:rsidR="00B52E4C" w:rsidRPr="0025202F" w:rsidRDefault="00B52E4C" w:rsidP="00B52E4C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Pr="000B4C1C">
        <w:rPr>
          <w:color w:val="22272F"/>
          <w:sz w:val="28"/>
          <w:szCs w:val="28"/>
          <w:shd w:val="clear" w:color="auto" w:fill="FFFFFF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r w:rsidRPr="0025202F">
        <w:rPr>
          <w:sz w:val="28"/>
          <w:szCs w:val="28"/>
        </w:rPr>
        <w:t> </w:t>
      </w:r>
      <w:proofErr w:type="gramEnd"/>
    </w:p>
    <w:p w:rsidR="00B52E4C" w:rsidRPr="0025202F" w:rsidRDefault="00B52E4C" w:rsidP="00B52E4C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52E4C" w:rsidRPr="007C6316" w:rsidRDefault="00B52E4C" w:rsidP="00B52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Секретарь Комиссии                                                            З.Н.Мирзоев.</w:t>
      </w:r>
    </w:p>
    <w:p w:rsidR="00B52E4C" w:rsidRPr="00C31C21" w:rsidRDefault="00B52E4C" w:rsidP="00B52E4C">
      <w:pPr>
        <w:spacing w:after="0"/>
        <w:ind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296E" w:rsidRDefault="0096296E"/>
    <w:sectPr w:rsidR="0096296E" w:rsidSect="0096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D9B"/>
    <w:multiLevelType w:val="hybridMultilevel"/>
    <w:tmpl w:val="2F30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2E4C"/>
    <w:rsid w:val="00271D23"/>
    <w:rsid w:val="0096296E"/>
    <w:rsid w:val="009C53BA"/>
    <w:rsid w:val="00B5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E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E4C"/>
    <w:pPr>
      <w:spacing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s1">
    <w:name w:val="s_1"/>
    <w:basedOn w:val="a"/>
    <w:rsid w:val="00B52E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52E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52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52E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94D6C041646C5C83539C133264B1E187FDB331B906BE73D15109EFE685FAF040B9C3A2C124ABvFk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94D6C041646C5C83539C133264B1E181F7BE3EBE06BE73D15109EFE685FAF040B9C3A2C124ABvFkCK" TargetMode="External"/><Relationship Id="rId5" Type="http://schemas.openxmlformats.org/officeDocument/2006/relationships/hyperlink" Target="mailto:derbentrayon@e-da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2019-11-18T08:56:00Z</dcterms:created>
  <dcterms:modified xsi:type="dcterms:W3CDTF">2019-11-18T08:57:00Z</dcterms:modified>
</cp:coreProperties>
</file>