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C1" w:rsidRPr="002F3334" w:rsidRDefault="00EE66C1" w:rsidP="00EE66C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34">
        <w:rPr>
          <w:rFonts w:ascii="Times New Roman" w:hAnsi="Times New Roman" w:cs="Times New Roman"/>
          <w:b/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4" o:title=""/>
          </v:shape>
          <o:OLEObject Type="Embed" ProgID="PBrush" ShapeID="_x0000_i1025" DrawAspect="Content" ObjectID="_1630998612" r:id="rId5">
            <o:FieldCodes>\s \* FIRSTCAP</o:FieldCodes>
          </o:OLEObject>
        </w:object>
      </w:r>
    </w:p>
    <w:p w:rsidR="00EE66C1" w:rsidRPr="002F3334" w:rsidRDefault="00EE66C1" w:rsidP="00EE66C1">
      <w:pPr>
        <w:pStyle w:val="5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33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ДАГЕСТАН</w:t>
      </w:r>
    </w:p>
    <w:p w:rsidR="00EE66C1" w:rsidRPr="002F3334" w:rsidRDefault="00EE66C1" w:rsidP="00EE66C1">
      <w:pPr>
        <w:pStyle w:val="5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ДЕПУТАТОВ </w:t>
      </w:r>
      <w:r w:rsidRPr="002F3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ДЕРБЕНТСКОГО   РАЙОНА</w:t>
      </w:r>
    </w:p>
    <w:p w:rsidR="00EE66C1" w:rsidRPr="002F3334" w:rsidRDefault="00EE66C1" w:rsidP="00EE66C1">
      <w:pPr>
        <w:pStyle w:val="5"/>
        <w:spacing w:befor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333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</w:p>
    <w:p w:rsidR="00EE66C1" w:rsidRPr="002F3334" w:rsidRDefault="00EE66C1" w:rsidP="00EE66C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F33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EE66C1" w:rsidRPr="002F3334" w:rsidRDefault="00EE66C1" w:rsidP="00EE66C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66C1" w:rsidRPr="002F3334" w:rsidRDefault="00EE66C1" w:rsidP="00EE66C1">
      <w:pPr>
        <w:pStyle w:val="a4"/>
        <w:rPr>
          <w:rFonts w:ascii="Times New Roman" w:hAnsi="Times New Roman" w:cs="Times New Roman"/>
          <w:sz w:val="28"/>
          <w:szCs w:val="28"/>
        </w:rPr>
      </w:pPr>
      <w:r w:rsidRPr="002F3334">
        <w:rPr>
          <w:rFonts w:ascii="Times New Roman" w:hAnsi="Times New Roman" w:cs="Times New Roman"/>
          <w:sz w:val="28"/>
          <w:szCs w:val="28"/>
        </w:rPr>
        <w:t xml:space="preserve"> «______»  __________________ 2019г.                                                 № ____</w:t>
      </w:r>
    </w:p>
    <w:p w:rsidR="00EE66C1" w:rsidRPr="002F3334" w:rsidRDefault="00EE66C1" w:rsidP="00EE66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66C1" w:rsidRPr="002F3334" w:rsidRDefault="003B08D2" w:rsidP="00EE66C1">
      <w:pPr>
        <w:pStyle w:val="1"/>
        <w:shd w:val="clear" w:color="auto" w:fill="auto"/>
        <w:spacing w:after="0" w:line="240" w:lineRule="auto"/>
        <w:ind w:left="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EE66C1" w:rsidRPr="002F3334" w:rsidRDefault="00EE66C1" w:rsidP="00EE66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3334">
        <w:rPr>
          <w:rFonts w:ascii="Times New Roman" w:hAnsi="Times New Roman" w:cs="Times New Roman"/>
          <w:sz w:val="28"/>
          <w:szCs w:val="28"/>
        </w:rPr>
        <w:t>«</w:t>
      </w:r>
      <w:r w:rsidRPr="002F333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отмене решения Собрания депутатов муниципального района «Дербентский район» от 23 июля 2019 года №24/6 «</w:t>
      </w:r>
      <w:r w:rsidRPr="00EE66C1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EE6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порядке принятия в муниципальную собственность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E6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 «Дербентский район»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E6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бесхозяйных вещей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EE66C1" w:rsidRPr="002F3334" w:rsidRDefault="00EE66C1" w:rsidP="00EE6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6C1" w:rsidRPr="002F3334" w:rsidRDefault="00EE66C1" w:rsidP="00EE6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протест прокуратуры города Дербент на решение Собрания депутатов муниципального района «Дербентский район» от 23.07.2019 г. №24/6, Собрание депутатов муниципального района «Дербентский район» РЕШИЛО:</w:t>
      </w:r>
    </w:p>
    <w:p w:rsidR="00EE66C1" w:rsidRPr="00EE66C1" w:rsidRDefault="00EE66C1" w:rsidP="00EE6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Решение Собрания депутатов муниципального района «Дербентский район» от 23 июля 2019 года №26/6 «</w:t>
      </w:r>
      <w:r w:rsidRPr="00EE66C1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EE6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порядке принятия в муниципальную собственность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E6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 «Дербентский район»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E66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бесхозяйных вещей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отменить.</w:t>
      </w:r>
    </w:p>
    <w:p w:rsidR="00EE66C1" w:rsidRPr="00EE66C1" w:rsidRDefault="00EE66C1" w:rsidP="00EE66C1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333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Заместителю председателя Собрания депутатов муниципального района                      «Дербентский район» направить настоящее решение в прокуратуру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ербент.</w:t>
      </w:r>
    </w:p>
    <w:p w:rsidR="00EE66C1" w:rsidRDefault="00EE66C1" w:rsidP="00EE66C1">
      <w:pPr>
        <w:pStyle w:val="1"/>
        <w:shd w:val="clear" w:color="auto" w:fill="auto"/>
        <w:spacing w:after="0"/>
        <w:ind w:left="20" w:right="500" w:firstLine="1060"/>
        <w:jc w:val="both"/>
        <w:rPr>
          <w:color w:val="000000"/>
          <w:sz w:val="28"/>
          <w:szCs w:val="28"/>
        </w:rPr>
      </w:pPr>
    </w:p>
    <w:p w:rsidR="00EE66C1" w:rsidRPr="002F3334" w:rsidRDefault="00EE66C1" w:rsidP="00EE66C1">
      <w:pPr>
        <w:pStyle w:val="1"/>
        <w:shd w:val="clear" w:color="auto" w:fill="auto"/>
        <w:spacing w:after="0"/>
        <w:ind w:left="20" w:right="500" w:firstLine="1060"/>
        <w:jc w:val="both"/>
        <w:rPr>
          <w:color w:val="000000"/>
          <w:sz w:val="28"/>
          <w:szCs w:val="28"/>
        </w:rPr>
      </w:pPr>
    </w:p>
    <w:p w:rsidR="00EE66C1" w:rsidRDefault="00EE66C1" w:rsidP="00EE66C1">
      <w:pPr>
        <w:pStyle w:val="1"/>
        <w:shd w:val="clear" w:color="auto" w:fill="auto"/>
        <w:spacing w:after="0" w:line="240" w:lineRule="auto"/>
        <w:ind w:left="20" w:right="1420" w:hanging="2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EE66C1" w:rsidRDefault="00EE66C1" w:rsidP="00EE66C1">
      <w:pPr>
        <w:pStyle w:val="1"/>
        <w:shd w:val="clear" w:color="auto" w:fill="auto"/>
        <w:spacing w:after="0" w:line="240" w:lineRule="auto"/>
        <w:ind w:left="20" w:right="1420" w:hanging="2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депутатов</w:t>
      </w:r>
    </w:p>
    <w:p w:rsidR="00EE66C1" w:rsidRPr="002F3334" w:rsidRDefault="00EE66C1" w:rsidP="00EE66C1">
      <w:pPr>
        <w:pStyle w:val="1"/>
        <w:shd w:val="clear" w:color="auto" w:fill="auto"/>
        <w:spacing w:after="0" w:line="240" w:lineRule="auto"/>
        <w:ind w:left="20" w:right="1420" w:hanging="20"/>
        <w:jc w:val="left"/>
        <w:rPr>
          <w:color w:val="000000"/>
          <w:sz w:val="28"/>
          <w:szCs w:val="28"/>
        </w:rPr>
      </w:pPr>
      <w:r w:rsidRPr="002F3334">
        <w:rPr>
          <w:color w:val="000000"/>
          <w:sz w:val="28"/>
          <w:szCs w:val="28"/>
        </w:rPr>
        <w:t>муниципального района</w:t>
      </w:r>
    </w:p>
    <w:p w:rsidR="00EE66C1" w:rsidRPr="002F3334" w:rsidRDefault="00EE66C1" w:rsidP="00EE66C1">
      <w:pPr>
        <w:pStyle w:val="1"/>
        <w:shd w:val="clear" w:color="auto" w:fill="auto"/>
        <w:spacing w:after="0" w:line="240" w:lineRule="auto"/>
        <w:ind w:left="20" w:right="141" w:hanging="20"/>
        <w:jc w:val="left"/>
        <w:rPr>
          <w:sz w:val="28"/>
          <w:szCs w:val="28"/>
        </w:rPr>
      </w:pPr>
      <w:r w:rsidRPr="002F3334">
        <w:rPr>
          <w:color w:val="000000"/>
          <w:sz w:val="28"/>
          <w:szCs w:val="28"/>
        </w:rPr>
        <w:t xml:space="preserve">«Дербентский район»                  </w:t>
      </w:r>
      <w:r>
        <w:rPr>
          <w:color w:val="000000"/>
          <w:sz w:val="28"/>
          <w:szCs w:val="28"/>
        </w:rPr>
        <w:t xml:space="preserve">                                          </w:t>
      </w:r>
      <w:r w:rsidRPr="002F3334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Семедов</w:t>
      </w:r>
      <w:proofErr w:type="spellEnd"/>
      <w:r>
        <w:rPr>
          <w:color w:val="000000"/>
          <w:sz w:val="28"/>
          <w:szCs w:val="28"/>
        </w:rPr>
        <w:t xml:space="preserve"> М.А.</w:t>
      </w:r>
      <w:r w:rsidRPr="002F3334">
        <w:rPr>
          <w:color w:val="000000"/>
          <w:sz w:val="28"/>
          <w:szCs w:val="28"/>
        </w:rPr>
        <w:t xml:space="preserve">  </w:t>
      </w:r>
    </w:p>
    <w:p w:rsidR="00EE66C1" w:rsidRPr="002F3334" w:rsidRDefault="00EE66C1" w:rsidP="00EE66C1">
      <w:pPr>
        <w:ind w:left="-709" w:right="-1"/>
        <w:rPr>
          <w:rFonts w:ascii="Times New Roman" w:hAnsi="Times New Roman" w:cs="Times New Roman"/>
          <w:b/>
          <w:sz w:val="28"/>
          <w:szCs w:val="28"/>
        </w:rPr>
      </w:pPr>
    </w:p>
    <w:p w:rsidR="00EE66C1" w:rsidRDefault="00EE66C1" w:rsidP="00EE66C1"/>
    <w:p w:rsidR="00EE66C1" w:rsidRDefault="00EE66C1" w:rsidP="00EE66C1">
      <w:pPr>
        <w:autoSpaceDE w:val="0"/>
        <w:autoSpaceDN w:val="0"/>
        <w:adjustRightInd w:val="0"/>
        <w:ind w:left="-709" w:hanging="142"/>
        <w:jc w:val="center"/>
        <w:rPr>
          <w:b/>
          <w:sz w:val="28"/>
          <w:szCs w:val="28"/>
        </w:rPr>
      </w:pPr>
    </w:p>
    <w:p w:rsidR="00EE66C1" w:rsidRDefault="00EE66C1" w:rsidP="00EE66C1">
      <w:pPr>
        <w:autoSpaceDE w:val="0"/>
        <w:autoSpaceDN w:val="0"/>
        <w:adjustRightInd w:val="0"/>
        <w:ind w:left="-709" w:hanging="142"/>
        <w:jc w:val="center"/>
        <w:rPr>
          <w:b/>
          <w:sz w:val="28"/>
          <w:szCs w:val="28"/>
        </w:rPr>
      </w:pPr>
    </w:p>
    <w:p w:rsidR="005E4E83" w:rsidRDefault="005E4E83"/>
    <w:sectPr w:rsidR="005E4E83" w:rsidSect="00EE66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6C1"/>
    <w:rsid w:val="003B08D2"/>
    <w:rsid w:val="005E4E83"/>
    <w:rsid w:val="009C1912"/>
    <w:rsid w:val="00EE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12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6C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E66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uiPriority w:val="99"/>
    <w:semiHidden/>
    <w:rsid w:val="00EE6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3">
    <w:name w:val="Основной текст_"/>
    <w:basedOn w:val="a0"/>
    <w:link w:val="1"/>
    <w:rsid w:val="00EE66C1"/>
    <w:rPr>
      <w:rFonts w:ascii="Times New Roman" w:eastAsia="Times New Roman" w:hAnsi="Times New Roman" w:cs="Times New Roman"/>
      <w:spacing w:val="-4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E66C1"/>
    <w:pPr>
      <w:widowControl w:val="0"/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spacing w:val="-4"/>
      <w:sz w:val="27"/>
      <w:szCs w:val="27"/>
    </w:rPr>
  </w:style>
  <w:style w:type="paragraph" w:styleId="a4">
    <w:name w:val="Body Text"/>
    <w:basedOn w:val="a"/>
    <w:link w:val="a5"/>
    <w:rsid w:val="00EE66C1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E66C1"/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EE66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E66C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1143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 ADR</cp:lastModifiedBy>
  <cp:revision>3</cp:revision>
  <cp:lastPrinted>2019-09-24T08:16:00Z</cp:lastPrinted>
  <dcterms:created xsi:type="dcterms:W3CDTF">2019-09-24T08:01:00Z</dcterms:created>
  <dcterms:modified xsi:type="dcterms:W3CDTF">2019-09-26T06:24:00Z</dcterms:modified>
</cp:coreProperties>
</file>