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F0" w:rsidRPr="00B02850" w:rsidRDefault="005629F0" w:rsidP="00A01A9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7" o:title=""/>
          </v:shape>
          <o:OLEObject Type="Embed" ProgID="CorelDraw.Graphic.22" ShapeID="_x0000_i1025" DrawAspect="Content" ObjectID="_1816673435" r:id="rId8"/>
        </w:object>
      </w:r>
    </w:p>
    <w:p w:rsidR="005629F0" w:rsidRPr="00A01A9C" w:rsidRDefault="005629F0" w:rsidP="00A01A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01A9C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5629F0" w:rsidRPr="00A01A9C" w:rsidRDefault="005629F0" w:rsidP="00A01A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01A9C">
        <w:rPr>
          <w:rFonts w:ascii="Times New Roman" w:hAnsi="Times New Roman"/>
          <w:b/>
          <w:sz w:val="28"/>
          <w:szCs w:val="28"/>
        </w:rPr>
        <w:t>СОБРАНИЕ ДЕПУТАТОВ МУНИЦИПАЛЬНОГО РАЙОНА</w:t>
      </w:r>
    </w:p>
    <w:p w:rsidR="005629F0" w:rsidRPr="00B02850" w:rsidRDefault="005629F0" w:rsidP="00A01A9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01A9C">
        <w:rPr>
          <w:rFonts w:ascii="Times New Roman" w:hAnsi="Times New Roman"/>
          <w:b/>
          <w:sz w:val="28"/>
          <w:szCs w:val="28"/>
        </w:rPr>
        <w:t>«ДЕРБЕНТСКИЙ РАЙОН»</w:t>
      </w:r>
    </w:p>
    <w:p w:rsidR="005629F0" w:rsidRPr="00B02850" w:rsidRDefault="001131F9" w:rsidP="00A01A9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131F9">
        <w:rPr>
          <w:rFonts w:ascii="Times New Roman" w:eastAsiaTheme="minorEastAsia" w:hAnsi="Times New Roman"/>
          <w:noProof/>
          <w:sz w:val="28"/>
          <w:szCs w:val="28"/>
          <w:lang w:val="en-US" w:eastAsia="en-US" w:bidi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4pt;margin-top:5.1pt;width:472.5pt;height:0;z-index:251656704;mso-position-horizontal-relative:margin" o:connectortype="straight" strokeweight="3pt">
            <w10:wrap anchorx="margin"/>
          </v:shape>
        </w:pict>
      </w:r>
      <w:r w:rsidRPr="001131F9">
        <w:rPr>
          <w:rFonts w:ascii="Times New Roman" w:eastAsiaTheme="minorEastAsia" w:hAnsi="Times New Roman"/>
          <w:noProof/>
          <w:sz w:val="28"/>
          <w:szCs w:val="28"/>
          <w:lang w:val="en-US" w:eastAsia="en-US" w:bidi="en-US"/>
        </w:rPr>
        <w:pict>
          <v:shape id="_x0000_s1027" type="#_x0000_t32" style="position:absolute;left:0;text-align:left;margin-left:-2.4pt;margin-top:9.1pt;width:472.5pt;height:0;z-index:251657728" o:connectortype="straight"/>
        </w:pict>
      </w:r>
      <w:r w:rsidRPr="001131F9">
        <w:rPr>
          <w:rFonts w:ascii="Times New Roman" w:eastAsiaTheme="minorEastAsia" w:hAnsi="Times New Roman"/>
          <w:noProof/>
          <w:sz w:val="28"/>
          <w:szCs w:val="28"/>
          <w:lang w:val="en-US" w:eastAsia="en-US" w:bidi="en-US"/>
        </w:rPr>
        <w:pict>
          <v:shape id="_x0000_s1026" type="#_x0000_t32" style="position:absolute;left:0;text-align:left;margin-left:-2.4pt;margin-top:5.1pt;width:472.5pt;height:0;z-index:251658752;mso-position-horizontal-relative:margin" o:connectortype="straight" strokeweight="3pt">
            <w10:wrap anchorx="margin"/>
          </v:shape>
        </w:pict>
      </w:r>
    </w:p>
    <w:p w:rsidR="005629F0" w:rsidRPr="00B02850" w:rsidRDefault="005629F0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___ августа 2025 г.                                                                                   №</w:t>
      </w:r>
    </w:p>
    <w:p w:rsidR="005629F0" w:rsidRPr="00B02850" w:rsidRDefault="005629F0" w:rsidP="00A01A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2850">
        <w:rPr>
          <w:rFonts w:ascii="Times New Roman" w:hAnsi="Times New Roman"/>
          <w:b/>
          <w:sz w:val="28"/>
          <w:szCs w:val="28"/>
        </w:rPr>
        <w:t>РЕШЕНИЕ</w:t>
      </w:r>
      <w:r w:rsidR="00A01A9C">
        <w:rPr>
          <w:rFonts w:ascii="Times New Roman" w:hAnsi="Times New Roman"/>
          <w:b/>
          <w:sz w:val="28"/>
          <w:szCs w:val="28"/>
        </w:rPr>
        <w:t>(</w:t>
      </w:r>
      <w:r w:rsidR="001D6202">
        <w:rPr>
          <w:rFonts w:ascii="Times New Roman" w:hAnsi="Times New Roman"/>
          <w:b/>
          <w:sz w:val="28"/>
          <w:szCs w:val="28"/>
        </w:rPr>
        <w:t>проект</w:t>
      </w:r>
      <w:r w:rsidR="00A01A9C">
        <w:rPr>
          <w:rFonts w:ascii="Times New Roman" w:hAnsi="Times New Roman"/>
          <w:b/>
          <w:sz w:val="28"/>
          <w:szCs w:val="28"/>
        </w:rPr>
        <w:t>)</w:t>
      </w:r>
    </w:p>
    <w:p w:rsidR="005629F0" w:rsidRPr="00B02850" w:rsidRDefault="005629F0" w:rsidP="00A01A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2850">
        <w:rPr>
          <w:rFonts w:ascii="Times New Roman" w:hAnsi="Times New Roman"/>
          <w:b/>
          <w:sz w:val="28"/>
          <w:szCs w:val="28"/>
        </w:rPr>
        <w:t xml:space="preserve">Об утверждении Положения о </w:t>
      </w:r>
      <w:bookmarkStart w:id="0" w:name="_Hlk180341796"/>
      <w:r w:rsidR="005C6F4A" w:rsidRPr="00B02850">
        <w:rPr>
          <w:rFonts w:ascii="Times New Roman" w:hAnsi="Times New Roman"/>
          <w:b/>
          <w:sz w:val="28"/>
          <w:szCs w:val="28"/>
        </w:rPr>
        <w:t xml:space="preserve">конкурсе </w:t>
      </w:r>
      <w:r w:rsidR="00EB0513" w:rsidRPr="00B02850">
        <w:rPr>
          <w:rFonts w:ascii="Times New Roman" w:hAnsi="Times New Roman"/>
          <w:b/>
          <w:sz w:val="28"/>
          <w:szCs w:val="28"/>
        </w:rPr>
        <w:t xml:space="preserve">и  конкурсной комиссии  </w:t>
      </w:r>
      <w:r w:rsidR="005C6F4A" w:rsidRPr="00B02850">
        <w:rPr>
          <w:rFonts w:ascii="Times New Roman" w:hAnsi="Times New Roman"/>
          <w:b/>
          <w:sz w:val="28"/>
          <w:szCs w:val="28"/>
        </w:rPr>
        <w:t xml:space="preserve">по формированию Молодежного парламента </w:t>
      </w:r>
      <w:r w:rsidRPr="00B02850">
        <w:rPr>
          <w:rFonts w:ascii="Times New Roman" w:hAnsi="Times New Roman"/>
          <w:b/>
          <w:sz w:val="28"/>
          <w:szCs w:val="28"/>
        </w:rPr>
        <w:t>при Собрании депутатов муниципального района «Дербентский район»</w:t>
      </w:r>
    </w:p>
    <w:bookmarkEnd w:id="0"/>
    <w:p w:rsidR="00A01A9C" w:rsidRDefault="00A01A9C" w:rsidP="00A01A9C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5629F0" w:rsidRPr="00A01A9C" w:rsidRDefault="005629F0" w:rsidP="00A01A9C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A01A9C">
        <w:rPr>
          <w:rFonts w:ascii="Times New Roman" w:hAnsi="Times New Roman"/>
          <w:sz w:val="28"/>
          <w:szCs w:val="28"/>
        </w:rPr>
        <w:t>В соответствии с пунктом 11 раздела 4  Положения о Молодежном парламенте при Собрании депутатов муниципального района «Дербентский район» Положения о Молодежном парламенте при Собрании депутатов муниципального района «Дербентский район»</w:t>
      </w:r>
      <w:r w:rsidR="00277142" w:rsidRPr="00A01A9C">
        <w:rPr>
          <w:rFonts w:ascii="Times New Roman" w:hAnsi="Times New Roman"/>
          <w:sz w:val="28"/>
          <w:szCs w:val="28"/>
        </w:rPr>
        <w:t xml:space="preserve"> Собрание депутатов муниципального района «Дербентского района»</w:t>
      </w:r>
    </w:p>
    <w:p w:rsidR="005629F0" w:rsidRPr="00B02850" w:rsidRDefault="005629F0" w:rsidP="00A01A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2850">
        <w:rPr>
          <w:rFonts w:ascii="Times New Roman" w:hAnsi="Times New Roman"/>
          <w:b/>
          <w:sz w:val="28"/>
          <w:szCs w:val="28"/>
        </w:rPr>
        <w:t>РЕШИЛО:</w:t>
      </w:r>
    </w:p>
    <w:p w:rsidR="005C6F4A" w:rsidRPr="00B02850" w:rsidRDefault="005C6F4A" w:rsidP="00A01A9C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1</w:t>
      </w:r>
      <w:r w:rsidR="005629F0" w:rsidRPr="00B02850">
        <w:rPr>
          <w:rFonts w:ascii="Times New Roman" w:hAnsi="Times New Roman"/>
          <w:sz w:val="28"/>
          <w:szCs w:val="28"/>
        </w:rPr>
        <w:t>.</w:t>
      </w:r>
      <w:r w:rsidRPr="00B02850">
        <w:rPr>
          <w:rFonts w:ascii="Times New Roman" w:hAnsi="Times New Roman"/>
          <w:sz w:val="28"/>
          <w:szCs w:val="28"/>
        </w:rPr>
        <w:t xml:space="preserve"> Утвердить прилагаемое </w:t>
      </w:r>
      <w:hyperlink r:id="rId9" w:anchor="Par160" w:history="1">
        <w:r w:rsidRPr="00B02850">
          <w:rPr>
            <w:rStyle w:val="a4"/>
            <w:rFonts w:ascii="Times New Roman" w:hAnsi="Times New Roman"/>
            <w:sz w:val="28"/>
            <w:szCs w:val="28"/>
          </w:rPr>
          <w:t>Положение</w:t>
        </w:r>
      </w:hyperlink>
      <w:r w:rsidRPr="00B02850">
        <w:rPr>
          <w:rFonts w:ascii="Times New Roman" w:hAnsi="Times New Roman"/>
          <w:sz w:val="28"/>
          <w:szCs w:val="28"/>
        </w:rPr>
        <w:t xml:space="preserve"> о конкурсе </w:t>
      </w:r>
      <w:r w:rsidR="00D05D7C" w:rsidRPr="00B02850">
        <w:rPr>
          <w:rFonts w:ascii="Times New Roman" w:hAnsi="Times New Roman"/>
          <w:b/>
          <w:sz w:val="28"/>
          <w:szCs w:val="28"/>
        </w:rPr>
        <w:t xml:space="preserve">и  конкурсной комиссии  </w:t>
      </w:r>
      <w:r w:rsidRPr="00B02850">
        <w:rPr>
          <w:rFonts w:ascii="Times New Roman" w:hAnsi="Times New Roman"/>
          <w:sz w:val="28"/>
          <w:szCs w:val="28"/>
        </w:rPr>
        <w:t>по формированию Молодежного парламента при Собрании депутатов муниципального района «Дербентский район» (Приложение № 1).</w:t>
      </w:r>
    </w:p>
    <w:p w:rsidR="005629F0" w:rsidRPr="00B02850" w:rsidRDefault="00D05D7C" w:rsidP="00A01A9C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>2</w:t>
      </w:r>
      <w:r w:rsidR="005629F0" w:rsidRPr="00B02850">
        <w:rPr>
          <w:rFonts w:ascii="Times New Roman" w:hAnsi="Times New Roman"/>
          <w:kern w:val="28"/>
          <w:sz w:val="28"/>
          <w:szCs w:val="28"/>
        </w:rPr>
        <w:t xml:space="preserve">.Разместить настоящее </w:t>
      </w:r>
      <w:r w:rsidR="005C6F4A" w:rsidRPr="00B02850">
        <w:rPr>
          <w:rFonts w:ascii="Times New Roman" w:hAnsi="Times New Roman"/>
          <w:kern w:val="28"/>
          <w:sz w:val="28"/>
          <w:szCs w:val="28"/>
        </w:rPr>
        <w:t xml:space="preserve">решение </w:t>
      </w:r>
      <w:r w:rsidR="005629F0" w:rsidRPr="00B02850">
        <w:rPr>
          <w:rFonts w:ascii="Times New Roman" w:hAnsi="Times New Roman"/>
          <w:kern w:val="28"/>
          <w:sz w:val="28"/>
          <w:szCs w:val="28"/>
        </w:rPr>
        <w:t>в сети «Интернет»на официальном сайте администрации</w:t>
      </w:r>
      <w:r w:rsidR="005629F0" w:rsidRPr="00B02850">
        <w:rPr>
          <w:rFonts w:ascii="Times New Roman" w:hAnsi="Times New Roman"/>
          <w:sz w:val="28"/>
          <w:szCs w:val="28"/>
        </w:rPr>
        <w:t xml:space="preserve"> муниципального района «Дербентский район»</w:t>
      </w:r>
      <w:r w:rsidR="005629F0" w:rsidRPr="00B02850">
        <w:rPr>
          <w:rFonts w:ascii="Times New Roman" w:hAnsi="Times New Roman"/>
          <w:kern w:val="28"/>
          <w:sz w:val="28"/>
          <w:szCs w:val="28"/>
        </w:rPr>
        <w:t>.</w:t>
      </w:r>
    </w:p>
    <w:p w:rsidR="005629F0" w:rsidRPr="00B02850" w:rsidRDefault="00D05D7C" w:rsidP="00A01A9C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3</w:t>
      </w:r>
      <w:r w:rsidR="005629F0" w:rsidRPr="00B02850">
        <w:rPr>
          <w:rFonts w:ascii="Times New Roman" w:hAnsi="Times New Roman"/>
          <w:sz w:val="28"/>
          <w:szCs w:val="28"/>
        </w:rPr>
        <w:t xml:space="preserve">.Контроль за выполнением настоящего </w:t>
      </w:r>
      <w:r w:rsidR="005C6F4A" w:rsidRPr="00B02850">
        <w:rPr>
          <w:rFonts w:ascii="Times New Roman" w:hAnsi="Times New Roman"/>
          <w:sz w:val="28"/>
          <w:szCs w:val="28"/>
        </w:rPr>
        <w:t xml:space="preserve">решение </w:t>
      </w:r>
      <w:r w:rsidR="005629F0" w:rsidRPr="00B02850">
        <w:rPr>
          <w:rFonts w:ascii="Times New Roman" w:hAnsi="Times New Roman"/>
          <w:sz w:val="28"/>
          <w:szCs w:val="28"/>
        </w:rPr>
        <w:t>оставляю за собой.</w:t>
      </w:r>
    </w:p>
    <w:p w:rsidR="005629F0" w:rsidRPr="00B02850" w:rsidRDefault="005629F0" w:rsidP="00A01A9C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 xml:space="preserve">Настоящий </w:t>
      </w:r>
      <w:r w:rsidR="00BD6735" w:rsidRPr="00B02850">
        <w:rPr>
          <w:rFonts w:ascii="Times New Roman" w:hAnsi="Times New Roman"/>
          <w:sz w:val="28"/>
          <w:szCs w:val="28"/>
        </w:rPr>
        <w:t xml:space="preserve">решение </w:t>
      </w:r>
      <w:r w:rsidRPr="00B02850">
        <w:rPr>
          <w:rFonts w:ascii="Times New Roman" w:hAnsi="Times New Roman"/>
          <w:sz w:val="28"/>
          <w:szCs w:val="28"/>
        </w:rPr>
        <w:t>вступает в силу со дня его подписания.</w:t>
      </w:r>
    </w:p>
    <w:p w:rsidR="005629F0" w:rsidRPr="00B02850" w:rsidRDefault="005629F0" w:rsidP="00B02850">
      <w:pPr>
        <w:pStyle w:val="a3"/>
        <w:rPr>
          <w:rFonts w:ascii="Times New Roman" w:hAnsi="Times New Roman"/>
          <w:b/>
          <w:iCs/>
          <w:sz w:val="28"/>
          <w:szCs w:val="28"/>
        </w:rPr>
      </w:pPr>
    </w:p>
    <w:p w:rsidR="005629F0" w:rsidRPr="00B02850" w:rsidRDefault="005629F0" w:rsidP="00B02850">
      <w:pPr>
        <w:pStyle w:val="a3"/>
        <w:rPr>
          <w:rFonts w:ascii="Times New Roman" w:hAnsi="Times New Roman"/>
          <w:b/>
          <w:sz w:val="28"/>
          <w:szCs w:val="28"/>
        </w:rPr>
      </w:pPr>
      <w:r w:rsidRPr="00B02850">
        <w:rPr>
          <w:rFonts w:ascii="Times New Roman" w:hAnsi="Times New Roman"/>
          <w:b/>
          <w:sz w:val="28"/>
          <w:szCs w:val="28"/>
        </w:rPr>
        <w:t>Председатель Собрания</w:t>
      </w:r>
    </w:p>
    <w:p w:rsidR="005629F0" w:rsidRPr="00B02850" w:rsidRDefault="005629F0" w:rsidP="00B02850">
      <w:pPr>
        <w:pStyle w:val="a3"/>
        <w:rPr>
          <w:rFonts w:ascii="Times New Roman" w:hAnsi="Times New Roman"/>
          <w:b/>
          <w:sz w:val="28"/>
          <w:szCs w:val="28"/>
        </w:rPr>
      </w:pPr>
      <w:r w:rsidRPr="00B02850">
        <w:rPr>
          <w:rFonts w:ascii="Times New Roman" w:hAnsi="Times New Roman"/>
          <w:b/>
          <w:sz w:val="28"/>
          <w:szCs w:val="28"/>
        </w:rPr>
        <w:t>депутатов МР «Дербентский район»                                М.А.Семедов</w:t>
      </w:r>
    </w:p>
    <w:p w:rsidR="00FB12CF" w:rsidRPr="00B02850" w:rsidRDefault="00FB12CF" w:rsidP="00B02850">
      <w:pPr>
        <w:pStyle w:val="a3"/>
        <w:rPr>
          <w:rFonts w:ascii="Times New Roman" w:hAnsi="Times New Roman"/>
          <w:sz w:val="28"/>
          <w:szCs w:val="28"/>
        </w:rPr>
      </w:pP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</w:p>
    <w:p w:rsidR="00277142" w:rsidRPr="00B02850" w:rsidRDefault="00277142" w:rsidP="00B02850">
      <w:pPr>
        <w:pStyle w:val="a3"/>
        <w:rPr>
          <w:rFonts w:ascii="Times New Roman" w:hAnsi="Times New Roman"/>
          <w:sz w:val="28"/>
          <w:szCs w:val="28"/>
        </w:rPr>
      </w:pPr>
    </w:p>
    <w:p w:rsidR="00B02850" w:rsidRPr="00B02850" w:rsidRDefault="00B02850" w:rsidP="00B02850">
      <w:pPr>
        <w:pStyle w:val="a3"/>
        <w:rPr>
          <w:rFonts w:ascii="Times New Roman" w:hAnsi="Times New Roman"/>
          <w:sz w:val="28"/>
          <w:szCs w:val="28"/>
        </w:rPr>
      </w:pPr>
    </w:p>
    <w:p w:rsidR="00B02850" w:rsidRPr="00B02850" w:rsidRDefault="00B02850" w:rsidP="00B02850">
      <w:pPr>
        <w:pStyle w:val="a3"/>
        <w:rPr>
          <w:rFonts w:ascii="Times New Roman" w:hAnsi="Times New Roman"/>
          <w:sz w:val="28"/>
          <w:szCs w:val="28"/>
        </w:rPr>
      </w:pPr>
    </w:p>
    <w:p w:rsidR="00B02850" w:rsidRPr="00B02850" w:rsidRDefault="00B02850" w:rsidP="00B02850">
      <w:pPr>
        <w:pStyle w:val="a3"/>
        <w:rPr>
          <w:rFonts w:ascii="Times New Roman" w:hAnsi="Times New Roman"/>
          <w:sz w:val="28"/>
          <w:szCs w:val="28"/>
        </w:rPr>
      </w:pPr>
    </w:p>
    <w:p w:rsidR="00B02850" w:rsidRPr="00B02850" w:rsidRDefault="00B02850" w:rsidP="00B02850">
      <w:pPr>
        <w:pStyle w:val="a3"/>
        <w:rPr>
          <w:rFonts w:ascii="Times New Roman" w:hAnsi="Times New Roman"/>
          <w:sz w:val="28"/>
          <w:szCs w:val="28"/>
        </w:rPr>
      </w:pPr>
    </w:p>
    <w:p w:rsidR="00B02850" w:rsidRPr="00B02850" w:rsidRDefault="00B02850" w:rsidP="00B02850">
      <w:pPr>
        <w:pStyle w:val="a3"/>
        <w:rPr>
          <w:rFonts w:ascii="Times New Roman" w:hAnsi="Times New Roman"/>
          <w:sz w:val="28"/>
          <w:szCs w:val="28"/>
        </w:rPr>
      </w:pPr>
    </w:p>
    <w:p w:rsidR="007D3E37" w:rsidRPr="00A01A9C" w:rsidRDefault="007D3E37" w:rsidP="00A01A9C">
      <w:pPr>
        <w:pStyle w:val="a3"/>
        <w:ind w:left="7080"/>
        <w:rPr>
          <w:rFonts w:ascii="Times New Roman" w:hAnsi="Times New Roman"/>
        </w:rPr>
      </w:pPr>
      <w:r w:rsidRPr="00A01A9C">
        <w:rPr>
          <w:rFonts w:ascii="Times New Roman" w:hAnsi="Times New Roman"/>
        </w:rPr>
        <w:t>Приложение № 1</w:t>
      </w:r>
      <w:r w:rsidRPr="00A01A9C">
        <w:rPr>
          <w:rFonts w:ascii="Times New Roman" w:hAnsi="Times New Roman"/>
        </w:rPr>
        <w:br/>
        <w:t>к решению Собрания</w:t>
      </w:r>
    </w:p>
    <w:p w:rsidR="007D3E37" w:rsidRPr="00A01A9C" w:rsidRDefault="007D3E37" w:rsidP="00A01A9C">
      <w:pPr>
        <w:pStyle w:val="a3"/>
        <w:ind w:left="7080"/>
        <w:rPr>
          <w:rFonts w:ascii="Times New Roman" w:hAnsi="Times New Roman"/>
        </w:rPr>
      </w:pPr>
      <w:r w:rsidRPr="00A01A9C">
        <w:rPr>
          <w:rFonts w:ascii="Times New Roman" w:hAnsi="Times New Roman"/>
        </w:rPr>
        <w:t>депутатов МР  «Дербентский район» от 25 августа  2025г. №____</w:t>
      </w:r>
    </w:p>
    <w:p w:rsidR="007D3E37" w:rsidRPr="00B02850" w:rsidRDefault="007D3E37" w:rsidP="00B02850">
      <w:pPr>
        <w:pStyle w:val="a3"/>
        <w:rPr>
          <w:rFonts w:ascii="Times New Roman" w:hAnsi="Times New Roman"/>
          <w:iCs/>
          <w:sz w:val="28"/>
          <w:szCs w:val="28"/>
        </w:rPr>
      </w:pPr>
    </w:p>
    <w:p w:rsidR="007D3E37" w:rsidRPr="00B02850" w:rsidRDefault="007D3E37" w:rsidP="00B02850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7D3E37" w:rsidRPr="00B02850" w:rsidRDefault="007D3E37" w:rsidP="00B0285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160"/>
      <w:bookmarkEnd w:id="1"/>
      <w:r w:rsidRPr="00B02850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7D3E37" w:rsidRPr="00B02850" w:rsidRDefault="007D3E37" w:rsidP="00B0285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B02850">
        <w:rPr>
          <w:rFonts w:ascii="Times New Roman" w:hAnsi="Times New Roman"/>
          <w:b/>
          <w:bCs/>
          <w:sz w:val="28"/>
          <w:szCs w:val="28"/>
        </w:rPr>
        <w:t xml:space="preserve">о конкурсе </w:t>
      </w:r>
      <w:r w:rsidR="00A93240" w:rsidRPr="00B02850">
        <w:rPr>
          <w:rFonts w:ascii="Times New Roman" w:hAnsi="Times New Roman"/>
          <w:b/>
          <w:sz w:val="28"/>
          <w:szCs w:val="28"/>
        </w:rPr>
        <w:t xml:space="preserve">и  конкурсной комиссии  </w:t>
      </w:r>
      <w:r w:rsidRPr="00B02850">
        <w:rPr>
          <w:rFonts w:ascii="Times New Roman" w:hAnsi="Times New Roman"/>
          <w:b/>
          <w:bCs/>
          <w:sz w:val="28"/>
          <w:szCs w:val="28"/>
        </w:rPr>
        <w:t xml:space="preserve">по формированию Молодежного </w:t>
      </w:r>
      <w:r w:rsidRPr="00B02850">
        <w:rPr>
          <w:rFonts w:ascii="Times New Roman" w:hAnsi="Times New Roman"/>
          <w:b/>
          <w:sz w:val="28"/>
          <w:szCs w:val="28"/>
        </w:rPr>
        <w:t>парламента при Собрании депутатов муниципального района «Дербентский район»</w:t>
      </w:r>
    </w:p>
    <w:p w:rsidR="00A93240" w:rsidRPr="00B02850" w:rsidRDefault="00A93240" w:rsidP="00B028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2" w:name="Par164"/>
      <w:bookmarkEnd w:id="2"/>
    </w:p>
    <w:p w:rsidR="007D3E37" w:rsidRPr="00B02850" w:rsidRDefault="007D3E37" w:rsidP="00A01A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2850">
        <w:rPr>
          <w:rFonts w:ascii="Times New Roman" w:hAnsi="Times New Roman"/>
          <w:b/>
          <w:sz w:val="28"/>
          <w:szCs w:val="28"/>
        </w:rPr>
        <w:t>I. Общие  положения</w:t>
      </w:r>
    </w:p>
    <w:p w:rsidR="007D3E37" w:rsidRPr="00B02850" w:rsidRDefault="00B02850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b/>
          <w:sz w:val="28"/>
          <w:szCs w:val="28"/>
        </w:rPr>
        <w:tab/>
      </w:r>
      <w:r w:rsidR="00D05D7C" w:rsidRPr="00B02850">
        <w:rPr>
          <w:rFonts w:ascii="Times New Roman" w:hAnsi="Times New Roman"/>
          <w:b/>
          <w:sz w:val="28"/>
          <w:szCs w:val="28"/>
        </w:rPr>
        <w:t xml:space="preserve">1. </w:t>
      </w:r>
      <w:r w:rsidR="007D3E37" w:rsidRPr="00B02850">
        <w:rPr>
          <w:rFonts w:ascii="Times New Roman" w:hAnsi="Times New Roman"/>
          <w:sz w:val="28"/>
          <w:szCs w:val="28"/>
        </w:rPr>
        <w:t>Настоящее Положение определяет порядок и условия проведения конкурса по формированию Молодежного парламента при Собрании депутатов муниципального района «Дербентский район» (далее - конкурс).</w:t>
      </w:r>
    </w:p>
    <w:p w:rsidR="007D3E37" w:rsidRPr="00B02850" w:rsidRDefault="00B02850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b/>
          <w:sz w:val="28"/>
          <w:szCs w:val="28"/>
        </w:rPr>
        <w:t> </w:t>
      </w:r>
      <w:r w:rsidRPr="00B02850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D05D7C" w:rsidRPr="00B02850">
        <w:rPr>
          <w:rFonts w:ascii="Times New Roman" w:hAnsi="Times New Roman"/>
          <w:b/>
          <w:sz w:val="28"/>
          <w:szCs w:val="28"/>
        </w:rPr>
        <w:t xml:space="preserve">2. </w:t>
      </w:r>
      <w:r w:rsidR="007D3E37" w:rsidRPr="00B02850">
        <w:rPr>
          <w:rFonts w:ascii="Times New Roman" w:hAnsi="Times New Roman"/>
          <w:sz w:val="28"/>
          <w:szCs w:val="28"/>
        </w:rPr>
        <w:t>При проведении конкурса его участникам гарантируется равенство прав. Количество кандидатов, участвующих в конкурсе, не ограничено.</w:t>
      </w:r>
    </w:p>
    <w:p w:rsidR="007D3E37" w:rsidRPr="00B02850" w:rsidRDefault="00D05D7C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b/>
          <w:sz w:val="28"/>
          <w:szCs w:val="28"/>
        </w:rPr>
        <w:t xml:space="preserve"> </w:t>
      </w:r>
      <w:r w:rsidR="00B02850" w:rsidRPr="00B02850">
        <w:rPr>
          <w:rFonts w:ascii="Times New Roman" w:hAnsi="Times New Roman"/>
          <w:b/>
          <w:sz w:val="28"/>
          <w:szCs w:val="28"/>
        </w:rPr>
        <w:tab/>
      </w:r>
      <w:r w:rsidRPr="00B02850">
        <w:rPr>
          <w:rFonts w:ascii="Times New Roman" w:hAnsi="Times New Roman"/>
          <w:b/>
          <w:sz w:val="28"/>
          <w:szCs w:val="28"/>
        </w:rPr>
        <w:t xml:space="preserve"> 3.</w:t>
      </w:r>
      <w:r w:rsidRPr="00B02850">
        <w:rPr>
          <w:rFonts w:ascii="Times New Roman" w:hAnsi="Times New Roman"/>
          <w:b/>
          <w:sz w:val="28"/>
          <w:szCs w:val="28"/>
        </w:rPr>
        <w:tab/>
      </w:r>
      <w:r w:rsidR="007D3E37" w:rsidRPr="00B02850">
        <w:rPr>
          <w:rFonts w:ascii="Times New Roman" w:hAnsi="Times New Roman"/>
          <w:sz w:val="28"/>
          <w:szCs w:val="28"/>
        </w:rPr>
        <w:t>Конкурс проводится Конкурсной комиссией по формированию Молодежного парламента при Собрании депутатов муниципального района «Дербентский район» (далее - Конкурсная комиссия)</w:t>
      </w:r>
      <w:r w:rsidR="006243E1" w:rsidRPr="00B02850">
        <w:rPr>
          <w:rFonts w:ascii="Times New Roman" w:hAnsi="Times New Roman"/>
          <w:sz w:val="28"/>
          <w:szCs w:val="28"/>
        </w:rPr>
        <w:t>, которая образовывается решением Собрания депутатов муниципального района «Дербентский район»</w:t>
      </w:r>
      <w:r w:rsidR="007D3E37" w:rsidRPr="00B02850">
        <w:rPr>
          <w:rFonts w:ascii="Times New Roman" w:hAnsi="Times New Roman"/>
          <w:sz w:val="28"/>
          <w:szCs w:val="28"/>
        </w:rPr>
        <w:t>.</w:t>
      </w:r>
    </w:p>
    <w:p w:rsidR="007D3E37" w:rsidRPr="00B02850" w:rsidRDefault="00D05D7C" w:rsidP="00B02850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b/>
          <w:sz w:val="28"/>
          <w:szCs w:val="28"/>
        </w:rPr>
        <w:t xml:space="preserve">4.  </w:t>
      </w:r>
      <w:r w:rsidR="007D3E37" w:rsidRPr="00B02850">
        <w:rPr>
          <w:rFonts w:ascii="Times New Roman" w:hAnsi="Times New Roman"/>
          <w:sz w:val="28"/>
          <w:szCs w:val="28"/>
        </w:rPr>
        <w:t xml:space="preserve">Конкурсная комиссия организует проведение конкурса в соответствии с </w:t>
      </w:r>
      <w:hyperlink r:id="rId10" w:history="1">
        <w:r w:rsidR="007D3E37" w:rsidRPr="00B02850">
          <w:rPr>
            <w:rStyle w:val="a4"/>
            <w:rFonts w:ascii="Times New Roman" w:hAnsi="Times New Roman"/>
            <w:sz w:val="28"/>
            <w:szCs w:val="28"/>
          </w:rPr>
          <w:t>Положением</w:t>
        </w:r>
      </w:hyperlink>
      <w:r w:rsidR="007D3E37" w:rsidRPr="00B02850">
        <w:rPr>
          <w:rFonts w:ascii="Times New Roman" w:hAnsi="Times New Roman"/>
          <w:sz w:val="28"/>
          <w:szCs w:val="28"/>
        </w:rPr>
        <w:t xml:space="preserve"> о Молодежном парламенте и настоящим Положением.</w:t>
      </w:r>
    </w:p>
    <w:p w:rsidR="007D3E37" w:rsidRPr="00B02850" w:rsidRDefault="007D3E37" w:rsidP="00A01A9C">
      <w:pPr>
        <w:pStyle w:val="a3"/>
        <w:jc w:val="center"/>
        <w:rPr>
          <w:rFonts w:ascii="Times New Roman" w:hAnsi="Times New Roman"/>
          <w:kern w:val="28"/>
          <w:sz w:val="28"/>
          <w:szCs w:val="28"/>
        </w:rPr>
      </w:pPr>
      <w:bookmarkStart w:id="3" w:name="Par171"/>
      <w:bookmarkStart w:id="4" w:name="Par183"/>
      <w:bookmarkEnd w:id="3"/>
      <w:bookmarkEnd w:id="4"/>
      <w:r w:rsidRPr="00B02850">
        <w:rPr>
          <w:rFonts w:ascii="Times New Roman" w:hAnsi="Times New Roman"/>
          <w:b/>
          <w:kern w:val="28"/>
          <w:sz w:val="28"/>
          <w:szCs w:val="28"/>
        </w:rPr>
        <w:t>II. Общие условия участия в конкурсе</w:t>
      </w:r>
    </w:p>
    <w:p w:rsidR="007D3E37" w:rsidRPr="00B02850" w:rsidRDefault="007D3E37" w:rsidP="00B02850">
      <w:pPr>
        <w:pStyle w:val="a3"/>
        <w:ind w:firstLine="708"/>
        <w:rPr>
          <w:rFonts w:ascii="Times New Roman" w:eastAsia="Calibri" w:hAnsi="Times New Roman"/>
          <w:sz w:val="28"/>
          <w:szCs w:val="28"/>
        </w:rPr>
      </w:pPr>
      <w:r w:rsidRPr="00B02850">
        <w:rPr>
          <w:rFonts w:ascii="Times New Roman" w:eastAsia="Calibri" w:hAnsi="Times New Roman"/>
          <w:b/>
          <w:sz w:val="28"/>
          <w:szCs w:val="28"/>
        </w:rPr>
        <w:t>5.</w:t>
      </w:r>
      <w:r w:rsidRPr="00B02850">
        <w:rPr>
          <w:rFonts w:ascii="Times New Roman" w:eastAsia="Calibri" w:hAnsi="Times New Roman"/>
          <w:sz w:val="28"/>
          <w:szCs w:val="28"/>
        </w:rPr>
        <w:t xml:space="preserve"> Депутатами Молодежного парламента могут быть граждане Российской Федерации постоянно или временно проживающие на территории Дербентского района. В Конкурсе могут принимать участие граждане, возраст которых на момент подачи документов в Конкурсную комиссию достиг</w:t>
      </w:r>
      <w:r w:rsidR="000555DE" w:rsidRPr="00B02850">
        <w:rPr>
          <w:rFonts w:ascii="Times New Roman" w:eastAsia="Calibri" w:hAnsi="Times New Roman"/>
          <w:sz w:val="28"/>
          <w:szCs w:val="28"/>
        </w:rPr>
        <w:t xml:space="preserve">шие </w:t>
      </w:r>
      <w:r w:rsidRPr="00B02850">
        <w:rPr>
          <w:rFonts w:ascii="Times New Roman" w:eastAsia="Calibri" w:hAnsi="Times New Roman"/>
          <w:sz w:val="28"/>
          <w:szCs w:val="28"/>
        </w:rPr>
        <w:t xml:space="preserve"> 14 лет и не старше 35 лет.</w:t>
      </w:r>
    </w:p>
    <w:p w:rsidR="007D3E37" w:rsidRPr="00B02850" w:rsidRDefault="007D3E37" w:rsidP="00B02850">
      <w:pPr>
        <w:pStyle w:val="a3"/>
        <w:ind w:firstLine="708"/>
        <w:rPr>
          <w:rFonts w:ascii="Times New Roman" w:eastAsia="Calibri" w:hAnsi="Times New Roman"/>
          <w:sz w:val="28"/>
          <w:szCs w:val="28"/>
        </w:rPr>
      </w:pPr>
      <w:r w:rsidRPr="00B02850">
        <w:rPr>
          <w:rFonts w:ascii="Times New Roman" w:eastAsia="Calibri" w:hAnsi="Times New Roman"/>
          <w:b/>
          <w:sz w:val="28"/>
          <w:szCs w:val="28"/>
        </w:rPr>
        <w:t>6.</w:t>
      </w:r>
      <w:r w:rsidRPr="00B02850">
        <w:rPr>
          <w:rFonts w:ascii="Times New Roman" w:eastAsia="Calibri" w:hAnsi="Times New Roman"/>
          <w:sz w:val="28"/>
          <w:szCs w:val="28"/>
        </w:rPr>
        <w:t xml:space="preserve"> Депутатами Молодежного парламента не могут быть: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>1) лица, признанные судом недееспособными или ограниченно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>дееспособными;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>2) лица, имеющие неснятую или непогашенную судимость;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>3) лица, не имеющие гражданства Российской Федерации;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>4) лица, не соответствующие требованиям Положения о Молодежном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 xml:space="preserve"> парламенте.</w:t>
      </w:r>
    </w:p>
    <w:p w:rsidR="007D3E37" w:rsidRPr="00B02850" w:rsidRDefault="007D3E37" w:rsidP="00B02850">
      <w:pPr>
        <w:pStyle w:val="a3"/>
        <w:rPr>
          <w:rFonts w:ascii="Times New Roman" w:eastAsia="Calibri" w:hAnsi="Times New Roman"/>
          <w:sz w:val="28"/>
          <w:szCs w:val="28"/>
        </w:rPr>
      </w:pPr>
      <w:r w:rsidRPr="00B02850">
        <w:rPr>
          <w:rFonts w:ascii="Times New Roman" w:eastAsia="Calibri" w:hAnsi="Times New Roman"/>
          <w:sz w:val="28"/>
          <w:szCs w:val="28"/>
        </w:rPr>
        <w:t xml:space="preserve"> </w:t>
      </w:r>
      <w:r w:rsidR="00B02850" w:rsidRPr="00B02850">
        <w:rPr>
          <w:rFonts w:ascii="Times New Roman" w:eastAsia="Calibri" w:hAnsi="Times New Roman"/>
          <w:sz w:val="28"/>
          <w:szCs w:val="28"/>
        </w:rPr>
        <w:tab/>
      </w:r>
      <w:r w:rsidRPr="00B02850">
        <w:rPr>
          <w:rFonts w:ascii="Times New Roman" w:eastAsia="Calibri" w:hAnsi="Times New Roman"/>
          <w:b/>
          <w:sz w:val="28"/>
          <w:szCs w:val="28"/>
        </w:rPr>
        <w:t>7.</w:t>
      </w:r>
      <w:r w:rsidRPr="00B02850">
        <w:rPr>
          <w:rFonts w:ascii="Times New Roman" w:eastAsia="Calibri" w:hAnsi="Times New Roman"/>
          <w:sz w:val="28"/>
          <w:szCs w:val="28"/>
        </w:rPr>
        <w:t xml:space="preserve"> Депутаты Молодежного парламента осуществляют свою деятельность на общественных началах.</w:t>
      </w:r>
    </w:p>
    <w:p w:rsidR="007D3E37" w:rsidRPr="00B02850" w:rsidRDefault="007D3E37" w:rsidP="00B02850">
      <w:pPr>
        <w:pStyle w:val="a3"/>
        <w:rPr>
          <w:rFonts w:ascii="Times New Roman" w:eastAsia="Calibri" w:hAnsi="Times New Roman"/>
          <w:sz w:val="28"/>
          <w:szCs w:val="28"/>
        </w:rPr>
      </w:pPr>
      <w:r w:rsidRPr="00B02850">
        <w:rPr>
          <w:rFonts w:ascii="Times New Roman" w:eastAsia="Calibri" w:hAnsi="Times New Roman"/>
          <w:sz w:val="28"/>
          <w:szCs w:val="28"/>
        </w:rPr>
        <w:t xml:space="preserve"> </w:t>
      </w:r>
      <w:r w:rsidR="00B02850" w:rsidRPr="00B02850">
        <w:rPr>
          <w:rFonts w:ascii="Times New Roman" w:eastAsia="Calibri" w:hAnsi="Times New Roman"/>
          <w:sz w:val="28"/>
          <w:szCs w:val="28"/>
        </w:rPr>
        <w:tab/>
      </w:r>
      <w:r w:rsidRPr="00B02850">
        <w:rPr>
          <w:rFonts w:ascii="Times New Roman" w:eastAsia="Calibri" w:hAnsi="Times New Roman"/>
          <w:b/>
          <w:sz w:val="28"/>
          <w:szCs w:val="28"/>
        </w:rPr>
        <w:t>8</w:t>
      </w:r>
      <w:r w:rsidRPr="00B02850">
        <w:rPr>
          <w:rFonts w:ascii="Times New Roman" w:eastAsia="Calibri" w:hAnsi="Times New Roman"/>
          <w:i/>
          <w:iCs/>
          <w:sz w:val="28"/>
          <w:szCs w:val="28"/>
        </w:rPr>
        <w:t xml:space="preserve">. </w:t>
      </w:r>
      <w:r w:rsidRPr="00B02850">
        <w:rPr>
          <w:rFonts w:ascii="Times New Roman" w:eastAsia="Calibri" w:hAnsi="Times New Roman"/>
          <w:sz w:val="28"/>
          <w:szCs w:val="28"/>
        </w:rPr>
        <w:t>Кандидат, изъявивший желание участвовать в конкурсе, представляет в Конкурсную комиссию следующие документы: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 xml:space="preserve">– заявление на имя председателя Конкурсной комиссии о допуске к 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lastRenderedPageBreak/>
        <w:t>участию в конкурсе (в произвольной форме);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>– копию паспорта;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>– 2 фотографии 3х4 цветные без уголка;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 xml:space="preserve">– анкету по форме, предусмотренной распоряжением Правительства 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>Российской Федерации от 26.05.2005 г. № 667-р;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>– копию документа об образовании (при наличии);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>– характеристику и (или) рекомендательное письмо (рекомендовать)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>кандидата, могут депутаты Народного Собрания РД, депутаты Собрания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 xml:space="preserve"> депутатов Дербентского района, депутаты сельских Собраний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>Дербентского района, руководитель по месту работы или учебы кандидата, общественные организации);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 xml:space="preserve">– программу, проект, освещающие актуальные проблемы и пути их 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 xml:space="preserve">решения по социально-экономическим, политическим вопросам, 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 xml:space="preserve">вопросам образования, науки, культуры и спорта, затрагивающим 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 xml:space="preserve">интересы молодых граждан в муниципальном районе «Дербентский район» (по желанию). </w:t>
      </w:r>
    </w:p>
    <w:p w:rsidR="007D3E37" w:rsidRPr="00B02850" w:rsidRDefault="00B02850" w:rsidP="00B02850">
      <w:pPr>
        <w:pStyle w:val="a3"/>
        <w:ind w:firstLine="567"/>
        <w:rPr>
          <w:rFonts w:ascii="Times New Roman" w:eastAsia="Calibri" w:hAnsi="Times New Roman"/>
          <w:sz w:val="28"/>
          <w:szCs w:val="28"/>
        </w:rPr>
      </w:pPr>
      <w:r w:rsidRPr="00B02850">
        <w:rPr>
          <w:rFonts w:ascii="Times New Roman" w:eastAsia="Calibri" w:hAnsi="Times New Roman"/>
          <w:b/>
          <w:sz w:val="28"/>
          <w:szCs w:val="28"/>
        </w:rPr>
        <w:t> </w:t>
      </w:r>
      <w:r w:rsidR="007D3E37" w:rsidRPr="00B02850">
        <w:rPr>
          <w:rFonts w:ascii="Times New Roman" w:eastAsia="Calibri" w:hAnsi="Times New Roman"/>
          <w:b/>
          <w:sz w:val="28"/>
          <w:szCs w:val="28"/>
        </w:rPr>
        <w:t>9</w:t>
      </w:r>
      <w:r w:rsidR="007D3E37" w:rsidRPr="00B02850">
        <w:rPr>
          <w:rFonts w:ascii="Times New Roman" w:eastAsia="Calibri" w:hAnsi="Times New Roman"/>
          <w:i/>
          <w:iCs/>
          <w:sz w:val="28"/>
          <w:szCs w:val="28"/>
        </w:rPr>
        <w:t xml:space="preserve">. </w:t>
      </w:r>
      <w:r w:rsidR="007D3E37" w:rsidRPr="00B02850">
        <w:rPr>
          <w:rFonts w:ascii="Times New Roman" w:eastAsia="Calibri" w:hAnsi="Times New Roman"/>
          <w:sz w:val="28"/>
          <w:szCs w:val="28"/>
        </w:rPr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 и профессиональную подготовку.</w:t>
      </w:r>
    </w:p>
    <w:p w:rsidR="007D3E37" w:rsidRPr="00B02850" w:rsidRDefault="007D3E37" w:rsidP="00B02850">
      <w:pPr>
        <w:pStyle w:val="a3"/>
        <w:ind w:firstLine="567"/>
        <w:rPr>
          <w:rFonts w:ascii="Times New Roman" w:eastAsia="Calibri" w:hAnsi="Times New Roman"/>
          <w:sz w:val="28"/>
          <w:szCs w:val="28"/>
        </w:rPr>
      </w:pPr>
      <w:r w:rsidRPr="00B02850">
        <w:rPr>
          <w:rFonts w:ascii="Times New Roman" w:eastAsia="Calibri" w:hAnsi="Times New Roman"/>
          <w:b/>
          <w:sz w:val="28"/>
          <w:szCs w:val="28"/>
        </w:rPr>
        <w:t>10.</w:t>
      </w:r>
      <w:r w:rsidR="00D05D7C" w:rsidRPr="00B0285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B02850">
        <w:rPr>
          <w:rFonts w:ascii="Times New Roman" w:eastAsia="Calibri" w:hAnsi="Times New Roman"/>
          <w:sz w:val="28"/>
          <w:szCs w:val="28"/>
        </w:rPr>
        <w:t xml:space="preserve">Прием документов для участия в конкурсе, указанных в пункте 8 настоящего Положения, осуществляется </w:t>
      </w:r>
      <w:r w:rsidRPr="00B02850">
        <w:rPr>
          <w:rFonts w:ascii="Times New Roman" w:eastAsia="Calibri" w:hAnsi="Times New Roman"/>
          <w:color w:val="FF0000"/>
          <w:sz w:val="28"/>
          <w:szCs w:val="28"/>
        </w:rPr>
        <w:t>в сроки</w:t>
      </w:r>
      <w:r w:rsidRPr="00B02850">
        <w:rPr>
          <w:rFonts w:ascii="Times New Roman" w:eastAsia="Calibri" w:hAnsi="Times New Roman"/>
          <w:sz w:val="28"/>
          <w:szCs w:val="28"/>
        </w:rPr>
        <w:t xml:space="preserve">, установленные в объявлении о конкурсе. Срок приема документов не может быть менее 10 дней. Не позднее </w:t>
      </w:r>
      <w:r w:rsidRPr="00B02850">
        <w:rPr>
          <w:rFonts w:ascii="Times New Roman" w:eastAsia="Calibri" w:hAnsi="Times New Roman"/>
          <w:color w:val="FF0000"/>
          <w:sz w:val="28"/>
          <w:szCs w:val="28"/>
        </w:rPr>
        <w:t>10</w:t>
      </w:r>
      <w:r w:rsidRPr="00B02850">
        <w:rPr>
          <w:rFonts w:ascii="Times New Roman" w:eastAsia="Calibri" w:hAnsi="Times New Roman"/>
          <w:sz w:val="28"/>
          <w:szCs w:val="28"/>
        </w:rPr>
        <w:t xml:space="preserve"> дней до дня проведения конкурса в газете «Дербентские известия» и на официальном сайте </w:t>
      </w:r>
      <w:r w:rsidRPr="00B02850">
        <w:rPr>
          <w:rFonts w:ascii="Times New Roman" w:hAnsi="Times New Roman"/>
          <w:kern w:val="28"/>
          <w:sz w:val="28"/>
          <w:szCs w:val="28"/>
        </w:rPr>
        <w:t xml:space="preserve">администрации Дербентский район </w:t>
      </w:r>
      <w:r w:rsidRPr="00B02850">
        <w:rPr>
          <w:rFonts w:ascii="Times New Roman" w:eastAsia="Calibri" w:hAnsi="Times New Roman"/>
          <w:sz w:val="28"/>
          <w:szCs w:val="28"/>
        </w:rPr>
        <w:t>в сети «Интернет»</w:t>
      </w:r>
      <w:r w:rsidR="00A82F23" w:rsidRPr="00B02850">
        <w:rPr>
          <w:rFonts w:ascii="Times New Roman" w:eastAsia="Calibri" w:hAnsi="Times New Roman"/>
          <w:sz w:val="28"/>
          <w:szCs w:val="28"/>
        </w:rPr>
        <w:t xml:space="preserve"> </w:t>
      </w:r>
      <w:r w:rsidRPr="00B02850">
        <w:rPr>
          <w:rFonts w:ascii="Times New Roman" w:eastAsia="Calibri" w:hAnsi="Times New Roman"/>
          <w:sz w:val="28"/>
          <w:szCs w:val="28"/>
        </w:rPr>
        <w:t>Конкурсная комиссия публикует объявление о проведении конкурса.</w:t>
      </w:r>
    </w:p>
    <w:p w:rsidR="007D3E37" w:rsidRPr="00B02850" w:rsidRDefault="007D3E37" w:rsidP="00B02850">
      <w:pPr>
        <w:pStyle w:val="a3"/>
        <w:ind w:firstLine="567"/>
        <w:rPr>
          <w:rFonts w:ascii="Times New Roman" w:eastAsia="Calibri" w:hAnsi="Times New Roman"/>
          <w:sz w:val="28"/>
          <w:szCs w:val="28"/>
        </w:rPr>
      </w:pPr>
      <w:r w:rsidRPr="00B02850">
        <w:rPr>
          <w:rFonts w:ascii="Times New Roman" w:eastAsia="Calibri" w:hAnsi="Times New Roman"/>
          <w:b/>
          <w:sz w:val="28"/>
          <w:szCs w:val="28"/>
        </w:rPr>
        <w:t>11</w:t>
      </w:r>
      <w:r w:rsidRPr="00B02850">
        <w:rPr>
          <w:rFonts w:ascii="Times New Roman" w:eastAsia="Calibri" w:hAnsi="Times New Roman"/>
          <w:b/>
          <w:i/>
          <w:iCs/>
          <w:sz w:val="28"/>
          <w:szCs w:val="28"/>
        </w:rPr>
        <w:t>.</w:t>
      </w:r>
      <w:r w:rsidRPr="00B02850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r w:rsidRPr="00B02850">
        <w:rPr>
          <w:rFonts w:ascii="Times New Roman" w:eastAsia="Calibri" w:hAnsi="Times New Roman"/>
          <w:sz w:val="28"/>
          <w:szCs w:val="28"/>
        </w:rPr>
        <w:t>Несвоевременное и неполное представление документов, указанных в пункте 8 настоящего Положения, является основанием для отказа кандидату в приеме документов для участия в конкурсе.</w:t>
      </w:r>
    </w:p>
    <w:p w:rsidR="007D3E37" w:rsidRPr="00B02850" w:rsidRDefault="007B7A0B" w:rsidP="00B02850">
      <w:pPr>
        <w:pStyle w:val="a3"/>
        <w:ind w:firstLine="567"/>
        <w:rPr>
          <w:rFonts w:ascii="Times New Roman" w:eastAsia="Calibri" w:hAnsi="Times New Roman"/>
          <w:sz w:val="28"/>
          <w:szCs w:val="28"/>
        </w:rPr>
      </w:pPr>
      <w:r w:rsidRPr="00B02850">
        <w:rPr>
          <w:rFonts w:ascii="Times New Roman" w:hAnsi="Times New Roman"/>
          <w:b/>
          <w:sz w:val="28"/>
          <w:szCs w:val="28"/>
        </w:rPr>
        <w:t>12.</w:t>
      </w:r>
      <w:r w:rsidR="007D3E37" w:rsidRPr="00B02850">
        <w:rPr>
          <w:rFonts w:ascii="Times New Roman" w:hAnsi="Times New Roman"/>
          <w:sz w:val="28"/>
          <w:szCs w:val="28"/>
        </w:rPr>
        <w:t>Кандидат не допускается к участию в конкурсе при наличии следующих обстоятельств: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1) не соответствует требованиям Положения о Молодежном парламенте;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2) непредставление в Конкурсную комиссию перечня документов, предусмотренных настоящим Положением;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3) представление подложных документов или заведомо ложных сведений;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4) непредставление или представление заведомо недостоверных или неполных сведений, предусмотренных настоящим Положением.</w:t>
      </w:r>
    </w:p>
    <w:p w:rsidR="007D3E37" w:rsidRPr="00B02850" w:rsidRDefault="007B7A0B" w:rsidP="00B02850">
      <w:pPr>
        <w:pStyle w:val="a3"/>
        <w:rPr>
          <w:rFonts w:ascii="Times New Roman" w:eastAsia="Calibri" w:hAnsi="Times New Roman"/>
          <w:sz w:val="28"/>
          <w:szCs w:val="28"/>
        </w:rPr>
      </w:pPr>
      <w:r w:rsidRPr="00B02850">
        <w:rPr>
          <w:rFonts w:ascii="Times New Roman" w:eastAsia="Calibri" w:hAnsi="Times New Roman"/>
          <w:sz w:val="28"/>
          <w:szCs w:val="28"/>
        </w:rPr>
        <w:t xml:space="preserve"> </w:t>
      </w:r>
      <w:r w:rsidR="007D3E37" w:rsidRPr="00B02850">
        <w:rPr>
          <w:rFonts w:ascii="Times New Roman" w:eastAsia="Calibri" w:hAnsi="Times New Roman"/>
          <w:sz w:val="28"/>
          <w:szCs w:val="28"/>
        </w:rPr>
        <w:t xml:space="preserve">Все материалы представляются на русском языке в отпечатанном виде на листах формата А4. </w:t>
      </w:r>
    </w:p>
    <w:p w:rsidR="007D3E37" w:rsidRPr="00B02850" w:rsidRDefault="00B02850" w:rsidP="00B02850">
      <w:pPr>
        <w:pStyle w:val="a3"/>
        <w:ind w:firstLine="284"/>
        <w:rPr>
          <w:rFonts w:ascii="Times New Roman" w:eastAsia="Calibri" w:hAnsi="Times New Roman"/>
          <w:sz w:val="28"/>
          <w:szCs w:val="28"/>
        </w:rPr>
      </w:pPr>
      <w:r w:rsidRPr="00B02850">
        <w:rPr>
          <w:rFonts w:ascii="Times New Roman" w:eastAsia="Calibri" w:hAnsi="Times New Roman"/>
          <w:b/>
          <w:sz w:val="28"/>
          <w:szCs w:val="28"/>
        </w:rPr>
        <w:t>      </w:t>
      </w:r>
      <w:r w:rsidR="007B7A0B" w:rsidRPr="00B02850">
        <w:rPr>
          <w:rFonts w:ascii="Times New Roman" w:eastAsia="Calibri" w:hAnsi="Times New Roman"/>
          <w:b/>
          <w:sz w:val="28"/>
          <w:szCs w:val="28"/>
        </w:rPr>
        <w:t>1</w:t>
      </w:r>
      <w:r w:rsidRPr="00B02850">
        <w:rPr>
          <w:rFonts w:ascii="Times New Roman" w:eastAsia="Calibri" w:hAnsi="Times New Roman"/>
          <w:b/>
          <w:sz w:val="28"/>
          <w:szCs w:val="28"/>
        </w:rPr>
        <w:t>3</w:t>
      </w:r>
      <w:r w:rsidR="007B7A0B" w:rsidRPr="00B02850">
        <w:rPr>
          <w:rFonts w:ascii="Times New Roman" w:eastAsia="Calibri" w:hAnsi="Times New Roman"/>
          <w:b/>
          <w:sz w:val="28"/>
          <w:szCs w:val="28"/>
        </w:rPr>
        <w:t>.</w:t>
      </w:r>
      <w:r w:rsidR="007B7A0B" w:rsidRPr="00B02850">
        <w:rPr>
          <w:rFonts w:ascii="Times New Roman" w:eastAsia="Calibri" w:hAnsi="Times New Roman"/>
          <w:sz w:val="28"/>
          <w:szCs w:val="28"/>
        </w:rPr>
        <w:t xml:space="preserve"> </w:t>
      </w:r>
      <w:r w:rsidR="007D3E37" w:rsidRPr="00B02850">
        <w:rPr>
          <w:rFonts w:ascii="Times New Roman" w:eastAsia="Calibri" w:hAnsi="Times New Roman"/>
          <w:sz w:val="28"/>
          <w:szCs w:val="28"/>
        </w:rPr>
        <w:t>Конкурс проводится в виде собеседования с кандидатами, оценивая их личные и профессиональные качества. Задавать вопросы кандидатам имеют право все члены Конкурсной комиссии.</w:t>
      </w:r>
    </w:p>
    <w:p w:rsidR="007D3E37" w:rsidRPr="00B02850" w:rsidRDefault="007B7A0B" w:rsidP="00B02850">
      <w:pPr>
        <w:pStyle w:val="a3"/>
        <w:ind w:firstLine="567"/>
        <w:rPr>
          <w:rFonts w:ascii="Times New Roman" w:eastAsia="Calibri" w:hAnsi="Times New Roman"/>
          <w:sz w:val="28"/>
          <w:szCs w:val="28"/>
        </w:rPr>
      </w:pPr>
      <w:r w:rsidRPr="00B02850">
        <w:rPr>
          <w:rFonts w:ascii="Times New Roman" w:eastAsia="Calibri" w:hAnsi="Times New Roman"/>
          <w:b/>
          <w:sz w:val="28"/>
          <w:szCs w:val="28"/>
        </w:rPr>
        <w:lastRenderedPageBreak/>
        <w:t>1</w:t>
      </w:r>
      <w:r w:rsidR="00B02850" w:rsidRPr="00B02850">
        <w:rPr>
          <w:rFonts w:ascii="Times New Roman" w:eastAsia="Calibri" w:hAnsi="Times New Roman"/>
          <w:b/>
          <w:sz w:val="28"/>
          <w:szCs w:val="28"/>
        </w:rPr>
        <w:t>4</w:t>
      </w:r>
      <w:r w:rsidRPr="00B02850">
        <w:rPr>
          <w:rFonts w:ascii="Times New Roman" w:eastAsia="Calibri" w:hAnsi="Times New Roman"/>
          <w:b/>
          <w:sz w:val="28"/>
          <w:szCs w:val="28"/>
        </w:rPr>
        <w:t>.</w:t>
      </w:r>
      <w:r w:rsidR="007D3E37" w:rsidRPr="00B02850">
        <w:rPr>
          <w:rFonts w:ascii="Times New Roman" w:eastAsia="Calibri" w:hAnsi="Times New Roman"/>
          <w:sz w:val="28"/>
          <w:szCs w:val="28"/>
        </w:rPr>
        <w:t>Основные критерии оценки личных и профессиональных качеств участников Конкурса: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>- знание Конституции РФ и РД;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>- опыт общественной деятельности;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>- профессиональные достижения;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>- достижения за период обучения (победы в научных, творческих, интеллектуальных, спортивных мероприятиях) (для учащихся);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>- активная гражданская позиция;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>- коммуникабельность;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>- эрудированность;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>- оригинальность рассуждений;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>- языковая, речевая грамотность;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>- компетентность кандидата и аргументированность при защите своей программы.</w:t>
      </w:r>
    </w:p>
    <w:p w:rsidR="007D3E37" w:rsidRPr="00B02850" w:rsidRDefault="007B7A0B" w:rsidP="00B02850">
      <w:pPr>
        <w:pStyle w:val="a3"/>
        <w:ind w:firstLine="567"/>
        <w:rPr>
          <w:rFonts w:ascii="Times New Roman" w:eastAsiaTheme="minorHAnsi" w:hAnsi="Times New Roman"/>
          <w:sz w:val="28"/>
          <w:szCs w:val="28"/>
        </w:rPr>
      </w:pPr>
      <w:r w:rsidRPr="00B02850">
        <w:rPr>
          <w:rFonts w:ascii="Times New Roman" w:hAnsi="Times New Roman"/>
          <w:b/>
          <w:kern w:val="28"/>
          <w:sz w:val="28"/>
          <w:szCs w:val="28"/>
        </w:rPr>
        <w:t>1</w:t>
      </w:r>
      <w:r w:rsidR="00B02850" w:rsidRPr="00B02850">
        <w:rPr>
          <w:rFonts w:ascii="Times New Roman" w:hAnsi="Times New Roman"/>
          <w:b/>
          <w:kern w:val="28"/>
          <w:sz w:val="28"/>
          <w:szCs w:val="28"/>
        </w:rPr>
        <w:t>5</w:t>
      </w:r>
      <w:r w:rsidRPr="00B02850">
        <w:rPr>
          <w:rFonts w:ascii="Times New Roman" w:hAnsi="Times New Roman"/>
          <w:b/>
          <w:kern w:val="28"/>
          <w:sz w:val="28"/>
          <w:szCs w:val="28"/>
        </w:rPr>
        <w:t>.</w:t>
      </w:r>
      <w:r w:rsidR="007D3E37" w:rsidRPr="00B02850">
        <w:rPr>
          <w:rFonts w:ascii="Times New Roman" w:hAnsi="Times New Roman"/>
          <w:kern w:val="28"/>
          <w:sz w:val="28"/>
          <w:szCs w:val="28"/>
        </w:rPr>
        <w:t>По итогам конкурса Конкурсная комиссия принимает решение о формировании списка депутатов Молодежного парламента.</w:t>
      </w:r>
    </w:p>
    <w:p w:rsidR="00A93240" w:rsidRPr="00B02850" w:rsidRDefault="00A93240" w:rsidP="00B02850">
      <w:pPr>
        <w:pStyle w:val="a3"/>
        <w:rPr>
          <w:rFonts w:ascii="Times New Roman" w:hAnsi="Times New Roman"/>
          <w:sz w:val="28"/>
          <w:szCs w:val="28"/>
        </w:rPr>
      </w:pPr>
    </w:p>
    <w:p w:rsidR="00A93240" w:rsidRPr="00A01A9C" w:rsidRDefault="00A93240" w:rsidP="00A01A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01A9C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01A9C">
        <w:rPr>
          <w:rFonts w:ascii="Times New Roman" w:hAnsi="Times New Roman"/>
          <w:b/>
          <w:sz w:val="28"/>
          <w:szCs w:val="28"/>
        </w:rPr>
        <w:t>. Порядок принятия решения об объявлении конкурса</w:t>
      </w:r>
    </w:p>
    <w:p w:rsidR="00A93240" w:rsidRPr="00B02850" w:rsidRDefault="00A93240" w:rsidP="00B02850">
      <w:pPr>
        <w:pStyle w:val="a3"/>
        <w:rPr>
          <w:rFonts w:ascii="Times New Roman" w:hAnsi="Times New Roman"/>
          <w:b/>
          <w:sz w:val="28"/>
          <w:szCs w:val="28"/>
        </w:rPr>
      </w:pPr>
    </w:p>
    <w:p w:rsidR="00A93240" w:rsidRPr="00B02850" w:rsidRDefault="00A93240" w:rsidP="00B0285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b/>
          <w:sz w:val="28"/>
          <w:szCs w:val="28"/>
        </w:rPr>
        <w:t>1</w:t>
      </w:r>
      <w:r w:rsidR="00B02850" w:rsidRPr="00B02850">
        <w:rPr>
          <w:rFonts w:ascii="Times New Roman" w:hAnsi="Times New Roman"/>
          <w:b/>
          <w:sz w:val="28"/>
          <w:szCs w:val="28"/>
        </w:rPr>
        <w:t>6</w:t>
      </w:r>
      <w:r w:rsidRPr="00B02850">
        <w:rPr>
          <w:rFonts w:ascii="Times New Roman" w:hAnsi="Times New Roman"/>
          <w:b/>
          <w:sz w:val="28"/>
          <w:szCs w:val="28"/>
        </w:rPr>
        <w:t>.</w:t>
      </w:r>
      <w:r w:rsidRPr="00B02850">
        <w:rPr>
          <w:rFonts w:ascii="Times New Roman" w:hAnsi="Times New Roman"/>
          <w:sz w:val="28"/>
          <w:szCs w:val="28"/>
        </w:rPr>
        <w:t xml:space="preserve">   Решение об объявлении конкурса принимается Собранием депутатов.</w:t>
      </w:r>
    </w:p>
    <w:p w:rsidR="00A93240" w:rsidRPr="00B02850" w:rsidRDefault="007B7A0B" w:rsidP="00B0285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b/>
          <w:sz w:val="28"/>
          <w:szCs w:val="28"/>
        </w:rPr>
        <w:t>1</w:t>
      </w:r>
      <w:r w:rsidR="00B02850" w:rsidRPr="00B02850">
        <w:rPr>
          <w:rFonts w:ascii="Times New Roman" w:hAnsi="Times New Roman"/>
          <w:b/>
          <w:sz w:val="28"/>
          <w:szCs w:val="28"/>
        </w:rPr>
        <w:t>7</w:t>
      </w:r>
      <w:r w:rsidR="00A93240" w:rsidRPr="00B02850">
        <w:rPr>
          <w:rFonts w:ascii="Times New Roman" w:hAnsi="Times New Roman"/>
          <w:b/>
          <w:sz w:val="28"/>
          <w:szCs w:val="28"/>
        </w:rPr>
        <w:t xml:space="preserve">.   </w:t>
      </w:r>
      <w:r w:rsidR="00A93240" w:rsidRPr="00B02850">
        <w:rPr>
          <w:rFonts w:ascii="Times New Roman" w:hAnsi="Times New Roman"/>
          <w:sz w:val="28"/>
          <w:szCs w:val="28"/>
        </w:rPr>
        <w:t>Решение об объявлении конкурса принимается в случаях:</w:t>
      </w:r>
    </w:p>
    <w:p w:rsidR="00A93240" w:rsidRPr="00B02850" w:rsidRDefault="00A93240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 xml:space="preserve"> создании  Молодежного парламента при Собрании депутатов муниципального района «Дербентского района»;</w:t>
      </w:r>
    </w:p>
    <w:p w:rsidR="00A93240" w:rsidRPr="00B02850" w:rsidRDefault="00A93240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истечения срока полномочий Молодежного парламента при Собрании депутатов муниципального района «Дербентского района»;</w:t>
      </w:r>
    </w:p>
    <w:p w:rsidR="00A93240" w:rsidRPr="00B02850" w:rsidRDefault="00A93240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досрочного прекращения полномочий Молодежного парламента при Собрании депутатов муниципального района «Дербентского района»;</w:t>
      </w:r>
    </w:p>
    <w:p w:rsidR="00A93240" w:rsidRPr="00B02850" w:rsidRDefault="00A93240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признания конкурса не состоявшимся.</w:t>
      </w:r>
    </w:p>
    <w:p w:rsidR="00A93240" w:rsidRPr="00B02850" w:rsidRDefault="007B7A0B" w:rsidP="00B0285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b/>
          <w:sz w:val="28"/>
          <w:szCs w:val="28"/>
        </w:rPr>
        <w:t>1</w:t>
      </w:r>
      <w:r w:rsidR="00B02850" w:rsidRPr="00B02850">
        <w:rPr>
          <w:rFonts w:ascii="Times New Roman" w:hAnsi="Times New Roman"/>
          <w:b/>
          <w:sz w:val="28"/>
          <w:szCs w:val="28"/>
        </w:rPr>
        <w:t>8</w:t>
      </w:r>
      <w:r w:rsidR="00A93240" w:rsidRPr="00B02850">
        <w:rPr>
          <w:rFonts w:ascii="Times New Roman" w:hAnsi="Times New Roman"/>
          <w:b/>
          <w:sz w:val="28"/>
          <w:szCs w:val="28"/>
        </w:rPr>
        <w:t>.</w:t>
      </w:r>
      <w:r w:rsidR="00A93240" w:rsidRPr="00B02850">
        <w:rPr>
          <w:rFonts w:ascii="Times New Roman" w:hAnsi="Times New Roman"/>
          <w:sz w:val="28"/>
          <w:szCs w:val="28"/>
        </w:rPr>
        <w:t xml:space="preserve"> В случаях, предусмотренных подпунктами 3 пункта 2  настоящего Положения, решение об объявлении конкурса принимается в течение 10 календарных дней со дня наступления указанных обстоятельств.</w:t>
      </w:r>
    </w:p>
    <w:p w:rsidR="00A93240" w:rsidRPr="00B02850" w:rsidRDefault="00A93240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В остальных случаях решение об объявлении конкурса принимается в течение 30 календарных дней.</w:t>
      </w:r>
    </w:p>
    <w:p w:rsidR="00A93240" w:rsidRPr="00B02850" w:rsidRDefault="00B02850" w:rsidP="00B0285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b/>
          <w:sz w:val="28"/>
          <w:szCs w:val="28"/>
        </w:rPr>
        <w:t>19</w:t>
      </w:r>
      <w:r w:rsidR="00A93240" w:rsidRPr="00B02850">
        <w:rPr>
          <w:rFonts w:ascii="Times New Roman" w:hAnsi="Times New Roman"/>
          <w:b/>
          <w:sz w:val="28"/>
          <w:szCs w:val="28"/>
        </w:rPr>
        <w:t xml:space="preserve">.   </w:t>
      </w:r>
      <w:r w:rsidR="00A93240" w:rsidRPr="00B02850">
        <w:rPr>
          <w:rFonts w:ascii="Times New Roman" w:hAnsi="Times New Roman"/>
          <w:sz w:val="28"/>
          <w:szCs w:val="28"/>
        </w:rPr>
        <w:t>В решении об объявлении конкурса в обязательном порядке указываются:</w:t>
      </w:r>
    </w:p>
    <w:p w:rsidR="00A93240" w:rsidRPr="00B02850" w:rsidRDefault="00A93240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Style w:val="714pt"/>
        </w:rPr>
        <w:t xml:space="preserve">дата, время и место проведения конкурса </w:t>
      </w:r>
      <w:r w:rsidRPr="00B02850">
        <w:rPr>
          <w:rFonts w:ascii="Times New Roman" w:hAnsi="Times New Roman"/>
          <w:sz w:val="28"/>
          <w:szCs w:val="28"/>
        </w:rPr>
        <w:t>(указывается дата проведения второго этапа).,</w:t>
      </w:r>
    </w:p>
    <w:p w:rsidR="00A93240" w:rsidRPr="00B02850" w:rsidRDefault="00A93240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условия проведения конкурса;</w:t>
      </w:r>
    </w:p>
    <w:p w:rsidR="00A93240" w:rsidRPr="00B02850" w:rsidRDefault="00A93240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срок приема документов (дата начала и дата окончания), место и время приема документов, подлежащих представлению в конкурсную комиссию в соответствии с настоящим Положением. Установленный решением о назначении конкурса срок приема документов не может быть менее 20 дней;</w:t>
      </w:r>
    </w:p>
    <w:p w:rsidR="00A93240" w:rsidRPr="00B02850" w:rsidRDefault="00A93240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lastRenderedPageBreak/>
        <w:t>персональный состав членов конкурсной комиссии, назначаемых Собранием депутатов.</w:t>
      </w:r>
    </w:p>
    <w:p w:rsidR="00A93240" w:rsidRPr="00B02850" w:rsidRDefault="007B7A0B" w:rsidP="00B0285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b/>
          <w:sz w:val="28"/>
          <w:szCs w:val="28"/>
        </w:rPr>
        <w:t>2</w:t>
      </w:r>
      <w:r w:rsidR="00B02850" w:rsidRPr="00B02850">
        <w:rPr>
          <w:rFonts w:ascii="Times New Roman" w:hAnsi="Times New Roman"/>
          <w:b/>
          <w:sz w:val="28"/>
          <w:szCs w:val="28"/>
        </w:rPr>
        <w:t>0</w:t>
      </w:r>
      <w:r w:rsidR="00A93240" w:rsidRPr="00B02850">
        <w:rPr>
          <w:rFonts w:ascii="Times New Roman" w:hAnsi="Times New Roman"/>
          <w:b/>
          <w:sz w:val="28"/>
          <w:szCs w:val="28"/>
        </w:rPr>
        <w:t>.</w:t>
      </w:r>
      <w:r w:rsidR="00A93240" w:rsidRPr="00B02850">
        <w:rPr>
          <w:rFonts w:ascii="Times New Roman" w:hAnsi="Times New Roman"/>
          <w:sz w:val="28"/>
          <w:szCs w:val="28"/>
        </w:rPr>
        <w:t xml:space="preserve">   Не позднее чем за 20 дней до дня проведения конкурса в печатном средстве массовой информации муниципального района и на официальном сайте муниципального района в сети Интернет Собранием депутатов района публикуется объявление о проведении конкурса.</w:t>
      </w:r>
    </w:p>
    <w:p w:rsidR="00A93240" w:rsidRPr="00B02850" w:rsidRDefault="00A93240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В объявлении должны быть указаны:</w:t>
      </w:r>
    </w:p>
    <w:p w:rsidR="00A93240" w:rsidRPr="00B02850" w:rsidRDefault="00A93240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Style w:val="714pt"/>
        </w:rPr>
        <w:t xml:space="preserve">дата, время и место проведения конкурса </w:t>
      </w:r>
      <w:r w:rsidRPr="00B02850">
        <w:rPr>
          <w:rFonts w:ascii="Times New Roman" w:hAnsi="Times New Roman"/>
          <w:sz w:val="28"/>
          <w:szCs w:val="28"/>
        </w:rPr>
        <w:t>(указывается дата проведения второго этапа);</w:t>
      </w:r>
    </w:p>
    <w:p w:rsidR="00A93240" w:rsidRPr="00B02850" w:rsidRDefault="00A93240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перечень документов, необходимых для участия в конкурсе и требования к их оформлению;</w:t>
      </w:r>
    </w:p>
    <w:p w:rsidR="00A93240" w:rsidRPr="00B02850" w:rsidRDefault="00A93240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срок приема документов (дата начала и дата окончания), место и время приема документов, подлежащих представлению в конкурсную комиссию;</w:t>
      </w:r>
    </w:p>
    <w:p w:rsidR="00A93240" w:rsidRPr="00B02850" w:rsidRDefault="00A93240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условия конкурса, в том числе порядок проведения конкурсных испытаний;</w:t>
      </w:r>
    </w:p>
    <w:p w:rsidR="00A93240" w:rsidRPr="00B02850" w:rsidRDefault="00A93240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сведения об источнике дополнительной информации о конкурсе (адрес, телефон, контактное лицо).</w:t>
      </w:r>
    </w:p>
    <w:p w:rsidR="00A93240" w:rsidRPr="00B02850" w:rsidRDefault="00A93240" w:rsidP="00A01A9C">
      <w:pPr>
        <w:pStyle w:val="a3"/>
        <w:jc w:val="center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b/>
          <w:kern w:val="28"/>
          <w:sz w:val="28"/>
          <w:szCs w:val="28"/>
        </w:rPr>
        <w:t>IV. Конкурсная комиссия</w:t>
      </w:r>
    </w:p>
    <w:p w:rsidR="007D3E37" w:rsidRPr="00B02850" w:rsidRDefault="007B7A0B" w:rsidP="00B0285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b/>
          <w:sz w:val="28"/>
          <w:szCs w:val="28"/>
        </w:rPr>
        <w:t>2</w:t>
      </w:r>
      <w:r w:rsidR="00B02850" w:rsidRPr="00B02850">
        <w:rPr>
          <w:rFonts w:ascii="Times New Roman" w:hAnsi="Times New Roman"/>
          <w:b/>
          <w:sz w:val="28"/>
          <w:szCs w:val="28"/>
        </w:rPr>
        <w:t>1</w:t>
      </w:r>
      <w:r w:rsidRPr="00B02850">
        <w:rPr>
          <w:rFonts w:ascii="Times New Roman" w:hAnsi="Times New Roman"/>
          <w:b/>
          <w:sz w:val="28"/>
          <w:szCs w:val="28"/>
        </w:rPr>
        <w:t>.</w:t>
      </w:r>
      <w:r w:rsidR="007D3E37" w:rsidRPr="00B02850">
        <w:rPr>
          <w:rFonts w:ascii="Times New Roman" w:hAnsi="Times New Roman"/>
          <w:sz w:val="28"/>
          <w:szCs w:val="28"/>
        </w:rPr>
        <w:t>Конкурсная комиссия в своей деятельности руководствуется Конституцией Российской Федерации, Конституцией Республики Дагестан федеральными законами и законами Республики Дагестан, иными нормативно-правовыми актами Российской Федерации и Республики Дагестан, Уставом муниципального района «Дербентский район", иными муниципальными правовыми актами и настоящим Положением.</w:t>
      </w:r>
    </w:p>
    <w:p w:rsidR="007D3E37" w:rsidRPr="00B02850" w:rsidRDefault="007B7A0B" w:rsidP="00B0285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b/>
          <w:sz w:val="28"/>
          <w:szCs w:val="28"/>
        </w:rPr>
        <w:t>22.</w:t>
      </w:r>
      <w:r w:rsidR="007D3E37" w:rsidRPr="00B02850">
        <w:rPr>
          <w:rFonts w:ascii="Times New Roman" w:hAnsi="Times New Roman"/>
          <w:sz w:val="28"/>
          <w:szCs w:val="28"/>
        </w:rPr>
        <w:t>Основными задачами Конкурсной комиссии являются: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- отбор из числа кандидатов лиц, соответствующих требованиям, установленным Положением о Молодежном парламенте;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- формирование списка кандидатов в депутаты Молодежного парламента (далее - кандидатов).</w:t>
      </w:r>
    </w:p>
    <w:p w:rsidR="007D3E37" w:rsidRPr="00B02850" w:rsidRDefault="007B7A0B" w:rsidP="00B0285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b/>
          <w:sz w:val="28"/>
          <w:szCs w:val="28"/>
        </w:rPr>
        <w:t>23.</w:t>
      </w:r>
      <w:r w:rsidR="007D3E37" w:rsidRPr="00B02850">
        <w:rPr>
          <w:rFonts w:ascii="Times New Roman" w:hAnsi="Times New Roman"/>
          <w:sz w:val="28"/>
          <w:szCs w:val="28"/>
        </w:rPr>
        <w:t>Конкурсная комиссия для решения возложенных на нее задач: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1) рассматривает документы, представленные для участия в конкурсе;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2) запрашивает от кандидатов в установленном порядке необходимую информацию;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3) принимает решение об объявлении конкурса путем подачи объявления о конкурсе (с указанием даты, времени и места приема документов, условий проведения конкурса, иной необходимой информации);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4) определяет результаты конкурса;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5) осуществляет иные полномочия в соответствии с настоящим Положением.</w:t>
      </w:r>
    </w:p>
    <w:p w:rsidR="007D3E37" w:rsidRPr="00B02850" w:rsidRDefault="007B7A0B" w:rsidP="00B0285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b/>
          <w:color w:val="FF0000"/>
          <w:sz w:val="28"/>
          <w:szCs w:val="28"/>
        </w:rPr>
        <w:t>24.</w:t>
      </w:r>
      <w:r w:rsidR="007D3E37" w:rsidRPr="00B02850">
        <w:rPr>
          <w:rFonts w:ascii="Times New Roman" w:hAnsi="Times New Roman"/>
          <w:color w:val="FF0000"/>
          <w:sz w:val="28"/>
          <w:szCs w:val="28"/>
        </w:rPr>
        <w:t>Конкурсная  комиссия состоит из 6 членов и  формируется решением Собрания депутатов муниципального района «Дербентский район» из числа  депутатов Собрания депутатов</w:t>
      </w:r>
      <w:r w:rsidR="007D3E37" w:rsidRPr="00B02850">
        <w:rPr>
          <w:rFonts w:ascii="Times New Roman" w:hAnsi="Times New Roman"/>
          <w:sz w:val="28"/>
          <w:szCs w:val="28"/>
        </w:rPr>
        <w:t xml:space="preserve"> муниципального района «Дербентский район» (далее –депутат Собрания) и работников администрации Дербентского района.</w:t>
      </w:r>
    </w:p>
    <w:p w:rsidR="007D3E37" w:rsidRPr="00B02850" w:rsidRDefault="007B7A0B" w:rsidP="00B0285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b/>
          <w:sz w:val="28"/>
          <w:szCs w:val="28"/>
        </w:rPr>
        <w:lastRenderedPageBreak/>
        <w:t>25.</w:t>
      </w:r>
      <w:r w:rsidR="007D3E37" w:rsidRPr="00B02850">
        <w:rPr>
          <w:rFonts w:ascii="Times New Roman" w:hAnsi="Times New Roman"/>
          <w:sz w:val="28"/>
          <w:szCs w:val="28"/>
        </w:rPr>
        <w:t>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7D3E37" w:rsidRPr="00B02850" w:rsidRDefault="007B7A0B" w:rsidP="00B0285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b/>
          <w:sz w:val="28"/>
          <w:szCs w:val="28"/>
        </w:rPr>
        <w:t>26.</w:t>
      </w:r>
      <w:r w:rsidR="007D3E37" w:rsidRPr="00B02850">
        <w:rPr>
          <w:rFonts w:ascii="Times New Roman" w:hAnsi="Times New Roman"/>
          <w:sz w:val="28"/>
          <w:szCs w:val="28"/>
        </w:rPr>
        <w:t>Председатель  Конкурсной  комиссии: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- руководит  работой  Конкурсной  комиссии;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- председательствует на заседаниях Конкурсной комиссии;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- подписывает протоколы заседаний Конкурсной комиссии;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- направляет список избранных кандидатов Председателю Собрания на утверждение.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Во время отсутствия председателя Конкурсной комиссии его полномочия исполняет заместитель председателя Конкурсной комиссии.</w:t>
      </w:r>
    </w:p>
    <w:p w:rsidR="007D3E37" w:rsidRPr="00B02850" w:rsidRDefault="007B7A0B" w:rsidP="00B0285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b/>
          <w:sz w:val="28"/>
          <w:szCs w:val="28"/>
        </w:rPr>
        <w:t>27.</w:t>
      </w:r>
      <w:r w:rsidR="007D3E37" w:rsidRPr="00B02850">
        <w:rPr>
          <w:rFonts w:ascii="Times New Roman" w:hAnsi="Times New Roman"/>
          <w:sz w:val="28"/>
          <w:szCs w:val="28"/>
        </w:rPr>
        <w:t>Секретарь Конкурсной комиссии: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- осуществляет прием документов от кандидатов в соответствии с Положением о конкурсе по формированию Молодежного парламента при Собрании депутатов муниципального района «Дербентский район»;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- организует подготовку материалов к заседаниям Конкурсной комиссии;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- информирует членов Конкурсной комиссии о месте и времени заседания Конкурсной комиссии, обеспечивает их необходимыми материалами;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- ведет, оформляет и подписывает протоколы заседаний Конкурсной комиссии;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- решает иные организационные вопросы, связанные с подготовкой и проведением заседаний Конкурсной комиссии.</w:t>
      </w:r>
    </w:p>
    <w:p w:rsidR="007D3E37" w:rsidRPr="00B02850" w:rsidRDefault="007B7A0B" w:rsidP="00B0285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b/>
          <w:sz w:val="28"/>
          <w:szCs w:val="28"/>
        </w:rPr>
        <w:t>28.</w:t>
      </w:r>
      <w:r w:rsidR="007D3E37" w:rsidRPr="00B02850">
        <w:rPr>
          <w:rFonts w:ascii="Times New Roman" w:hAnsi="Times New Roman"/>
          <w:sz w:val="28"/>
          <w:szCs w:val="28"/>
        </w:rPr>
        <w:t>Заседание Конкурсной комиссии считается правомочным, если на нем присутствуют не менее двух третей от числа членов Конкурсной комиссии.</w:t>
      </w:r>
    </w:p>
    <w:p w:rsidR="007D3E37" w:rsidRPr="00B02850" w:rsidRDefault="007B7A0B" w:rsidP="00B0285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b/>
          <w:sz w:val="28"/>
          <w:szCs w:val="28"/>
        </w:rPr>
        <w:t>29.</w:t>
      </w:r>
      <w:r w:rsidR="007D3E37" w:rsidRPr="00B02850">
        <w:rPr>
          <w:rFonts w:ascii="Times New Roman" w:hAnsi="Times New Roman"/>
          <w:sz w:val="28"/>
          <w:szCs w:val="28"/>
        </w:rPr>
        <w:t>Решение Конкурсной комиссии принимается простым большинством голосов присутствующих на ее заседании.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 xml:space="preserve">В случае равенства голосов членов Конкурсной комиссии </w:t>
      </w:r>
      <w:r w:rsidRPr="00B02850">
        <w:rPr>
          <w:rFonts w:ascii="Times New Roman" w:hAnsi="Times New Roman"/>
          <w:color w:val="FF0000"/>
          <w:sz w:val="28"/>
          <w:szCs w:val="28"/>
        </w:rPr>
        <w:t xml:space="preserve">решающим </w:t>
      </w:r>
      <w:r w:rsidRPr="00B02850">
        <w:rPr>
          <w:rFonts w:ascii="Times New Roman" w:hAnsi="Times New Roman"/>
          <w:sz w:val="28"/>
          <w:szCs w:val="28"/>
        </w:rPr>
        <w:t>является голос председательствующего на заседании Конкурсной комиссии.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Решение, принимаемое на заседании Конкурсной комиссии, оформляется протоколом заседания Конкурсной комиссии, который подписывается председательствующим на заседании Конкурсной комиссии и секретарем Конкурсной комиссии.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На основании протокола заседания Конкурсной комиссии  Собрания депутатов муниципального района «Дербентский район» своим решением  утверждает Список депутатов Молодежного парламента на ближайшем заседании Собрания депутатов Дербентского района.</w:t>
      </w:r>
    </w:p>
    <w:p w:rsidR="007D3E37" w:rsidRPr="00B02850" w:rsidRDefault="007B7A0B" w:rsidP="00B0285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b/>
          <w:sz w:val="28"/>
          <w:szCs w:val="28"/>
        </w:rPr>
        <w:t>30.</w:t>
      </w:r>
      <w:r w:rsidR="007D3E37" w:rsidRPr="00B02850">
        <w:rPr>
          <w:rFonts w:ascii="Times New Roman" w:hAnsi="Times New Roman"/>
          <w:sz w:val="28"/>
          <w:szCs w:val="28"/>
        </w:rPr>
        <w:t>Организационно-техническое обеспечение деятельности Конкурсной комиссии осуществляет аппарат Собрания.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bookmarkStart w:id="5" w:name="Par67"/>
      <w:bookmarkEnd w:id="5"/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</w:p>
    <w:sectPr w:rsidR="007D3E37" w:rsidRPr="00B02850" w:rsidSect="00B00D59">
      <w:footerReference w:type="default" r:id="rId1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7BA" w:rsidRDefault="000E47BA" w:rsidP="00B00D59">
      <w:r>
        <w:separator/>
      </w:r>
    </w:p>
  </w:endnote>
  <w:endnote w:type="continuationSeparator" w:id="1">
    <w:p w:rsidR="000E47BA" w:rsidRDefault="000E47BA" w:rsidP="00B00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90204"/>
      <w:docPartObj>
        <w:docPartGallery w:val="Page Numbers (Bottom of Page)"/>
        <w:docPartUnique/>
      </w:docPartObj>
    </w:sdtPr>
    <w:sdtContent>
      <w:p w:rsidR="00B00D59" w:rsidRDefault="001131F9">
        <w:pPr>
          <w:pStyle w:val="a8"/>
          <w:jc w:val="center"/>
        </w:pPr>
        <w:fldSimple w:instr=" PAGE   \* MERGEFORMAT ">
          <w:r w:rsidR="001D6202">
            <w:rPr>
              <w:noProof/>
            </w:rPr>
            <w:t>5</w:t>
          </w:r>
        </w:fldSimple>
      </w:p>
    </w:sdtContent>
  </w:sdt>
  <w:p w:rsidR="00B00D59" w:rsidRDefault="00B00D5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7BA" w:rsidRDefault="000E47BA" w:rsidP="00B00D59">
      <w:r>
        <w:separator/>
      </w:r>
    </w:p>
  </w:footnote>
  <w:footnote w:type="continuationSeparator" w:id="1">
    <w:p w:rsidR="000E47BA" w:rsidRDefault="000E47BA" w:rsidP="00B00D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74D4F"/>
    <w:multiLevelType w:val="multilevel"/>
    <w:tmpl w:val="28EEB2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247D85"/>
    <w:multiLevelType w:val="multilevel"/>
    <w:tmpl w:val="4B986E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2F7650"/>
    <w:multiLevelType w:val="hybridMultilevel"/>
    <w:tmpl w:val="F3C2F4FA"/>
    <w:lvl w:ilvl="0" w:tplc="CBBEF6D8">
      <w:start w:val="1"/>
      <w:numFmt w:val="decimal"/>
      <w:lvlText w:val="%1."/>
      <w:lvlJc w:val="left"/>
      <w:pPr>
        <w:ind w:left="1395" w:hanging="85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DBA1CB5"/>
    <w:multiLevelType w:val="hybridMultilevel"/>
    <w:tmpl w:val="95382214"/>
    <w:lvl w:ilvl="0" w:tplc="D78EF5C6">
      <w:start w:val="13"/>
      <w:numFmt w:val="decimal"/>
      <w:lvlText w:val="%1."/>
      <w:lvlJc w:val="left"/>
      <w:pPr>
        <w:ind w:left="943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B9E7BB3"/>
    <w:multiLevelType w:val="hybridMultilevel"/>
    <w:tmpl w:val="6EB0EC90"/>
    <w:lvl w:ilvl="0" w:tplc="E4BC7ECE">
      <w:start w:val="1"/>
      <w:numFmt w:val="decimal"/>
      <w:lvlText w:val="%1."/>
      <w:lvlJc w:val="left"/>
      <w:pPr>
        <w:ind w:left="1485" w:hanging="945"/>
      </w:pPr>
      <w:rPr>
        <w:i w:val="0"/>
        <w:iCs w:val="0"/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83A51"/>
    <w:multiLevelType w:val="multilevel"/>
    <w:tmpl w:val="C4A470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0F2BE2"/>
    <w:multiLevelType w:val="hybridMultilevel"/>
    <w:tmpl w:val="FE12B23A"/>
    <w:lvl w:ilvl="0" w:tplc="63C8512A">
      <w:start w:val="1"/>
      <w:numFmt w:val="decimal"/>
      <w:lvlText w:val="%1."/>
      <w:lvlJc w:val="left"/>
      <w:pPr>
        <w:ind w:left="1281" w:hanging="85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9F0"/>
    <w:rsid w:val="000555DE"/>
    <w:rsid w:val="000B4090"/>
    <w:rsid w:val="000D08F2"/>
    <w:rsid w:val="000E47BA"/>
    <w:rsid w:val="001131F9"/>
    <w:rsid w:val="0018741B"/>
    <w:rsid w:val="001D6202"/>
    <w:rsid w:val="00246028"/>
    <w:rsid w:val="002505E3"/>
    <w:rsid w:val="00277142"/>
    <w:rsid w:val="00296211"/>
    <w:rsid w:val="00304E83"/>
    <w:rsid w:val="00385BDF"/>
    <w:rsid w:val="00490CF4"/>
    <w:rsid w:val="00513EEF"/>
    <w:rsid w:val="005629F0"/>
    <w:rsid w:val="005C6F4A"/>
    <w:rsid w:val="005E34A5"/>
    <w:rsid w:val="00612D62"/>
    <w:rsid w:val="006243E1"/>
    <w:rsid w:val="00731453"/>
    <w:rsid w:val="007B7A0B"/>
    <w:rsid w:val="007D3E37"/>
    <w:rsid w:val="0088648B"/>
    <w:rsid w:val="008A28DE"/>
    <w:rsid w:val="008A4246"/>
    <w:rsid w:val="00A01A9C"/>
    <w:rsid w:val="00A12A73"/>
    <w:rsid w:val="00A55380"/>
    <w:rsid w:val="00A64A92"/>
    <w:rsid w:val="00A81E0D"/>
    <w:rsid w:val="00A82F23"/>
    <w:rsid w:val="00A93240"/>
    <w:rsid w:val="00AA399F"/>
    <w:rsid w:val="00B00D59"/>
    <w:rsid w:val="00B02850"/>
    <w:rsid w:val="00BD6735"/>
    <w:rsid w:val="00CD5AEF"/>
    <w:rsid w:val="00D05D7C"/>
    <w:rsid w:val="00D43139"/>
    <w:rsid w:val="00DD0417"/>
    <w:rsid w:val="00E40058"/>
    <w:rsid w:val="00EA75F7"/>
    <w:rsid w:val="00EB0513"/>
    <w:rsid w:val="00ED26FC"/>
    <w:rsid w:val="00EE4FA4"/>
    <w:rsid w:val="00EE5A35"/>
    <w:rsid w:val="00FB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F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qFormat/>
    <w:rsid w:val="005629F0"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rFonts w:ascii="Times New Roman" w:eastAsia="Times New Roman" w:hAnsi="Times New Roman"/>
      <w:b/>
      <w:bCs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629F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No Spacing"/>
    <w:uiPriority w:val="1"/>
    <w:qFormat/>
    <w:rsid w:val="005629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5629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D3E3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D3E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7D3E3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D3E37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714pt">
    <w:name w:val="Основной текст (7) + 14 pt;Не полужирный;Не курсив"/>
    <w:basedOn w:val="7"/>
    <w:rsid w:val="007D3E37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D3E3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sz w:val="28"/>
      <w:szCs w:val="28"/>
      <w:lang w:val="ru-RU" w:bidi="ar-SA"/>
    </w:rPr>
  </w:style>
  <w:style w:type="paragraph" w:customStyle="1" w:styleId="22">
    <w:name w:val="Заголовок №2"/>
    <w:basedOn w:val="a"/>
    <w:link w:val="21"/>
    <w:rsid w:val="007D3E37"/>
    <w:pPr>
      <w:widowControl w:val="0"/>
      <w:shd w:val="clear" w:color="auto" w:fill="FFFFFF"/>
      <w:spacing w:before="600" w:after="360" w:line="0" w:lineRule="atLeast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ru-RU" w:bidi="ar-SA"/>
    </w:rPr>
  </w:style>
  <w:style w:type="paragraph" w:customStyle="1" w:styleId="70">
    <w:name w:val="Основной текст (7)"/>
    <w:basedOn w:val="a"/>
    <w:link w:val="7"/>
    <w:rsid w:val="007D3E37"/>
    <w:pPr>
      <w:widowControl w:val="0"/>
      <w:shd w:val="clear" w:color="auto" w:fill="FFFFFF"/>
      <w:spacing w:line="312" w:lineRule="exact"/>
      <w:ind w:firstLine="740"/>
      <w:jc w:val="both"/>
    </w:pPr>
    <w:rPr>
      <w:rFonts w:ascii="Times New Roman" w:eastAsia="Times New Roman" w:hAnsi="Times New Roman"/>
      <w:b/>
      <w:bCs/>
      <w:i/>
      <w:iCs/>
      <w:sz w:val="26"/>
      <w:szCs w:val="26"/>
      <w:lang w:val="ru-RU" w:bidi="ar-SA"/>
    </w:rPr>
  </w:style>
  <w:style w:type="paragraph" w:customStyle="1" w:styleId="ConsPlusNormal">
    <w:name w:val="ConsPlusNormal"/>
    <w:rsid w:val="007D3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00D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0D59"/>
    <w:rPr>
      <w:rFonts w:eastAsiaTheme="minorEastAsia" w:cs="Times New Roman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B00D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0D59"/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E89BC14DB9345BD82D1FBD8991C0864DD8400069C50A625C144CDE5CB43C77BFEF3962AB9C4B35D54F92Ea2x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5;&#1083;&#1077;&#1085;&#1072;%20&#1050;&#1086;&#1078;&#1091;&#1093;&#1080;&#1085;&#1072;\Desktop\&#1052;&#1086;&#1083;&#1086;&#1076;&#1077;&#1078;&#1085;&#1099;&#1081;%20&#1087;&#1072;&#1088;&#1083;&#1072;&#1084;&#1077;&#1085;&#1090;\&#1056;&#1072;&#1089;&#1087;&#1086;&#1088;&#1103;&#1078;&#1077;&#1085;&#1080;&#1077;%20&#1055;&#1086;&#1083;&#1086;&#1078;&#1077;&#1085;&#1080;&#1077;%20&#1086;%20&#1050;&#1086;&#1085;&#1082;&#1091;&#1088;&#1089;&#1077;%20&#1052;&#105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6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18</cp:revision>
  <dcterms:created xsi:type="dcterms:W3CDTF">2025-08-04T05:06:00Z</dcterms:created>
  <dcterms:modified xsi:type="dcterms:W3CDTF">2025-08-14T07:44:00Z</dcterms:modified>
</cp:coreProperties>
</file>