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23" w:rsidRDefault="00396D23">
      <w:pPr>
        <w:spacing w:line="1" w:lineRule="exact"/>
      </w:pPr>
    </w:p>
    <w:p w:rsidR="00396D23" w:rsidRDefault="00C43206">
      <w:pPr>
        <w:framePr w:wrap="none" w:vAnchor="page" w:hAnchor="page" w:x="5982" w:y="9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2075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D23" w:rsidRDefault="00C43206">
      <w:pPr>
        <w:pStyle w:val="10"/>
        <w:framePr w:w="9715" w:h="1142" w:hRule="exact" w:wrap="none" w:vAnchor="page" w:hAnchor="page" w:x="1657" w:y="2366"/>
        <w:shd w:val="clear" w:color="auto" w:fill="auto"/>
        <w:spacing w:after="0"/>
        <w:rPr>
          <w:sz w:val="32"/>
          <w:szCs w:val="32"/>
        </w:rPr>
      </w:pPr>
      <w:bookmarkStart w:id="0" w:name="bookmark0"/>
      <w:bookmarkStart w:id="1" w:name="bookmark1"/>
      <w:r>
        <w:rPr>
          <w:b/>
          <w:bCs/>
          <w:sz w:val="32"/>
          <w:szCs w:val="32"/>
        </w:rPr>
        <w:t>РЕСПУБЛИКА ДАГЕСТАН</w:t>
      </w:r>
      <w:bookmarkEnd w:id="0"/>
      <w:bookmarkEnd w:id="1"/>
    </w:p>
    <w:p w:rsidR="00396D23" w:rsidRDefault="00C43206">
      <w:pPr>
        <w:pStyle w:val="10"/>
        <w:framePr w:w="9715" w:h="1142" w:hRule="exact" w:wrap="none" w:vAnchor="page" w:hAnchor="page" w:x="1657" w:y="2366"/>
        <w:pBdr>
          <w:bottom w:val="single" w:sz="4" w:space="0" w:color="auto"/>
        </w:pBdr>
        <w:shd w:val="clear" w:color="auto" w:fill="auto"/>
        <w:spacing w:after="0"/>
        <w:rPr>
          <w:sz w:val="32"/>
          <w:szCs w:val="32"/>
        </w:rPr>
      </w:pPr>
      <w:bookmarkStart w:id="2" w:name="bookmark2"/>
      <w:bookmarkStart w:id="3" w:name="bookmark3"/>
      <w:r>
        <w:rPr>
          <w:b/>
          <w:bCs/>
          <w:sz w:val="32"/>
          <w:szCs w:val="32"/>
        </w:rPr>
        <w:t>АДМИНИСТРАЦИЯ МУНИЦИПАЛЬНОГО РАЙОНА</w:t>
      </w:r>
      <w:r>
        <w:rPr>
          <w:b/>
          <w:bCs/>
          <w:sz w:val="32"/>
          <w:szCs w:val="32"/>
        </w:rPr>
        <w:br/>
        <w:t>«ДЕРБЕНТСКИЙ РАЙОН»</w:t>
      </w:r>
      <w:bookmarkEnd w:id="2"/>
      <w:bookmarkEnd w:id="3"/>
    </w:p>
    <w:p w:rsidR="00396D23" w:rsidRDefault="00C43206">
      <w:pPr>
        <w:pStyle w:val="11"/>
        <w:framePr w:w="9715" w:h="341" w:hRule="exact" w:wrap="none" w:vAnchor="page" w:hAnchor="page" w:x="1657" w:y="4199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396D23" w:rsidRDefault="00396D23">
      <w:pPr>
        <w:framePr w:wrap="none" w:vAnchor="page" w:hAnchor="page" w:x="10105" w:y="4857"/>
      </w:pPr>
    </w:p>
    <w:p w:rsidR="00396D23" w:rsidRDefault="00C43206">
      <w:pPr>
        <w:pStyle w:val="11"/>
        <w:framePr w:w="9715" w:h="1656" w:hRule="exact" w:wrap="none" w:vAnchor="page" w:hAnchor="page" w:x="1657" w:y="5966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постановление администрации муниципального</w:t>
      </w:r>
      <w:r>
        <w:rPr>
          <w:b/>
          <w:bCs/>
          <w:sz w:val="26"/>
          <w:szCs w:val="26"/>
        </w:rPr>
        <w:br/>
        <w:t>района «Дербентский район» от 16.03 2022 №67 «О создании пунктов</w:t>
      </w:r>
      <w:r>
        <w:rPr>
          <w:b/>
          <w:bCs/>
          <w:sz w:val="26"/>
          <w:szCs w:val="26"/>
        </w:rPr>
        <w:br/>
        <w:t xml:space="preserve">временного размещения </w:t>
      </w:r>
      <w:r>
        <w:rPr>
          <w:b/>
          <w:bCs/>
          <w:sz w:val="26"/>
          <w:szCs w:val="26"/>
        </w:rPr>
        <w:t>населения, эвакуируемого при угрозе и</w:t>
      </w:r>
      <w:r>
        <w:rPr>
          <w:b/>
          <w:bCs/>
          <w:sz w:val="26"/>
          <w:szCs w:val="26"/>
        </w:rPr>
        <w:br/>
        <w:t>возникновении чрезвычайных ситуаций природного и техногенного</w:t>
      </w:r>
      <w:r>
        <w:rPr>
          <w:b/>
          <w:bCs/>
          <w:sz w:val="26"/>
          <w:szCs w:val="26"/>
        </w:rPr>
        <w:br/>
        <w:t>характера на территории Дербентского района»</w:t>
      </w:r>
    </w:p>
    <w:p w:rsidR="00396D23" w:rsidRDefault="00C43206">
      <w:pPr>
        <w:pStyle w:val="11"/>
        <w:framePr w:w="9715" w:h="3941" w:hRule="exact" w:wrap="none" w:vAnchor="page" w:hAnchor="page" w:x="1657" w:y="8227"/>
        <w:shd w:val="clear" w:color="auto" w:fill="auto"/>
        <w:spacing w:line="298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В связи с созданием дополнительных мест расположения пунктов</w:t>
      </w:r>
      <w:r>
        <w:rPr>
          <w:sz w:val="26"/>
          <w:szCs w:val="26"/>
        </w:rPr>
        <w:br/>
        <w:t>временного размещения населения, пострадавшего при</w:t>
      </w:r>
      <w:r>
        <w:rPr>
          <w:sz w:val="26"/>
          <w:szCs w:val="26"/>
        </w:rPr>
        <w:t xml:space="preserve"> возникновении</w:t>
      </w:r>
      <w:r>
        <w:rPr>
          <w:sz w:val="26"/>
          <w:szCs w:val="26"/>
        </w:rPr>
        <w:br/>
        <w:t>чрезвычайных ситуаций, созданных на территории муниципального района</w:t>
      </w:r>
      <w:r>
        <w:rPr>
          <w:sz w:val="26"/>
          <w:szCs w:val="26"/>
        </w:rPr>
        <w:br/>
        <w:t xml:space="preserve">«Дербентский район», </w:t>
      </w:r>
      <w:r>
        <w:rPr>
          <w:b/>
          <w:bCs/>
          <w:sz w:val="26"/>
          <w:szCs w:val="26"/>
        </w:rPr>
        <w:t>постановляю:</w:t>
      </w:r>
    </w:p>
    <w:p w:rsidR="00396D23" w:rsidRDefault="00C43206" w:rsidP="0033258E">
      <w:pPr>
        <w:pStyle w:val="11"/>
        <w:framePr w:w="9715" w:h="3941" w:hRule="exact" w:wrap="none" w:vAnchor="page" w:hAnchor="page" w:x="1657" w:y="8227"/>
        <w:numPr>
          <w:ilvl w:val="0"/>
          <w:numId w:val="1"/>
        </w:numPr>
        <w:shd w:val="clear" w:color="auto" w:fill="auto"/>
        <w:spacing w:line="269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 Перечень постановления администрации</w:t>
      </w:r>
      <w:r>
        <w:rPr>
          <w:sz w:val="26"/>
          <w:szCs w:val="26"/>
        </w:rPr>
        <w:br/>
        <w:t>муниципального района «Дербентский район» от 16.03.2022 №67 «О создании</w:t>
      </w:r>
      <w:r>
        <w:rPr>
          <w:sz w:val="26"/>
          <w:szCs w:val="26"/>
        </w:rPr>
        <w:br/>
        <w:t>пунктов вр</w:t>
      </w:r>
      <w:r>
        <w:rPr>
          <w:sz w:val="26"/>
          <w:szCs w:val="26"/>
        </w:rPr>
        <w:t>еменного размещения населения, эвакуируемого при угрозе и</w:t>
      </w:r>
      <w:r>
        <w:rPr>
          <w:sz w:val="26"/>
          <w:szCs w:val="26"/>
        </w:rPr>
        <w:br/>
        <w:t>возникновении чрезвычайных ситуаций природного и техногенного характера</w:t>
      </w:r>
      <w:r>
        <w:rPr>
          <w:sz w:val="26"/>
          <w:szCs w:val="26"/>
        </w:rPr>
        <w:br/>
        <w:t>на территории Дербентского района изложив его согласно приложению.</w:t>
      </w:r>
    </w:p>
    <w:p w:rsidR="00396D23" w:rsidRDefault="00C43206" w:rsidP="0033258E">
      <w:pPr>
        <w:pStyle w:val="11"/>
        <w:framePr w:w="9715" w:h="3941" w:hRule="exact" w:wrap="none" w:vAnchor="page" w:hAnchor="page" w:x="1657" w:y="8227"/>
        <w:numPr>
          <w:ilvl w:val="0"/>
          <w:numId w:val="1"/>
        </w:numPr>
        <w:shd w:val="clear" w:color="auto" w:fill="auto"/>
        <w:tabs>
          <w:tab w:val="left" w:pos="0"/>
        </w:tabs>
        <w:spacing w:line="298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постановления возложить </w:t>
      </w:r>
      <w:r>
        <w:rPr>
          <w:sz w:val="26"/>
          <w:szCs w:val="26"/>
        </w:rPr>
        <w:t>на</w:t>
      </w:r>
      <w:r>
        <w:rPr>
          <w:sz w:val="26"/>
          <w:szCs w:val="26"/>
        </w:rPr>
        <w:br/>
        <w:t>заместителя Главы администрации Дербентского района Эмиргамзаева С.Г.</w:t>
      </w:r>
    </w:p>
    <w:p w:rsidR="00396D23" w:rsidRDefault="00C43206">
      <w:pPr>
        <w:framePr w:wrap="none" w:vAnchor="page" w:hAnchor="page" w:x="1715" w:y="1294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60190" cy="158496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6019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D23" w:rsidRDefault="00C43206">
      <w:pPr>
        <w:pStyle w:val="11"/>
        <w:framePr w:wrap="none" w:vAnchor="page" w:hAnchor="page" w:x="9587" w:y="13876"/>
        <w:shd w:val="clear" w:color="auto" w:fill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М.Г. Рагимов</w:t>
      </w:r>
    </w:p>
    <w:p w:rsidR="0033258E" w:rsidRDefault="0033258E">
      <w:pPr>
        <w:spacing w:line="1" w:lineRule="exact"/>
      </w:pPr>
    </w:p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Pr="0033258E" w:rsidRDefault="0033258E" w:rsidP="0033258E"/>
    <w:p w:rsidR="0033258E" w:rsidRDefault="0033258E" w:rsidP="0033258E"/>
    <w:p w:rsidR="0033258E" w:rsidRPr="0033258E" w:rsidRDefault="0033258E" w:rsidP="0033258E">
      <w:pPr>
        <w:jc w:val="both"/>
        <w:rPr>
          <w:sz w:val="26"/>
          <w:szCs w:val="26"/>
        </w:rPr>
      </w:pPr>
      <w:r>
        <w:tab/>
      </w:r>
      <w:r w:rsidRPr="0033258E">
        <w:rPr>
          <w:sz w:val="26"/>
          <w:szCs w:val="26"/>
        </w:rPr>
        <w:t>«09» июля 2024 г.                                                                                                                           №161</w:t>
      </w:r>
    </w:p>
    <w:p w:rsidR="00396D23" w:rsidRPr="0033258E" w:rsidRDefault="0033258E" w:rsidP="0033258E">
      <w:pPr>
        <w:tabs>
          <w:tab w:val="left" w:pos="6576"/>
        </w:tabs>
        <w:sectPr w:rsidR="00396D23" w:rsidRPr="0033258E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396D23" w:rsidRDefault="00396D23">
      <w:pPr>
        <w:spacing w:line="1" w:lineRule="exact"/>
      </w:pPr>
    </w:p>
    <w:tbl>
      <w:tblPr>
        <w:tblpPr w:leftFromText="180" w:rightFromText="180" w:vertAnchor="page" w:horzAnchor="margin" w:tblpY="2677"/>
        <w:tblOverlap w:val="never"/>
        <w:tblW w:w="16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87"/>
        <w:gridCol w:w="2755"/>
        <w:gridCol w:w="2081"/>
        <w:gridCol w:w="1560"/>
        <w:gridCol w:w="2693"/>
        <w:gridCol w:w="2268"/>
        <w:gridCol w:w="1417"/>
        <w:gridCol w:w="1418"/>
      </w:tblGrid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  <w:r>
              <w:rPr>
                <w:b/>
                <w:bCs/>
                <w:sz w:val="18"/>
                <w:szCs w:val="18"/>
              </w:rPr>
              <w:br/>
              <w:t>п\п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Субъект</w:t>
            </w:r>
            <w:r>
              <w:rPr>
                <w:b/>
                <w:bCs/>
                <w:sz w:val="18"/>
                <w:szCs w:val="18"/>
              </w:rPr>
              <w:br/>
              <w:t>Р</w:t>
            </w:r>
            <w:r w:rsidR="00325130">
              <w:rPr>
                <w:b/>
                <w:bCs/>
                <w:sz w:val="18"/>
                <w:szCs w:val="18"/>
              </w:rPr>
              <w:t>оссийской</w:t>
            </w:r>
            <w:r w:rsidR="00325130">
              <w:rPr>
                <w:b/>
                <w:bCs/>
                <w:sz w:val="18"/>
                <w:szCs w:val="18"/>
              </w:rPr>
              <w:br/>
              <w:t>Федерации,</w:t>
            </w:r>
            <w:r w:rsidR="00325130">
              <w:rPr>
                <w:b/>
                <w:bCs/>
                <w:sz w:val="18"/>
                <w:szCs w:val="18"/>
              </w:rPr>
              <w:br/>
              <w:t>муниципальн</w:t>
            </w:r>
            <w:r>
              <w:rPr>
                <w:b/>
                <w:bCs/>
                <w:sz w:val="18"/>
                <w:szCs w:val="18"/>
              </w:rPr>
              <w:t>ое</w:t>
            </w:r>
            <w:r>
              <w:rPr>
                <w:b/>
                <w:bCs/>
                <w:sz w:val="18"/>
                <w:szCs w:val="18"/>
              </w:rPr>
              <w:br/>
              <w:t>образование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</w:t>
            </w:r>
            <w:r>
              <w:rPr>
                <w:b/>
                <w:bCs/>
                <w:sz w:val="18"/>
                <w:szCs w:val="18"/>
              </w:rPr>
              <w:t>актический адрес</w:t>
            </w:r>
            <w:r>
              <w:rPr>
                <w:b/>
                <w:bCs/>
                <w:sz w:val="18"/>
                <w:szCs w:val="18"/>
              </w:rPr>
              <w:br/>
              <w:t>учреждения,</w:t>
            </w:r>
            <w:r>
              <w:rPr>
                <w:b/>
                <w:bCs/>
                <w:sz w:val="18"/>
                <w:szCs w:val="18"/>
              </w:rPr>
              <w:br/>
              <w:t>контактный телефон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Наименованы</w:t>
            </w:r>
            <w:r>
              <w:rPr>
                <w:b/>
                <w:bCs/>
                <w:sz w:val="18"/>
                <w:szCs w:val="18"/>
              </w:rPr>
              <w:br/>
              <w:t xml:space="preserve">е </w:t>
            </w:r>
            <w:r>
              <w:rPr>
                <w:b/>
                <w:bCs/>
                <w:sz w:val="18"/>
                <w:szCs w:val="18"/>
              </w:rPr>
              <w:t>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Вместимость</w:t>
            </w:r>
            <w:r>
              <w:rPr>
                <w:b/>
                <w:bCs/>
                <w:sz w:val="18"/>
                <w:szCs w:val="18"/>
              </w:rPr>
              <w:br/>
              <w:t>(номеров,</w:t>
            </w:r>
            <w:r>
              <w:rPr>
                <w:b/>
                <w:bCs/>
                <w:sz w:val="18"/>
                <w:szCs w:val="18"/>
              </w:rPr>
              <w:br/>
              <w:t>корпусов,</w:t>
            </w:r>
            <w:r>
              <w:rPr>
                <w:b/>
                <w:bCs/>
                <w:sz w:val="18"/>
                <w:szCs w:val="18"/>
              </w:rPr>
              <w:br/>
              <w:t>классов/</w:t>
            </w:r>
            <w:r>
              <w:rPr>
                <w:b/>
                <w:bCs/>
                <w:sz w:val="18"/>
                <w:szCs w:val="18"/>
              </w:rPr>
              <w:br/>
              <w:t>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spacing w:after="2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необходимого</w:t>
            </w:r>
            <w:r>
              <w:rPr>
                <w:b/>
                <w:bCs/>
                <w:sz w:val="18"/>
                <w:szCs w:val="18"/>
              </w:rPr>
              <w:br/>
              <w:t>имущества</w:t>
            </w:r>
            <w:r>
              <w:rPr>
                <w:b/>
                <w:bCs/>
                <w:sz w:val="18"/>
                <w:szCs w:val="18"/>
              </w:rPr>
              <w:br/>
              <w:t>для развертывания и</w:t>
            </w:r>
            <w:r>
              <w:rPr>
                <w:b/>
                <w:bCs/>
                <w:sz w:val="18"/>
                <w:szCs w:val="18"/>
              </w:rPr>
              <w:br/>
              <w:t>содержания ПВР</w:t>
            </w:r>
          </w:p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(расписать что имеется)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spacing w:after="2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Имущество</w:t>
            </w:r>
            <w:r>
              <w:rPr>
                <w:b/>
                <w:bCs/>
                <w:sz w:val="18"/>
                <w:szCs w:val="18"/>
              </w:rPr>
              <w:br/>
              <w:t>для развертывания и</w:t>
            </w:r>
            <w:r>
              <w:rPr>
                <w:b/>
                <w:bCs/>
                <w:sz w:val="18"/>
                <w:szCs w:val="18"/>
              </w:rPr>
              <w:br/>
              <w:t>содержания ПВР</w:t>
            </w:r>
            <w:r>
              <w:rPr>
                <w:b/>
                <w:bCs/>
                <w:sz w:val="18"/>
                <w:szCs w:val="18"/>
              </w:rPr>
              <w:br/>
              <w:t>предусмотрено</w:t>
            </w:r>
            <w:r>
              <w:rPr>
                <w:b/>
                <w:bCs/>
                <w:sz w:val="18"/>
                <w:szCs w:val="18"/>
              </w:rPr>
              <w:br/>
              <w:t>(заложено)</w:t>
            </w:r>
            <w:r>
              <w:rPr>
                <w:b/>
                <w:bCs/>
                <w:sz w:val="18"/>
                <w:szCs w:val="18"/>
              </w:rPr>
              <w:br/>
              <w:t>в резерве)</w:t>
            </w:r>
          </w:p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(расписать что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предусмотрено)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spacing w:after="2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Готовность</w:t>
            </w:r>
            <w:r>
              <w:rPr>
                <w:b/>
                <w:bCs/>
                <w:sz w:val="18"/>
                <w:szCs w:val="18"/>
              </w:rPr>
              <w:br/>
              <w:t>ПВР</w:t>
            </w:r>
          </w:p>
          <w:p w:rsidR="00396D23" w:rsidRDefault="001D12C4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r w:rsidR="00C43206">
              <w:rPr>
                <w:b/>
                <w:bCs/>
                <w:sz w:val="18"/>
                <w:szCs w:val="18"/>
              </w:rPr>
              <w:t>отов/</w:t>
            </w:r>
            <w:r w:rsidR="00C43206">
              <w:rPr>
                <w:b/>
                <w:bCs/>
                <w:sz w:val="18"/>
                <w:szCs w:val="18"/>
              </w:rPr>
              <w:br/>
              <w:t>Ограничено</w:t>
            </w:r>
            <w:r w:rsidR="00C43206">
              <w:rPr>
                <w:b/>
                <w:bCs/>
                <w:sz w:val="18"/>
                <w:szCs w:val="18"/>
              </w:rPr>
              <w:br/>
              <w:t>готов/</w:t>
            </w:r>
            <w:r w:rsidR="00C43206">
              <w:rPr>
                <w:b/>
                <w:bCs/>
                <w:sz w:val="18"/>
                <w:szCs w:val="18"/>
              </w:rPr>
              <w:br/>
              <w:t>Не готов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Категория ПВР</w:t>
            </w:r>
          </w:p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(1,23,4)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 и.</w:t>
            </w:r>
            <w:r>
              <w:rPr>
                <w:sz w:val="18"/>
                <w:szCs w:val="18"/>
              </w:rPr>
              <w:br/>
              <w:t>Мамедкала,</w:t>
            </w:r>
            <w:r>
              <w:rPr>
                <w:sz w:val="18"/>
                <w:szCs w:val="18"/>
              </w:rPr>
              <w:br/>
              <w:t>ул. Школьная, 3</w:t>
            </w:r>
            <w:r>
              <w:rPr>
                <w:sz w:val="18"/>
                <w:szCs w:val="18"/>
              </w:rPr>
              <w:br/>
              <w:t>т.89674001008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СОШ</w:t>
            </w:r>
          </w:p>
          <w:p w:rsidR="00396D23" w:rsidRDefault="00325130" w:rsidP="00325130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3206">
              <w:rPr>
                <w:sz w:val="18"/>
                <w:szCs w:val="18"/>
              </w:rPr>
              <w:t>имназия</w:t>
            </w:r>
            <w:r w:rsidR="00C43206">
              <w:rPr>
                <w:sz w:val="18"/>
                <w:szCs w:val="18"/>
              </w:rPr>
              <w:br/>
              <w:t>п. Мамедкала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связи,</w:t>
            </w:r>
            <w:r>
              <w:rPr>
                <w:sz w:val="18"/>
                <w:szCs w:val="18"/>
              </w:rPr>
              <w:br/>
              <w:t>автотранспорт.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ГОТОВ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 п.</w:t>
            </w:r>
          </w:p>
          <w:p w:rsidR="00396D23" w:rsidRDefault="00C43206" w:rsidP="00325130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Мамедкала, ул.С.Стальского,1</w:t>
            </w:r>
            <w:r>
              <w:rPr>
                <w:sz w:val="18"/>
                <w:szCs w:val="18"/>
              </w:rPr>
              <w:br/>
              <w:t>т.89285608287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  <w:r>
              <w:rPr>
                <w:sz w:val="18"/>
                <w:szCs w:val="18"/>
              </w:rPr>
              <w:br/>
              <w:t>больница</w:t>
            </w:r>
            <w:r>
              <w:rPr>
                <w:sz w:val="18"/>
                <w:szCs w:val="18"/>
              </w:rPr>
              <w:br/>
              <w:t>п.Мамедкала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принадлежности, средства</w:t>
            </w:r>
            <w:r>
              <w:rPr>
                <w:sz w:val="18"/>
                <w:szCs w:val="18"/>
              </w:rPr>
              <w:br/>
              <w:t>связи, 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 с. Рубас,</w:t>
            </w:r>
            <w:r>
              <w:rPr>
                <w:sz w:val="18"/>
                <w:szCs w:val="18"/>
              </w:rPr>
              <w:br/>
              <w:t>ул.</w:t>
            </w:r>
            <w:r w:rsidR="003251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Чулакская, 36</w:t>
            </w:r>
            <w:r>
              <w:rPr>
                <w:sz w:val="18"/>
                <w:szCs w:val="18"/>
              </w:rPr>
              <w:br/>
              <w:t>т.89896786025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  <w:r>
              <w:rPr>
                <w:sz w:val="18"/>
                <w:szCs w:val="18"/>
              </w:rPr>
              <w:br/>
              <w:t>больница</w:t>
            </w:r>
            <w:r>
              <w:rPr>
                <w:sz w:val="18"/>
                <w:szCs w:val="18"/>
              </w:rPr>
              <w:br/>
              <w:t>с.</w:t>
            </w:r>
            <w:r w:rsidR="003251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принадлежности, средства</w:t>
            </w:r>
            <w:r>
              <w:rPr>
                <w:sz w:val="18"/>
                <w:szCs w:val="18"/>
              </w:rPr>
              <w:br/>
              <w:t>связи, 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 с. Чинар,</w:t>
            </w:r>
          </w:p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3251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</w:t>
            </w:r>
            <w:r w:rsidR="003251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Горького, 26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т.89992419541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  <w:r>
              <w:rPr>
                <w:sz w:val="18"/>
                <w:szCs w:val="18"/>
              </w:rPr>
              <w:br/>
              <w:t>больница</w:t>
            </w:r>
            <w:r>
              <w:rPr>
                <w:sz w:val="18"/>
                <w:szCs w:val="18"/>
              </w:rPr>
              <w:br/>
              <w:t>с. Чинар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принадлежности, средства</w:t>
            </w:r>
            <w:r>
              <w:rPr>
                <w:sz w:val="18"/>
                <w:szCs w:val="18"/>
              </w:rPr>
              <w:br/>
              <w:t>связи, 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4D495F"/>
                <w:sz w:val="18"/>
                <w:szCs w:val="18"/>
              </w:rPr>
              <w:t>готов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</w:t>
            </w:r>
          </w:p>
          <w:p w:rsidR="00396D23" w:rsidRDefault="00C43206" w:rsidP="00325130">
            <w:pPr>
              <w:pStyle w:val="a5"/>
              <w:shd w:val="clear" w:color="auto" w:fill="auto"/>
              <w:tabs>
                <w:tab w:val="left" w:pos="178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ab/>
              <w:t>Чинар</w:t>
            </w:r>
          </w:p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 Горького 26</w:t>
            </w:r>
          </w:p>
          <w:p w:rsidR="00396D23" w:rsidRDefault="00C43206" w:rsidP="00325130">
            <w:pPr>
              <w:pStyle w:val="a5"/>
              <w:shd w:val="clear" w:color="auto" w:fill="auto"/>
              <w:tabs>
                <w:tab w:val="left" w:pos="134"/>
              </w:tabs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ab/>
              <w:t>89285478860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ДО</w:t>
            </w:r>
            <w:r>
              <w:rPr>
                <w:sz w:val="18"/>
                <w:szCs w:val="18"/>
              </w:rPr>
              <w:br/>
              <w:t>«ДЮСШ-</w:t>
            </w:r>
            <w:r>
              <w:rPr>
                <w:sz w:val="18"/>
                <w:szCs w:val="18"/>
              </w:rPr>
              <w:br/>
              <w:t>Интернат №4»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принадлежности, средства</w:t>
            </w:r>
            <w:r>
              <w:rPr>
                <w:sz w:val="18"/>
                <w:szCs w:val="18"/>
              </w:rPr>
              <w:br/>
              <w:t>связи, 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оказания-медицинской.</w:t>
            </w:r>
            <w:r>
              <w:rPr>
                <w:sz w:val="18"/>
                <w:szCs w:val="18"/>
              </w:rPr>
              <w:br/>
              <w:t xml:space="preserve">помощи, </w:t>
            </w:r>
            <w:r>
              <w:rPr>
                <w:sz w:val="18"/>
                <w:szCs w:val="18"/>
              </w:rPr>
              <w:t>медикаменты.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 п. Белиджи,</w:t>
            </w:r>
            <w:r>
              <w:rPr>
                <w:sz w:val="18"/>
                <w:szCs w:val="18"/>
              </w:rPr>
              <w:br/>
              <w:t>ул.</w:t>
            </w:r>
            <w:r w:rsidR="003251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 Арух</w:t>
            </w:r>
            <w:r w:rsidR="00325130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ва, 80</w:t>
            </w:r>
          </w:p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т.89285084647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  <w:r>
              <w:rPr>
                <w:sz w:val="18"/>
                <w:szCs w:val="18"/>
              </w:rPr>
              <w:br/>
              <w:t>больница</w:t>
            </w:r>
            <w:r>
              <w:rPr>
                <w:sz w:val="18"/>
                <w:szCs w:val="18"/>
              </w:rPr>
              <w:br/>
              <w:t>п.Белиджи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принадлежности, средства</w:t>
            </w:r>
            <w:r>
              <w:rPr>
                <w:sz w:val="18"/>
                <w:szCs w:val="18"/>
              </w:rPr>
              <w:br/>
              <w:t>связи, 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 w:rsidP="00325130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4D495F"/>
                <w:sz w:val="18"/>
                <w:szCs w:val="18"/>
              </w:rPr>
              <w:t>1</w:t>
            </w:r>
          </w:p>
        </w:tc>
      </w:tr>
    </w:tbl>
    <w:p w:rsidR="0033258E" w:rsidRDefault="0033258E">
      <w:pPr>
        <w:spacing w:line="1" w:lineRule="exact"/>
      </w:pPr>
    </w:p>
    <w:p w:rsidR="0033258E" w:rsidRPr="0033258E" w:rsidRDefault="0033258E" w:rsidP="0033258E"/>
    <w:p w:rsidR="0033258E" w:rsidRDefault="0033258E" w:rsidP="0033258E"/>
    <w:p w:rsidR="0033258E" w:rsidRPr="00B334C7" w:rsidRDefault="0033258E" w:rsidP="00A32395">
      <w:pPr>
        <w:tabs>
          <w:tab w:val="left" w:pos="12492"/>
        </w:tabs>
        <w:ind w:left="11199"/>
        <w:jc w:val="right"/>
        <w:rPr>
          <w:sz w:val="20"/>
          <w:szCs w:val="20"/>
        </w:rPr>
      </w:pPr>
      <w:r>
        <w:tab/>
      </w:r>
      <w:r w:rsidRPr="00B334C7">
        <w:rPr>
          <w:sz w:val="20"/>
          <w:szCs w:val="20"/>
        </w:rPr>
        <w:t xml:space="preserve">Приложение №1 </w:t>
      </w:r>
    </w:p>
    <w:p w:rsidR="0033258E" w:rsidRPr="00B334C7" w:rsidRDefault="0033258E" w:rsidP="00A32395">
      <w:pPr>
        <w:tabs>
          <w:tab w:val="left" w:pos="12492"/>
        </w:tabs>
        <w:ind w:left="11199"/>
        <w:jc w:val="right"/>
        <w:rPr>
          <w:sz w:val="20"/>
          <w:szCs w:val="20"/>
        </w:rPr>
      </w:pPr>
      <w:r w:rsidRPr="00B334C7">
        <w:rPr>
          <w:sz w:val="20"/>
          <w:szCs w:val="20"/>
        </w:rPr>
        <w:tab/>
        <w:t>к постановлению</w:t>
      </w:r>
      <w:r w:rsidR="00A32395" w:rsidRPr="00B334C7">
        <w:rPr>
          <w:sz w:val="20"/>
          <w:szCs w:val="20"/>
        </w:rPr>
        <w:t xml:space="preserve"> администрации </w:t>
      </w:r>
    </w:p>
    <w:p w:rsidR="00A32395" w:rsidRPr="00B334C7" w:rsidRDefault="00A32395" w:rsidP="00A32395">
      <w:pPr>
        <w:tabs>
          <w:tab w:val="left" w:pos="12492"/>
        </w:tabs>
        <w:ind w:left="11199"/>
        <w:jc w:val="right"/>
        <w:rPr>
          <w:sz w:val="20"/>
          <w:szCs w:val="20"/>
        </w:rPr>
      </w:pPr>
      <w:r w:rsidRPr="00B334C7">
        <w:rPr>
          <w:sz w:val="20"/>
          <w:szCs w:val="20"/>
        </w:rPr>
        <w:t>муниципального района «Дербентский район»</w:t>
      </w:r>
    </w:p>
    <w:p w:rsidR="00A32395" w:rsidRPr="00B334C7" w:rsidRDefault="00A32395" w:rsidP="00A32395">
      <w:pPr>
        <w:tabs>
          <w:tab w:val="left" w:pos="12492"/>
        </w:tabs>
        <w:ind w:left="11199"/>
        <w:jc w:val="right"/>
        <w:rPr>
          <w:sz w:val="20"/>
          <w:szCs w:val="20"/>
        </w:rPr>
      </w:pPr>
      <w:r w:rsidRPr="00B334C7">
        <w:rPr>
          <w:sz w:val="20"/>
          <w:szCs w:val="20"/>
        </w:rPr>
        <w:t>№161 от 09 июля 2024 г.</w:t>
      </w:r>
    </w:p>
    <w:p w:rsidR="00325130" w:rsidRPr="001D12C4" w:rsidRDefault="00325130" w:rsidP="00325130">
      <w:pPr>
        <w:pStyle w:val="20"/>
        <w:framePr w:w="11443" w:h="686" w:hRule="exact" w:wrap="none" w:vAnchor="page" w:hAnchor="page" w:x="2977" w:y="1969"/>
        <w:shd w:val="clear" w:color="auto" w:fill="auto"/>
        <w:spacing w:line="240" w:lineRule="auto"/>
        <w:ind w:left="1334" w:right="413" w:hanging="1320"/>
        <w:rPr>
          <w:sz w:val="20"/>
          <w:szCs w:val="20"/>
        </w:rPr>
      </w:pPr>
      <w:r w:rsidRPr="001D12C4">
        <w:rPr>
          <w:sz w:val="20"/>
          <w:szCs w:val="20"/>
        </w:rPr>
        <w:t>Перечень и места расположения пунктов временного размещения населения, эвакуируемого при угрозе и возн</w:t>
      </w:r>
      <w:bookmarkStart w:id="4" w:name="bookmark4"/>
      <w:bookmarkStart w:id="5" w:name="bookmark5"/>
      <w:r>
        <w:rPr>
          <w:sz w:val="20"/>
          <w:szCs w:val="20"/>
        </w:rPr>
        <w:t>икновении чрезвычайных ситуация</w:t>
      </w:r>
      <w:r w:rsidRPr="001D12C4">
        <w:rPr>
          <w:sz w:val="20"/>
          <w:szCs w:val="20"/>
        </w:rPr>
        <w:t xml:space="preserve"> природного и техногенного</w:t>
      </w:r>
      <w:r>
        <w:t xml:space="preserve"> </w:t>
      </w:r>
      <w:r w:rsidRPr="001D12C4">
        <w:rPr>
          <w:sz w:val="20"/>
          <w:szCs w:val="20"/>
        </w:rPr>
        <w:t>характера на территории Дерб</w:t>
      </w:r>
      <w:bookmarkEnd w:id="4"/>
      <w:bookmarkEnd w:id="5"/>
      <w:r>
        <w:rPr>
          <w:sz w:val="20"/>
          <w:szCs w:val="20"/>
        </w:rPr>
        <w:t>ентского района</w:t>
      </w:r>
    </w:p>
    <w:p w:rsidR="00396D23" w:rsidRPr="0033258E" w:rsidRDefault="0033258E" w:rsidP="001D12C4">
      <w:pPr>
        <w:sectPr w:rsidR="00396D23" w:rsidRPr="0033258E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396D23" w:rsidRDefault="00396D2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378"/>
        <w:gridCol w:w="2765"/>
        <w:gridCol w:w="1435"/>
        <w:gridCol w:w="1416"/>
        <w:gridCol w:w="2414"/>
        <w:gridCol w:w="2270"/>
        <w:gridCol w:w="1550"/>
        <w:gridCol w:w="1598"/>
      </w:tblGrid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РД, </w:t>
            </w:r>
            <w:r>
              <w:rPr>
                <w:sz w:val="18"/>
                <w:szCs w:val="18"/>
                <w:lang w:val="en-US" w:eastAsia="en-US" w:bidi="en-US"/>
              </w:rPr>
              <w:t>MP</w:t>
            </w:r>
            <w:r>
              <w:rPr>
                <w:sz w:val="18"/>
                <w:szCs w:val="18"/>
                <w:lang w:val="en-US" w:eastAsia="en-US" w:bidi="en-US"/>
              </w:rPr>
              <w:br/>
            </w:r>
            <w:r>
              <w:rPr>
                <w:sz w:val="18"/>
                <w:szCs w:val="18"/>
              </w:rPr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</w:t>
            </w:r>
            <w:r>
              <w:rPr>
                <w:sz w:val="18"/>
                <w:szCs w:val="18"/>
              </w:rPr>
              <w:br/>
              <w:t>п. Белиджи</w:t>
            </w:r>
            <w:r>
              <w:rPr>
                <w:sz w:val="18"/>
                <w:szCs w:val="18"/>
              </w:rPr>
              <w:br/>
              <w:t>ул. А. Исрафилова 28</w:t>
            </w:r>
            <w:r>
              <w:rPr>
                <w:sz w:val="18"/>
                <w:szCs w:val="18"/>
              </w:rPr>
              <w:br/>
              <w:t>т.89285024572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br/>
              <w:t>«Белиджинская</w:t>
            </w:r>
            <w:r>
              <w:rPr>
                <w:sz w:val="18"/>
                <w:szCs w:val="18"/>
              </w:rPr>
              <w:br/>
              <w:t>гимназия№ 1»</w:t>
            </w:r>
            <w:r>
              <w:rPr>
                <w:sz w:val="18"/>
                <w:szCs w:val="18"/>
              </w:rPr>
              <w:br/>
              <w:t>им.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Исрафилова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4D495F"/>
                <w:sz w:val="18"/>
                <w:szCs w:val="18"/>
              </w:rPr>
              <w:t>100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  <w:r>
              <w:rPr>
                <w:sz w:val="18"/>
                <w:szCs w:val="18"/>
              </w:rPr>
              <w:t>связи,</w:t>
            </w:r>
            <w:r>
              <w:rPr>
                <w:sz w:val="18"/>
                <w:szCs w:val="18"/>
              </w:rPr>
              <w:br/>
              <w:t>автотранспорт.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>
            <w:pPr>
              <w:pStyle w:val="a5"/>
              <w:framePr w:w="15398" w:h="10502" w:wrap="none" w:vAnchor="page" w:hAnchor="page" w:x="600" w:y="251"/>
              <w:shd w:val="clear" w:color="auto" w:fill="auto"/>
              <w:ind w:firstLine="7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 с. Геджух,</w:t>
            </w:r>
            <w:r>
              <w:rPr>
                <w:sz w:val="18"/>
                <w:szCs w:val="18"/>
              </w:rPr>
              <w:br/>
              <w:t>ул. Ленина, 1</w:t>
            </w:r>
            <w:r>
              <w:rPr>
                <w:sz w:val="18"/>
                <w:szCs w:val="18"/>
              </w:rPr>
              <w:br/>
              <w:t>т.89034285168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  <w:r>
              <w:rPr>
                <w:sz w:val="18"/>
                <w:szCs w:val="18"/>
              </w:rPr>
              <w:br/>
              <w:t>больница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tabs>
                <w:tab w:val="left" w:pos="12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ab/>
              <w:t>Геджух</w:t>
            </w:r>
          </w:p>
          <w:p w:rsidR="00396D23" w:rsidRDefault="00396D23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кровати (раскладушки),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постельные</w:t>
            </w:r>
            <w:r>
              <w:rPr>
                <w:sz w:val="18"/>
                <w:szCs w:val="18"/>
              </w:rPr>
              <w:br/>
              <w:t>принадлежности, средства</w:t>
            </w:r>
            <w:r>
              <w:rPr>
                <w:sz w:val="18"/>
                <w:szCs w:val="18"/>
              </w:rPr>
              <w:br/>
              <w:t>связи, 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left="140" w:hanging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Дербентский район, </w:t>
            </w:r>
            <w:r>
              <w:rPr>
                <w:i/>
                <w:iCs/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Хазар,</w:t>
            </w:r>
            <w:r>
              <w:rPr>
                <w:sz w:val="18"/>
                <w:szCs w:val="18"/>
              </w:rPr>
              <w:br/>
              <w:t>ул. Школьная, 7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т.89094849937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СОШ</w:t>
            </w:r>
            <w:r>
              <w:rPr>
                <w:sz w:val="18"/>
                <w:szCs w:val="18"/>
              </w:rPr>
              <w:br/>
              <w:t>с.Хазар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4D495F"/>
                <w:sz w:val="18"/>
                <w:szCs w:val="18"/>
              </w:rPr>
              <w:t>100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связи,</w:t>
            </w:r>
            <w:r>
              <w:rPr>
                <w:sz w:val="18"/>
                <w:szCs w:val="18"/>
              </w:rPr>
              <w:br/>
              <w:t>автотранспорт.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color w:val="4D495F"/>
                <w:sz w:val="18"/>
                <w:szCs w:val="1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 с. Падар,</w:t>
            </w:r>
            <w:r>
              <w:rPr>
                <w:sz w:val="18"/>
                <w:szCs w:val="18"/>
              </w:rPr>
              <w:br/>
              <w:t>ул.</w:t>
            </w:r>
            <w:r w:rsidR="003251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Центральная, 1</w:t>
            </w:r>
            <w:r>
              <w:rPr>
                <w:sz w:val="18"/>
                <w:szCs w:val="18"/>
              </w:rPr>
              <w:br/>
              <w:t>т.89634119960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  <w:r>
              <w:rPr>
                <w:sz w:val="18"/>
                <w:szCs w:val="18"/>
              </w:rPr>
              <w:br/>
              <w:t>больница</w:t>
            </w:r>
            <w:r>
              <w:rPr>
                <w:sz w:val="18"/>
                <w:szCs w:val="18"/>
              </w:rPr>
              <w:br/>
              <w:t>с. Падар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кровати </w:t>
            </w:r>
            <w:r>
              <w:rPr>
                <w:sz w:val="18"/>
                <w:szCs w:val="18"/>
              </w:rPr>
              <w:t>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принадлежности, средства</w:t>
            </w:r>
            <w:r>
              <w:rPr>
                <w:sz w:val="18"/>
                <w:szCs w:val="18"/>
              </w:rPr>
              <w:br/>
              <w:t>связи, 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>
            <w:pPr>
              <w:pStyle w:val="a5"/>
              <w:framePr w:w="15398" w:h="10502" w:wrap="none" w:vAnchor="page" w:hAnchor="page" w:x="600" w:y="251"/>
              <w:shd w:val="clear" w:color="auto" w:fill="auto"/>
              <w:ind w:firstLine="7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Дербент,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Курбанова, 46</w:t>
            </w:r>
            <w:r>
              <w:rPr>
                <w:sz w:val="18"/>
                <w:szCs w:val="18"/>
              </w:rPr>
              <w:br/>
              <w:t>т.89298773254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больница МДЦ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4D495F"/>
                <w:sz w:val="18"/>
                <w:szCs w:val="18"/>
              </w:rPr>
              <w:t>60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</w:t>
            </w:r>
            <w:bookmarkStart w:id="6" w:name="_GoBack"/>
            <w:bookmarkEnd w:id="6"/>
            <w:r>
              <w:rPr>
                <w:sz w:val="18"/>
                <w:szCs w:val="18"/>
              </w:rPr>
              <w:t>ности, средства</w:t>
            </w:r>
            <w:r>
              <w:rPr>
                <w:sz w:val="18"/>
                <w:szCs w:val="18"/>
              </w:rPr>
              <w:br/>
              <w:t>связи, 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медикаменты,</w:t>
            </w:r>
            <w:r>
              <w:rPr>
                <w:sz w:val="18"/>
                <w:szCs w:val="18"/>
              </w:rPr>
              <w:br/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4D495F"/>
                <w:sz w:val="18"/>
                <w:szCs w:val="18"/>
              </w:rPr>
              <w:t>1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tabs>
                <w:tab w:val="left" w:pos="173"/>
              </w:tabs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ab/>
              <w:t>Мугарты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 29а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tabs>
                <w:tab w:val="left" w:pos="139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ab/>
              <w:t>89674066931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>
              <w:rPr>
                <w:sz w:val="18"/>
                <w:szCs w:val="18"/>
              </w:rPr>
              <w:br/>
              <w:t>«Детский сад»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принадлежности, средства</w:t>
            </w:r>
            <w:r>
              <w:rPr>
                <w:sz w:val="18"/>
                <w:szCs w:val="18"/>
              </w:rPr>
              <w:br/>
              <w:t>связи, 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</w:t>
            </w:r>
            <w:r>
              <w:rPr>
                <w:sz w:val="18"/>
                <w:szCs w:val="18"/>
              </w:rPr>
              <w:t xml:space="preserve"> медикаменты,</w:t>
            </w:r>
            <w:r>
              <w:rPr>
                <w:sz w:val="18"/>
                <w:szCs w:val="18"/>
              </w:rPr>
              <w:br/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РД, МР</w:t>
            </w:r>
            <w:r>
              <w:rPr>
                <w:sz w:val="18"/>
                <w:szCs w:val="18"/>
              </w:rPr>
              <w:br/>
              <w:t>«Дербентский</w:t>
            </w:r>
            <w:r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tabs>
                <w:tab w:val="left" w:pos="178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ab/>
              <w:t>Н. Джалган</w:t>
            </w:r>
            <w:r>
              <w:rPr>
                <w:sz w:val="18"/>
                <w:szCs w:val="18"/>
              </w:rPr>
              <w:br/>
              <w:t>ул. Гоголя 27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tabs>
                <w:tab w:val="left" w:pos="139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ab/>
              <w:t>89288002545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br/>
              <w:t>«Школа-сад»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4D495F"/>
                <w:sz w:val="18"/>
                <w:szCs w:val="18"/>
              </w:rPr>
              <w:t>90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принадлежности, средства</w:t>
            </w:r>
            <w:r>
              <w:rPr>
                <w:sz w:val="18"/>
                <w:szCs w:val="18"/>
              </w:rPr>
              <w:br/>
              <w:t xml:space="preserve">связи, </w:t>
            </w:r>
            <w:r>
              <w:rPr>
                <w:sz w:val="18"/>
                <w:szCs w:val="18"/>
              </w:rPr>
              <w:t>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медикаменты,</w:t>
            </w:r>
            <w:r>
              <w:rPr>
                <w:sz w:val="18"/>
                <w:szCs w:val="18"/>
              </w:rPr>
              <w:br/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4D495F"/>
                <w:sz w:val="18"/>
                <w:szCs w:val="18"/>
              </w:rPr>
              <w:t>готов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Pr="00325130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rFonts w:ascii="Georgia" w:hAnsi="Georgia"/>
                <w:sz w:val="18"/>
                <w:szCs w:val="18"/>
              </w:rPr>
            </w:pPr>
            <w:r w:rsidRPr="00325130">
              <w:rPr>
                <w:rFonts w:ascii="Georgia" w:hAnsi="Georgia"/>
                <w:sz w:val="18"/>
                <w:szCs w:val="18"/>
              </w:rPr>
              <w:t>РД МР</w:t>
            </w:r>
          </w:p>
          <w:p w:rsidR="00396D23" w:rsidRPr="00325130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rFonts w:ascii="Georgia" w:hAnsi="Georgia"/>
                <w:sz w:val="18"/>
                <w:szCs w:val="18"/>
              </w:rPr>
            </w:pPr>
            <w:r w:rsidRPr="00325130">
              <w:rPr>
                <w:rFonts w:ascii="Georgia" w:hAnsi="Georgia"/>
                <w:sz w:val="18"/>
                <w:szCs w:val="18"/>
              </w:rPr>
              <w:t>«Дербентский</w:t>
            </w:r>
            <w:r w:rsidRPr="00325130">
              <w:rPr>
                <w:rFonts w:ascii="Georgia" w:hAnsi="Georgia"/>
                <w:sz w:val="18"/>
                <w:szCs w:val="18"/>
              </w:rPr>
              <w:br/>
              <w:t>район»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Дербентский район,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tabs>
                <w:tab w:val="left" w:pos="178"/>
              </w:tabs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ab/>
              <w:t>Араблинское</w:t>
            </w:r>
            <w:r>
              <w:rPr>
                <w:sz w:val="18"/>
                <w:szCs w:val="18"/>
              </w:rPr>
              <w:br/>
              <w:t>ул. Вокзальная 16а</w:t>
            </w:r>
          </w:p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tabs>
                <w:tab w:val="left" w:pos="134"/>
              </w:tabs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ab/>
              <w:t>89282984324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>
              <w:rPr>
                <w:sz w:val="18"/>
                <w:szCs w:val="18"/>
              </w:rPr>
              <w:br/>
              <w:t>«Детский сад»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принадлежности, средства</w:t>
            </w:r>
            <w:r>
              <w:rPr>
                <w:sz w:val="18"/>
                <w:szCs w:val="18"/>
              </w:rPr>
              <w:br/>
              <w:t>связи, автотранспорт,</w:t>
            </w:r>
            <w:r>
              <w:rPr>
                <w:sz w:val="18"/>
                <w:szCs w:val="18"/>
              </w:rPr>
              <w:br/>
              <w:t>медикаменты.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</w:t>
            </w:r>
            <w:r>
              <w:rPr>
                <w:sz w:val="18"/>
                <w:szCs w:val="18"/>
              </w:rPr>
              <w:br/>
              <w:t>оборудование для</w:t>
            </w:r>
            <w:r>
              <w:rPr>
                <w:sz w:val="18"/>
                <w:szCs w:val="18"/>
              </w:rPr>
              <w:br/>
              <w:t>оказания медицинской</w:t>
            </w:r>
            <w:r>
              <w:rPr>
                <w:sz w:val="18"/>
                <w:szCs w:val="18"/>
              </w:rPr>
              <w:br/>
              <w:t>помощи, медикаменты,</w:t>
            </w:r>
            <w:r>
              <w:rPr>
                <w:sz w:val="18"/>
                <w:szCs w:val="18"/>
              </w:rPr>
              <w:br/>
              <w:t>кровати (раскладушки),</w:t>
            </w:r>
            <w:r>
              <w:rPr>
                <w:sz w:val="18"/>
                <w:szCs w:val="18"/>
              </w:rPr>
              <w:br/>
              <w:t>постельные</w:t>
            </w:r>
            <w:r>
              <w:rPr>
                <w:sz w:val="18"/>
                <w:szCs w:val="18"/>
              </w:rPr>
              <w:br/>
              <w:t>принадлежности.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D23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D23" w:rsidRDefault="00C43206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6D23" w:rsidTr="0032513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Default="00396D23" w:rsidP="00325130">
            <w:pPr>
              <w:framePr w:w="15398" w:h="10502" w:wrap="none" w:vAnchor="page" w:hAnchor="page" w:x="600" w:y="251"/>
              <w:jc w:val="center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Pr="00325130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25130">
              <w:rPr>
                <w:rFonts w:eastAsia="Arial"/>
                <w:b/>
                <w:bCs/>
                <w:sz w:val="12"/>
                <w:szCs w:val="12"/>
              </w:rPr>
              <w:t>ИТОГО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Pr="00325130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140"/>
              <w:jc w:val="center"/>
              <w:rPr>
                <w:sz w:val="18"/>
                <w:szCs w:val="18"/>
              </w:rPr>
            </w:pPr>
            <w:r w:rsidRPr="00325130">
              <w:rPr>
                <w:sz w:val="18"/>
                <w:szCs w:val="18"/>
              </w:rPr>
              <w:t>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Pr="00325130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325130">
              <w:rPr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Pr="00325130" w:rsidRDefault="00C43206" w:rsidP="00325130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325130">
              <w:rPr>
                <w:sz w:val="18"/>
                <w:szCs w:val="18"/>
              </w:rPr>
              <w:t>1120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Pr="00325130" w:rsidRDefault="00396D23" w:rsidP="00325130">
            <w:pPr>
              <w:framePr w:w="15398" w:h="10502" w:wrap="none" w:vAnchor="page" w:hAnchor="page" w:x="600" w:y="251"/>
              <w:jc w:val="center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Default="00396D23" w:rsidP="00325130">
            <w:pPr>
              <w:framePr w:w="15398" w:h="10502" w:wrap="none" w:vAnchor="page" w:hAnchor="page" w:x="600" w:y="251"/>
              <w:jc w:val="center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D23" w:rsidRDefault="00396D23" w:rsidP="00325130">
            <w:pPr>
              <w:framePr w:w="15398" w:h="10502" w:wrap="none" w:vAnchor="page" w:hAnchor="page" w:x="600" w:y="251"/>
              <w:jc w:val="center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D23" w:rsidRDefault="00C43206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категория -11</w:t>
            </w:r>
          </w:p>
          <w:p w:rsidR="00396D23" w:rsidRDefault="00C43206">
            <w:pPr>
              <w:pStyle w:val="a5"/>
              <w:framePr w:w="15398" w:h="10502" w:wrap="none" w:vAnchor="page" w:hAnchor="page" w:x="600" w:y="25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категория -3</w:t>
            </w:r>
          </w:p>
        </w:tc>
      </w:tr>
    </w:tbl>
    <w:p w:rsidR="00396D23" w:rsidRDefault="00396D23">
      <w:pPr>
        <w:spacing w:line="1" w:lineRule="exact"/>
      </w:pPr>
    </w:p>
    <w:sectPr w:rsidR="00396D23">
      <w:pgSz w:w="16834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06" w:rsidRDefault="00C43206">
      <w:r>
        <w:separator/>
      </w:r>
    </w:p>
  </w:endnote>
  <w:endnote w:type="continuationSeparator" w:id="0">
    <w:p w:rsidR="00C43206" w:rsidRDefault="00C4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06" w:rsidRDefault="00C43206"/>
  </w:footnote>
  <w:footnote w:type="continuationSeparator" w:id="0">
    <w:p w:rsidR="00C43206" w:rsidRDefault="00C432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E6E"/>
    <w:multiLevelType w:val="multilevel"/>
    <w:tmpl w:val="B9C44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3"/>
    <w:rsid w:val="001D12C4"/>
    <w:rsid w:val="00325130"/>
    <w:rsid w:val="0033258E"/>
    <w:rsid w:val="00396D23"/>
    <w:rsid w:val="00A32395"/>
    <w:rsid w:val="00B334C7"/>
    <w:rsid w:val="00C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FB20"/>
  <w15:docId w15:val="{969EEFB4-2D2A-4C13-8EC0-8A23181F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/>
      <w:jc w:val="center"/>
      <w:outlineLvl w:val="0"/>
    </w:pPr>
    <w:rPr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50" w:lineRule="auto"/>
      <w:ind w:left="660" w:hanging="580"/>
      <w:outlineLvl w:val="1"/>
    </w:pPr>
    <w:rPr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62" w:lineRule="auto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right"/>
    </w:pPr>
    <w:rPr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2024-08-09T07:44:00Z</dcterms:created>
  <dcterms:modified xsi:type="dcterms:W3CDTF">2024-08-09T08:52:00Z</dcterms:modified>
</cp:coreProperties>
</file>