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CD" w:rsidRPr="007A7949" w:rsidRDefault="00FD63CD" w:rsidP="00FD6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9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3440" cy="8026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3CD" w:rsidRPr="007A7949" w:rsidRDefault="00FD63CD" w:rsidP="00FD6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CD" w:rsidRPr="007A7949" w:rsidRDefault="00FD63CD" w:rsidP="00FD6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949">
        <w:rPr>
          <w:rFonts w:ascii="Times New Roman" w:hAnsi="Times New Roman" w:cs="Times New Roman"/>
          <w:sz w:val="24"/>
          <w:szCs w:val="24"/>
        </w:rPr>
        <w:t>РЕСПУБЛИКА  ДАГЕСТАН</w:t>
      </w:r>
    </w:p>
    <w:p w:rsidR="00FD63CD" w:rsidRPr="007A7949" w:rsidRDefault="00FD63CD" w:rsidP="00FD6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949">
        <w:rPr>
          <w:rFonts w:ascii="Times New Roman" w:hAnsi="Times New Roman" w:cs="Times New Roman"/>
          <w:sz w:val="24"/>
          <w:szCs w:val="24"/>
        </w:rPr>
        <w:t>МУНИЦИПАЛЬНОЕ ОБРАЗОВАНИЕ «ДЕРБЕНТСКИЙ  РАЙОН»</w:t>
      </w:r>
    </w:p>
    <w:p w:rsidR="00FD63CD" w:rsidRPr="007A7949" w:rsidRDefault="00FD63CD" w:rsidP="00FD6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949">
        <w:rPr>
          <w:rFonts w:ascii="Times New Roman" w:hAnsi="Times New Roman" w:cs="Times New Roman"/>
          <w:sz w:val="24"/>
          <w:szCs w:val="24"/>
        </w:rPr>
        <w:t xml:space="preserve">СОБРАНИЕ  ДЕПУТАТОВ </w:t>
      </w:r>
      <w:r w:rsidR="003A141F" w:rsidRPr="003A141F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text;mso-position-vertical-relative:text" from="5.7pt,30.15pt" to="502.5pt,30.15pt" strokeweight="4.5pt">
            <v:stroke linestyle="thickThin"/>
          </v:line>
        </w:pict>
      </w:r>
      <w:r w:rsidRPr="007A794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D63CD" w:rsidRPr="007A7949" w:rsidRDefault="00FD63CD" w:rsidP="00FD6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3CD" w:rsidRPr="007A7949" w:rsidRDefault="00FD63CD" w:rsidP="00FD63CD">
      <w:pPr>
        <w:pStyle w:val="3"/>
        <w:rPr>
          <w:szCs w:val="28"/>
        </w:rPr>
      </w:pPr>
    </w:p>
    <w:p w:rsidR="00FD63CD" w:rsidRPr="007A7949" w:rsidRDefault="00FD63CD" w:rsidP="00FD63CD">
      <w:pPr>
        <w:pStyle w:val="3"/>
        <w:jc w:val="center"/>
        <w:rPr>
          <w:szCs w:val="28"/>
        </w:rPr>
      </w:pPr>
      <w:r>
        <w:rPr>
          <w:szCs w:val="28"/>
        </w:rPr>
        <w:t>РЕШЕНИЕ  №</w:t>
      </w:r>
      <w:r w:rsidR="00080624">
        <w:rPr>
          <w:szCs w:val="28"/>
        </w:rPr>
        <w:t>8/4</w:t>
      </w:r>
    </w:p>
    <w:p w:rsidR="00FD63CD" w:rsidRPr="007A7949" w:rsidRDefault="00FD63CD" w:rsidP="00FD63CD">
      <w:pPr>
        <w:pStyle w:val="3"/>
        <w:jc w:val="center"/>
        <w:rPr>
          <w:b/>
          <w:szCs w:val="28"/>
        </w:rPr>
      </w:pPr>
    </w:p>
    <w:p w:rsidR="00FD63CD" w:rsidRDefault="00FD63CD" w:rsidP="00FD63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30 мая 2017</w:t>
      </w:r>
      <w:r w:rsidRPr="007A794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г. Дербент  </w:t>
      </w:r>
    </w:p>
    <w:p w:rsidR="00FD63CD" w:rsidRDefault="00FD63CD" w:rsidP="00FD6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3CD" w:rsidRDefault="00FD63CD" w:rsidP="00FD6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3CD" w:rsidRDefault="00FD63CD" w:rsidP="00FD63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депутатов  </w:t>
      </w:r>
    </w:p>
    <w:p w:rsidR="00FD63CD" w:rsidRDefault="00FD63CD" w:rsidP="00FD63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 района от 16 ноября 2016 года №2-7/5 «Об утверждении Положения о порядке установления, выплаты и перерасчета размера ежемесячной доплаты к пенсии лицам, замещавшим муниципальные должности и пенсии за выслугу лет лицам, замещавшим должности муниципальной службы муниципального района «Дербентский район» Республики Дагестан»».</w:t>
      </w:r>
      <w:r w:rsidRPr="007A79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63CD" w:rsidRDefault="00FD63CD" w:rsidP="00FD63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63CD" w:rsidRDefault="00FD63CD" w:rsidP="00FD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приведения в соответствие с требованиями федерального и республиканского законодательства, Собрание депутатов муниципального района «Дербентский район», решило:</w:t>
      </w:r>
    </w:p>
    <w:p w:rsidR="00240C10" w:rsidRDefault="00FD7734" w:rsidP="00240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C10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40C10">
        <w:rPr>
          <w:rFonts w:ascii="Times New Roman" w:hAnsi="Times New Roman" w:cs="Times New Roman"/>
          <w:sz w:val="28"/>
          <w:szCs w:val="28"/>
        </w:rPr>
        <w:t>ья 1</w:t>
      </w:r>
    </w:p>
    <w:p w:rsidR="00240C10" w:rsidRDefault="00FD7734" w:rsidP="00240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63CD">
        <w:rPr>
          <w:rFonts w:ascii="Times New Roman" w:hAnsi="Times New Roman" w:cs="Times New Roman"/>
          <w:sz w:val="28"/>
          <w:szCs w:val="28"/>
        </w:rPr>
        <w:t xml:space="preserve">1. </w:t>
      </w:r>
      <w:r w:rsidR="00240C10">
        <w:rPr>
          <w:rFonts w:ascii="Times New Roman" w:hAnsi="Times New Roman" w:cs="Times New Roman"/>
          <w:sz w:val="28"/>
          <w:szCs w:val="28"/>
        </w:rPr>
        <w:t>Внести  в решение Собрания депутатов  Дербентского района от 16 ноября 2016 года №2-7/5 «Об утверждении Положения о порядке установления, выплаты и перерасчета размера ежемесячной доплаты к пенсии лицам, замещавшим муниципальные должности и пенсии за выслугу лет лицам, замещавшим должности муниципальной службы муниципального района «Дербентский район» Республики Дагестан» следующие изменения:</w:t>
      </w:r>
    </w:p>
    <w:p w:rsidR="00240C10" w:rsidRDefault="00240C10" w:rsidP="00240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статье 4 и далее по тексту решения  слово не менее 15 лет и  « заменить словами «, продолжительность которого для назначения пенсии за выслугу лет в соответствующем году определяется согласно приложению к настоящему решению,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7A79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63CD" w:rsidRDefault="00FD63CD" w:rsidP="00FD63CD">
      <w:pPr>
        <w:pStyle w:val="3"/>
        <w:jc w:val="both"/>
        <w:rPr>
          <w:szCs w:val="28"/>
        </w:rPr>
      </w:pPr>
      <w:r>
        <w:rPr>
          <w:szCs w:val="28"/>
        </w:rPr>
        <w:t>2</w:t>
      </w:r>
      <w:r w:rsidR="00240C10">
        <w:rPr>
          <w:szCs w:val="28"/>
        </w:rPr>
        <w:t>) дополнить приложением следующего содержания:</w:t>
      </w:r>
      <w:r>
        <w:rPr>
          <w:szCs w:val="28"/>
        </w:rPr>
        <w:t xml:space="preserve">   </w:t>
      </w:r>
    </w:p>
    <w:p w:rsidR="00240C10" w:rsidRPr="00240C10" w:rsidRDefault="00240C10" w:rsidP="0024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0C10" w:rsidRDefault="00240C10" w:rsidP="00240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000"/>
    </w:p>
    <w:p w:rsidR="00240C10" w:rsidRDefault="00240C10" w:rsidP="00240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40C10" w:rsidRDefault="00240C10" w:rsidP="00240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40C10" w:rsidRDefault="00240C10" w:rsidP="00240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40C10" w:rsidRDefault="00240C10" w:rsidP="00240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40C10" w:rsidRDefault="00240C10" w:rsidP="00240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F7B4F" w:rsidRDefault="000F7B4F" w:rsidP="00240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40C10" w:rsidRDefault="00240C10" w:rsidP="00240C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0C10">
        <w:rPr>
          <w:rFonts w:ascii="Times New Roman" w:hAnsi="Times New Roman" w:cs="Times New Roman"/>
          <w:bCs/>
          <w:color w:val="26282F"/>
          <w:sz w:val="28"/>
          <w:szCs w:val="28"/>
        </w:rPr>
        <w:t>"Приложение</w:t>
      </w:r>
      <w:r w:rsidRPr="00240C10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Собрания депутатов  </w:t>
      </w:r>
    </w:p>
    <w:p w:rsidR="00240C10" w:rsidRDefault="00240C10" w:rsidP="00240C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 района от 16 ноября 2016 года №2-7/5 «Об утверждении Положения о порядке установления, выплаты и перерасчета размера ежемесячной доплаты к пенсии лицам, замещавшим муниципальные должности и пенсии за выслугу лет лицам, замещавшим должности муниципальной службы муниципального района «Дербентский район» Республики Дагестан»».</w:t>
      </w:r>
      <w:r w:rsidRPr="007A79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0C10" w:rsidRPr="00240C10" w:rsidRDefault="00240C10" w:rsidP="00240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240C10" w:rsidRPr="00240C10" w:rsidRDefault="00240C10" w:rsidP="0024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0C10" w:rsidRPr="00240C10" w:rsidRDefault="00240C10" w:rsidP="00240C1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Стаж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</w:t>
      </w:r>
      <w:r w:rsidRPr="00240C1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службы для назначения пенсии за выслугу лет</w:t>
      </w:r>
    </w:p>
    <w:p w:rsidR="00240C10" w:rsidRPr="00240C10" w:rsidRDefault="00240C10" w:rsidP="0024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4"/>
        <w:gridCol w:w="5645"/>
      </w:tblGrid>
      <w:tr w:rsidR="00240C10" w:rsidRPr="00240C10"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240C10" w:rsidRPr="00240C10">
        <w:tc>
          <w:tcPr>
            <w:tcW w:w="47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15 лет 6 месяцев</w:t>
            </w:r>
          </w:p>
        </w:tc>
      </w:tr>
      <w:tr w:rsidR="00240C10" w:rsidRPr="00240C10">
        <w:tc>
          <w:tcPr>
            <w:tcW w:w="4704" w:type="dxa"/>
            <w:tcBorders>
              <w:top w:val="nil"/>
              <w:bottom w:val="nil"/>
              <w:right w:val="single" w:sz="4" w:space="0" w:color="auto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nil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240C10" w:rsidRPr="00240C10">
        <w:tc>
          <w:tcPr>
            <w:tcW w:w="4704" w:type="dxa"/>
            <w:tcBorders>
              <w:top w:val="nil"/>
              <w:bottom w:val="nil"/>
              <w:right w:val="single" w:sz="4" w:space="0" w:color="auto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nil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16 лет 6 месяцев</w:t>
            </w:r>
          </w:p>
        </w:tc>
      </w:tr>
      <w:tr w:rsidR="00240C10" w:rsidRPr="00240C10">
        <w:tc>
          <w:tcPr>
            <w:tcW w:w="4704" w:type="dxa"/>
            <w:tcBorders>
              <w:top w:val="nil"/>
              <w:bottom w:val="nil"/>
              <w:right w:val="single" w:sz="4" w:space="0" w:color="auto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nil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240C10" w:rsidRPr="00240C10">
        <w:tc>
          <w:tcPr>
            <w:tcW w:w="4704" w:type="dxa"/>
            <w:tcBorders>
              <w:top w:val="nil"/>
              <w:bottom w:val="nil"/>
              <w:right w:val="single" w:sz="4" w:space="0" w:color="auto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nil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17 лет 6 месяцев</w:t>
            </w:r>
          </w:p>
        </w:tc>
      </w:tr>
      <w:tr w:rsidR="00240C10" w:rsidRPr="00240C10">
        <w:tc>
          <w:tcPr>
            <w:tcW w:w="4704" w:type="dxa"/>
            <w:tcBorders>
              <w:top w:val="nil"/>
              <w:bottom w:val="nil"/>
              <w:right w:val="single" w:sz="4" w:space="0" w:color="auto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nil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240C10" w:rsidRPr="00240C10">
        <w:tc>
          <w:tcPr>
            <w:tcW w:w="4704" w:type="dxa"/>
            <w:tcBorders>
              <w:top w:val="nil"/>
              <w:bottom w:val="nil"/>
              <w:right w:val="single" w:sz="4" w:space="0" w:color="auto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nil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18 лет 6 месяцев</w:t>
            </w:r>
          </w:p>
        </w:tc>
      </w:tr>
      <w:tr w:rsidR="00240C10" w:rsidRPr="00240C10">
        <w:tc>
          <w:tcPr>
            <w:tcW w:w="4704" w:type="dxa"/>
            <w:tcBorders>
              <w:top w:val="nil"/>
              <w:bottom w:val="nil"/>
              <w:right w:val="single" w:sz="4" w:space="0" w:color="auto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nil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240C10" w:rsidRPr="00240C10">
        <w:tc>
          <w:tcPr>
            <w:tcW w:w="4704" w:type="dxa"/>
            <w:tcBorders>
              <w:top w:val="nil"/>
              <w:bottom w:val="nil"/>
              <w:right w:val="single" w:sz="4" w:space="0" w:color="auto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nil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19 лет 6 месяцев</w:t>
            </w:r>
          </w:p>
        </w:tc>
      </w:tr>
      <w:tr w:rsidR="00240C10" w:rsidRPr="00240C10">
        <w:tc>
          <w:tcPr>
            <w:tcW w:w="47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0C10" w:rsidRPr="00240C10" w:rsidRDefault="00240C10" w:rsidP="0024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C10">
              <w:rPr>
                <w:rFonts w:ascii="Times New Roman" w:hAnsi="Times New Roman" w:cs="Times New Roman"/>
                <w:sz w:val="28"/>
                <w:szCs w:val="28"/>
              </w:rPr>
              <w:t>20 лет".</w:t>
            </w:r>
          </w:p>
        </w:tc>
      </w:tr>
    </w:tbl>
    <w:p w:rsidR="00240C10" w:rsidRPr="00240C10" w:rsidRDefault="00240C10" w:rsidP="0024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0C10" w:rsidRPr="00240C10" w:rsidRDefault="00FD7734" w:rsidP="006C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="00240C10" w:rsidRPr="00240C10">
        <w:rPr>
          <w:rFonts w:ascii="Times New Roman" w:hAnsi="Times New Roman" w:cs="Times New Roman"/>
          <w:bCs/>
          <w:color w:val="26282F"/>
          <w:sz w:val="28"/>
          <w:szCs w:val="28"/>
        </w:rPr>
        <w:t>Статья 2</w:t>
      </w:r>
    </w:p>
    <w:bookmarkEnd w:id="1"/>
    <w:p w:rsidR="00240C10" w:rsidRPr="00FD7734" w:rsidRDefault="00FD7734" w:rsidP="00FD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40C10" w:rsidRPr="00240C10">
        <w:rPr>
          <w:rFonts w:ascii="Times New Roman" w:hAnsi="Times New Roman" w:cs="Times New Roman"/>
          <w:sz w:val="28"/>
          <w:szCs w:val="28"/>
        </w:rPr>
        <w:t>За лицами, приобретшими право на пенсию за выслугу лет в соответствии с</w:t>
      </w:r>
      <w:r w:rsidR="006C48B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 Дербентского района от 16 ноября 2016 года №2-7/5 «Об утверждении Положения о порядке установления, выплаты и перерасчета размера ежемесячной доплаты к пенсии лицам, замещавшим муниципальные должности и пенсии за выслугу лет лицам, замещавшим должности муниципальной службы муниципального района «Дербентский район» Республики Дагестан» </w:t>
      </w:r>
      <w:r w:rsidR="00240C10" w:rsidRPr="00240C10">
        <w:rPr>
          <w:rFonts w:ascii="Times New Roman" w:hAnsi="Times New Roman" w:cs="Times New Roman"/>
          <w:sz w:val="28"/>
          <w:szCs w:val="28"/>
        </w:rPr>
        <w:t>и уволенными</w:t>
      </w:r>
      <w:proofErr w:type="gramEnd"/>
      <w:r w:rsidR="00240C10" w:rsidRPr="00240C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40C10" w:rsidRPr="00240C10">
        <w:rPr>
          <w:rFonts w:ascii="Times New Roman" w:hAnsi="Times New Roman" w:cs="Times New Roman"/>
          <w:sz w:val="28"/>
          <w:szCs w:val="28"/>
        </w:rPr>
        <w:t>освобожденными от замещаемой должност</w:t>
      </w:r>
      <w:r w:rsidR="006C48BC">
        <w:rPr>
          <w:rFonts w:ascii="Times New Roman" w:hAnsi="Times New Roman" w:cs="Times New Roman"/>
          <w:sz w:val="28"/>
          <w:szCs w:val="28"/>
        </w:rPr>
        <w:t xml:space="preserve">и) с муниципальной службы </w:t>
      </w:r>
      <w:r w:rsidR="00240C10" w:rsidRPr="00240C10">
        <w:rPr>
          <w:rFonts w:ascii="Times New Roman" w:hAnsi="Times New Roman" w:cs="Times New Roman"/>
          <w:sz w:val="28"/>
          <w:szCs w:val="28"/>
        </w:rPr>
        <w:t xml:space="preserve"> до 1 января 2017 года, лицами, замещающими на 1 января 2017 года должн</w:t>
      </w:r>
      <w:r w:rsidR="006C48BC">
        <w:rPr>
          <w:rFonts w:ascii="Times New Roman" w:hAnsi="Times New Roman" w:cs="Times New Roman"/>
          <w:sz w:val="28"/>
          <w:szCs w:val="28"/>
        </w:rPr>
        <w:t xml:space="preserve">ости муниципальной  службы </w:t>
      </w:r>
      <w:r w:rsidR="00240C10" w:rsidRPr="00240C10">
        <w:rPr>
          <w:rFonts w:ascii="Times New Roman" w:hAnsi="Times New Roman" w:cs="Times New Roman"/>
          <w:sz w:val="28"/>
          <w:szCs w:val="28"/>
        </w:rPr>
        <w:t xml:space="preserve"> и имеющими на этот день стаж </w:t>
      </w:r>
      <w:r w:rsidR="006C48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40C10" w:rsidRPr="00240C10">
        <w:rPr>
          <w:rFonts w:ascii="Times New Roman" w:hAnsi="Times New Roman" w:cs="Times New Roman"/>
          <w:sz w:val="28"/>
          <w:szCs w:val="28"/>
        </w:rPr>
        <w:t xml:space="preserve"> для назначения пенсии за выслугу лет не менее 20 лет, а также лицами, замещающими на 1 января 2017 года должности </w:t>
      </w:r>
      <w:r w:rsidR="006C48BC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240C10" w:rsidRPr="00240C10">
        <w:rPr>
          <w:rFonts w:ascii="Times New Roman" w:hAnsi="Times New Roman" w:cs="Times New Roman"/>
          <w:sz w:val="28"/>
          <w:szCs w:val="28"/>
        </w:rPr>
        <w:t>, имеющими на этот день не менее 15 лет указанного</w:t>
      </w:r>
      <w:proofErr w:type="gramEnd"/>
      <w:r w:rsidR="00240C10" w:rsidRPr="00240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C10" w:rsidRPr="00240C10">
        <w:rPr>
          <w:rFonts w:ascii="Times New Roman" w:hAnsi="Times New Roman" w:cs="Times New Roman"/>
          <w:sz w:val="28"/>
          <w:szCs w:val="28"/>
        </w:rPr>
        <w:t xml:space="preserve">стажа и приобретшими до 1 января 2017 </w:t>
      </w:r>
      <w:r w:rsidR="00240C10" w:rsidRPr="00240C10">
        <w:rPr>
          <w:rFonts w:ascii="Times New Roman" w:hAnsi="Times New Roman" w:cs="Times New Roman"/>
          <w:sz w:val="28"/>
          <w:szCs w:val="28"/>
        </w:rPr>
        <w:lastRenderedPageBreak/>
        <w:t xml:space="preserve">года право на страховую пенсию по старости (инвалидности) в соответствии с </w:t>
      </w:r>
      <w:hyperlink r:id="rId5" w:history="1">
        <w:r w:rsidR="00240C10" w:rsidRPr="006C48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240C10" w:rsidRPr="00240C10">
        <w:rPr>
          <w:rFonts w:ascii="Times New Roman" w:hAnsi="Times New Roman" w:cs="Times New Roman"/>
          <w:sz w:val="28"/>
          <w:szCs w:val="28"/>
        </w:rPr>
        <w:t xml:space="preserve"> "О страховых пенсиях", сохраняется право на пенсию за выслугу лет в порядке, предусмотренном Законом Республики Дагестан "О пенсии за выслугу лет лицам, замещавшим должности государственной гражданской службы Республики Дагестан", без учета изменений, </w:t>
      </w:r>
      <w:r w:rsidR="006C48BC">
        <w:rPr>
          <w:rFonts w:ascii="Times New Roman" w:hAnsi="Times New Roman" w:cs="Times New Roman"/>
          <w:sz w:val="28"/>
          <w:szCs w:val="28"/>
        </w:rPr>
        <w:t>внесенных настоящим решением.</w:t>
      </w:r>
      <w:proofErr w:type="gramEnd"/>
    </w:p>
    <w:p w:rsidR="00FD63CD" w:rsidRDefault="00FD63CD" w:rsidP="00FD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48B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распространяется на взаимоотношения, возникшие с 1 января 2017 года.</w:t>
      </w:r>
    </w:p>
    <w:p w:rsidR="006C48BC" w:rsidRDefault="006C48BC" w:rsidP="00FD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 администрации Дербентского района подготовить и внести на рассмотрения заседания Собрания депутатов района решение, связанное с пенсией</w:t>
      </w:r>
      <w:r>
        <w:rPr>
          <w:rFonts w:ascii="Times New Roman" w:hAnsi="Times New Roman" w:cs="Times New Roman"/>
          <w:sz w:val="28"/>
          <w:szCs w:val="28"/>
        </w:rPr>
        <w:tab/>
        <w:t xml:space="preserve"> за выслугу лет лицам, замещавшим должности муниципальной службы Дербентского района.</w:t>
      </w:r>
    </w:p>
    <w:p w:rsidR="006C48BC" w:rsidRDefault="006C48BC" w:rsidP="00FD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решения возложить на заместителя </w:t>
      </w:r>
      <w:r w:rsidR="00FD77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Председателя Собрания депута</w:t>
      </w:r>
      <w:r w:rsidR="00D1759B">
        <w:rPr>
          <w:rFonts w:ascii="Times New Roman" w:hAnsi="Times New Roman" w:cs="Times New Roman"/>
          <w:sz w:val="28"/>
          <w:szCs w:val="28"/>
        </w:rPr>
        <w:t xml:space="preserve">тов Дербентского района </w:t>
      </w:r>
      <w:proofErr w:type="spellStart"/>
      <w:r w:rsidR="00D1759B">
        <w:rPr>
          <w:rFonts w:ascii="Times New Roman" w:hAnsi="Times New Roman" w:cs="Times New Roman"/>
          <w:sz w:val="28"/>
          <w:szCs w:val="28"/>
        </w:rPr>
        <w:t>Фатуллаева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 </w:t>
      </w:r>
    </w:p>
    <w:p w:rsidR="006C48BC" w:rsidRDefault="006C48BC" w:rsidP="00FD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67B" w:rsidRDefault="0058467B" w:rsidP="00FD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8467B" w:rsidRDefault="0058467B" w:rsidP="00FD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8467B" w:rsidRDefault="0058467B" w:rsidP="00FD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«Дербентский район»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6C48BC" w:rsidRDefault="006C48BC" w:rsidP="00FD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3CD" w:rsidRDefault="00FD63CD" w:rsidP="00FD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FD63CD" w:rsidRDefault="006C48BC" w:rsidP="00FD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63CD">
        <w:rPr>
          <w:rFonts w:ascii="Times New Roman" w:hAnsi="Times New Roman" w:cs="Times New Roman"/>
          <w:sz w:val="28"/>
          <w:szCs w:val="28"/>
        </w:rPr>
        <w:t>епутатов муниципального района</w:t>
      </w:r>
    </w:p>
    <w:p w:rsidR="00FD63CD" w:rsidRPr="007A7949" w:rsidRDefault="00FD63CD" w:rsidP="00FD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«Дербентский район»                             </w:t>
      </w:r>
      <w:r w:rsidR="006C48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C48BC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  <w:r w:rsidR="006C48B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7A794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D63CD" w:rsidRPr="007A7949" w:rsidRDefault="00FD63CD" w:rsidP="00FD63CD">
      <w:pPr>
        <w:spacing w:after="0"/>
        <w:rPr>
          <w:rFonts w:ascii="Times New Roman" w:hAnsi="Times New Roman" w:cs="Times New Roman"/>
        </w:rPr>
      </w:pPr>
    </w:p>
    <w:p w:rsidR="00EC23EE" w:rsidRDefault="00EC23EE"/>
    <w:p w:rsidR="00FD7734" w:rsidRDefault="00FD7734"/>
    <w:p w:rsidR="00FD7734" w:rsidRDefault="00FD7734"/>
    <w:p w:rsidR="00FD7734" w:rsidRDefault="00FD7734"/>
    <w:p w:rsidR="00FD7734" w:rsidRDefault="00FD7734"/>
    <w:p w:rsidR="00FD7734" w:rsidRDefault="00FD7734"/>
    <w:p w:rsidR="00FD7734" w:rsidRDefault="00FD7734"/>
    <w:p w:rsidR="00FD7734" w:rsidRDefault="00FD7734"/>
    <w:p w:rsidR="00FD7734" w:rsidRDefault="00FD7734"/>
    <w:p w:rsidR="00FD7734" w:rsidRDefault="00FD7734"/>
    <w:p w:rsidR="00FD7734" w:rsidRDefault="00FD7734"/>
    <w:p w:rsidR="00FD7734" w:rsidRDefault="00FD7734"/>
    <w:p w:rsidR="00FD7734" w:rsidRDefault="00FD7734"/>
    <w:p w:rsidR="00FD7734" w:rsidRDefault="00FD7734"/>
    <w:p w:rsidR="00FD7734" w:rsidRDefault="00FD7734"/>
    <w:p w:rsidR="00FD7734" w:rsidRDefault="00FD7734"/>
    <w:p w:rsidR="00FD7734" w:rsidRDefault="00FD7734" w:rsidP="00FD7734">
      <w:pPr>
        <w:spacing w:after="0" w:line="240" w:lineRule="auto"/>
      </w:pPr>
    </w:p>
    <w:p w:rsidR="00FD7734" w:rsidRPr="004611E3" w:rsidRDefault="00FD7734" w:rsidP="00FD7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1E3">
        <w:rPr>
          <w:rFonts w:ascii="Times New Roman" w:hAnsi="Times New Roman"/>
          <w:b/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6" o:title=""/>
          </v:shape>
          <o:OLEObject Type="Embed" ProgID="PBrush" ShapeID="_x0000_i1025" DrawAspect="Content" ObjectID="_1558246764" r:id="rId7">
            <o:FieldCodes>\s \* FIRSTCAP</o:FieldCodes>
          </o:OLEObject>
        </w:object>
      </w:r>
    </w:p>
    <w:p w:rsidR="00FD7734" w:rsidRPr="00FD7734" w:rsidRDefault="00FD7734" w:rsidP="00FD7734">
      <w:pPr>
        <w:pStyle w:val="5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34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FD7734" w:rsidRPr="00FD7734" w:rsidRDefault="00FD7734" w:rsidP="00FD7734">
      <w:pPr>
        <w:pStyle w:val="5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34">
        <w:rPr>
          <w:rFonts w:ascii="Times New Roman" w:hAnsi="Times New Roman"/>
          <w:b/>
          <w:sz w:val="28"/>
          <w:szCs w:val="28"/>
        </w:rPr>
        <w:t>АДМИНИСТРАЦИЯ   ДЕРБЕНТСКОГО   РАЙОНА</w:t>
      </w:r>
    </w:p>
    <w:p w:rsidR="00FD7734" w:rsidRPr="00FD7734" w:rsidRDefault="00FD7734" w:rsidP="00FD7734">
      <w:pPr>
        <w:pStyle w:val="5"/>
        <w:spacing w:before="0" w:line="240" w:lineRule="auto"/>
        <w:jc w:val="center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68600, г"/>
        </w:smartTagPr>
        <w:r w:rsidRPr="00FD7734">
          <w:rPr>
            <w:rFonts w:ascii="Times New Roman" w:hAnsi="Times New Roman"/>
            <w:sz w:val="24"/>
            <w:szCs w:val="24"/>
          </w:rPr>
          <w:t>368600, г</w:t>
        </w:r>
      </w:smartTag>
      <w:r w:rsidRPr="00FD7734">
        <w:rPr>
          <w:rFonts w:ascii="Times New Roman" w:hAnsi="Times New Roman"/>
          <w:sz w:val="24"/>
          <w:szCs w:val="24"/>
        </w:rPr>
        <w:t>. Дербент, ул. Гагарина, 23                                                             тел: 4-31-75</w:t>
      </w:r>
    </w:p>
    <w:p w:rsidR="00FD7734" w:rsidRPr="004611E3" w:rsidRDefault="00FD7734" w:rsidP="00FD773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11E3">
        <w:rPr>
          <w:rFonts w:ascii="Times New Roman" w:hAnsi="Times New Roman"/>
          <w:b/>
          <w:szCs w:val="24"/>
        </w:rPr>
        <w:t>________________________________________________________________________________</w:t>
      </w:r>
    </w:p>
    <w:p w:rsidR="00FD7734" w:rsidRDefault="00FD7734" w:rsidP="00FD773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FD7734" w:rsidRDefault="00FD7734" w:rsidP="00FD7734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7FC">
        <w:rPr>
          <w:rFonts w:ascii="Times New Roman" w:hAnsi="Times New Roman" w:cs="Times New Roman"/>
          <w:sz w:val="24"/>
          <w:szCs w:val="24"/>
        </w:rPr>
        <w:t>«______»  __________________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37F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FC">
        <w:rPr>
          <w:rFonts w:ascii="Times New Roman" w:hAnsi="Times New Roman" w:cs="Times New Roman"/>
          <w:sz w:val="24"/>
          <w:szCs w:val="24"/>
        </w:rPr>
        <w:t>№ ____</w:t>
      </w:r>
    </w:p>
    <w:p w:rsidR="00FD7734" w:rsidRDefault="00FD7734" w:rsidP="00FD7734">
      <w:pPr>
        <w:pStyle w:val="a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DB5" w:rsidRPr="00B86DB5" w:rsidRDefault="00FD7734" w:rsidP="00FD7734">
      <w:pPr>
        <w:pStyle w:val="a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DB5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FD7734" w:rsidRPr="00B86DB5" w:rsidRDefault="00FD7734" w:rsidP="00FD7734">
      <w:pPr>
        <w:pStyle w:val="a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DB5">
        <w:rPr>
          <w:rFonts w:ascii="Times New Roman" w:hAnsi="Times New Roman" w:cs="Times New Roman"/>
          <w:sz w:val="28"/>
          <w:szCs w:val="28"/>
        </w:rPr>
        <w:t>труда и социального развития</w:t>
      </w:r>
    </w:p>
    <w:p w:rsidR="00FD7734" w:rsidRDefault="00FD7734" w:rsidP="00FD7734">
      <w:pPr>
        <w:pStyle w:val="a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D7734">
        <w:rPr>
          <w:rFonts w:ascii="Times New Roman" w:hAnsi="Times New Roman" w:cs="Times New Roman"/>
          <w:sz w:val="28"/>
          <w:szCs w:val="28"/>
          <w:u w:val="single"/>
        </w:rPr>
        <w:t>Республики Дагестан</w:t>
      </w:r>
    </w:p>
    <w:p w:rsidR="00FD7734" w:rsidRDefault="00FD7734" w:rsidP="00FD7734">
      <w:pPr>
        <w:pStyle w:val="a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86DB5" w:rsidRDefault="00B86DB5" w:rsidP="00FD773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B5" w:rsidRDefault="00B86DB5" w:rsidP="00FD773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7734" w:rsidRPr="00FD773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D7734" w:rsidRPr="00FD7734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="00FD7734" w:rsidRPr="00FD7734">
        <w:rPr>
          <w:rFonts w:ascii="Times New Roman" w:hAnsi="Times New Roman" w:cs="Times New Roman"/>
          <w:sz w:val="28"/>
          <w:szCs w:val="28"/>
        </w:rPr>
        <w:t xml:space="preserve"> </w:t>
      </w:r>
      <w:r w:rsidR="00FD7734">
        <w:rPr>
          <w:rFonts w:ascii="Times New Roman" w:hAnsi="Times New Roman" w:cs="Times New Roman"/>
          <w:sz w:val="28"/>
          <w:szCs w:val="28"/>
        </w:rPr>
        <w:t>№5-09/3061/17 от 10 мая 2017 года,</w:t>
      </w:r>
    </w:p>
    <w:p w:rsidR="00FD7734" w:rsidRDefault="00FD7734" w:rsidP="00FD773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Дербентского района сообщаем Вам, </w:t>
      </w:r>
      <w:r w:rsidR="00B86DB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Собранием депутатов Дербентского ра</w:t>
      </w:r>
      <w:r w:rsidR="004E6B75">
        <w:rPr>
          <w:rFonts w:ascii="Times New Roman" w:hAnsi="Times New Roman" w:cs="Times New Roman"/>
          <w:sz w:val="28"/>
          <w:szCs w:val="28"/>
        </w:rPr>
        <w:t>йона от 30 мая 2017 года  № 8/4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по приведению в соответствие с федеральным и республиканским законодательством нормативные правовые ак</w:t>
      </w:r>
      <w:r w:rsidR="00B86DB5">
        <w:rPr>
          <w:rFonts w:ascii="Times New Roman" w:hAnsi="Times New Roman" w:cs="Times New Roman"/>
          <w:sz w:val="28"/>
          <w:szCs w:val="28"/>
        </w:rPr>
        <w:t>ты Дербентского района в части пен</w:t>
      </w:r>
      <w:r>
        <w:rPr>
          <w:rFonts w:ascii="Times New Roman" w:hAnsi="Times New Roman" w:cs="Times New Roman"/>
          <w:sz w:val="28"/>
          <w:szCs w:val="28"/>
        </w:rPr>
        <w:t>сионного обеспечения лиц, замещавших муниципальные должности и должности муниципальной службы Дербентского района</w:t>
      </w:r>
      <w:r w:rsidR="00B86DB5">
        <w:rPr>
          <w:rFonts w:ascii="Times New Roman" w:hAnsi="Times New Roman" w:cs="Times New Roman"/>
          <w:sz w:val="28"/>
          <w:szCs w:val="28"/>
        </w:rPr>
        <w:t>.</w:t>
      </w:r>
    </w:p>
    <w:p w:rsidR="00B86DB5" w:rsidRDefault="00B86DB5" w:rsidP="00FD773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B5" w:rsidRDefault="00B86DB5" w:rsidP="00FD773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B5" w:rsidRDefault="00B86DB5" w:rsidP="00FD773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86DB5" w:rsidRDefault="00B86DB5" w:rsidP="00FD773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6DB5" w:rsidRDefault="00B86DB5" w:rsidP="00FD7734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«Дербентский район»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FD7734" w:rsidRDefault="00FD7734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D7734">
      <w:pPr>
        <w:spacing w:after="0" w:line="240" w:lineRule="auto"/>
      </w:pPr>
    </w:p>
    <w:p w:rsidR="00F26BBF" w:rsidRDefault="00F26BBF" w:rsidP="00F26BBF">
      <w:pPr>
        <w:pStyle w:val="Style7"/>
        <w:widowControl/>
        <w:jc w:val="center"/>
        <w:rPr>
          <w:rStyle w:val="FontStyle15"/>
          <w:sz w:val="28"/>
          <w:szCs w:val="28"/>
        </w:rPr>
      </w:pPr>
    </w:p>
    <w:p w:rsidR="00F26BBF" w:rsidRDefault="00F26BBF" w:rsidP="00F26BBF">
      <w:pPr>
        <w:pStyle w:val="Style7"/>
        <w:widowControl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ПОЯСНИТЕЛЬНАЯ ЗАПИСКА</w:t>
      </w:r>
    </w:p>
    <w:p w:rsidR="00F26BBF" w:rsidRDefault="00F26BBF" w:rsidP="00F26BBF">
      <w:pPr>
        <w:pStyle w:val="Style7"/>
        <w:widowControl/>
        <w:jc w:val="center"/>
        <w:rPr>
          <w:rStyle w:val="FontStyle15"/>
          <w:sz w:val="28"/>
          <w:szCs w:val="28"/>
        </w:rPr>
      </w:pPr>
    </w:p>
    <w:p w:rsidR="00F26BBF" w:rsidRDefault="00F26BBF" w:rsidP="00F26BBF">
      <w:pPr>
        <w:pStyle w:val="Style7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</w:t>
      </w:r>
      <w:proofErr w:type="gramStart"/>
      <w:r>
        <w:rPr>
          <w:rStyle w:val="FontStyle15"/>
          <w:sz w:val="28"/>
          <w:szCs w:val="28"/>
        </w:rPr>
        <w:t>Принятие данного решения связано с тем, что Федеральным законом от 23 мая 2016 года №143-фз « О внесении изменений в отдельные законодательные акты Российской Федерации, в части увеличения пенсионного возраста отдельным категориям граждан», законом Республики Дагестан от 5 декабря 2016 года №69 « О внесении изменений в закон Республики Дагестан» «О пенсии за выслугу лет, лицам, замещавшим должности государственной гражданской службы Республики</w:t>
      </w:r>
      <w:proofErr w:type="gramEnd"/>
      <w:r>
        <w:rPr>
          <w:rStyle w:val="FontStyle15"/>
          <w:sz w:val="28"/>
          <w:szCs w:val="28"/>
        </w:rPr>
        <w:t xml:space="preserve"> Дагестан» были внесены изменения, связанные с пенсионным обеспечением вышеуказанных лиц.</w:t>
      </w:r>
    </w:p>
    <w:p w:rsidR="00F26BBF" w:rsidRDefault="00F26BBF" w:rsidP="00F26BBF">
      <w:pPr>
        <w:jc w:val="both"/>
        <w:rPr>
          <w:rFonts w:ascii="Times New Roman" w:hAnsi="Times New Roman"/>
          <w:sz w:val="28"/>
          <w:szCs w:val="28"/>
        </w:rPr>
      </w:pPr>
      <w:bookmarkStart w:id="2" w:name="sub_56"/>
      <w:r>
        <w:rPr>
          <w:rFonts w:cs="Arial"/>
          <w:szCs w:val="24"/>
        </w:rPr>
        <w:t xml:space="preserve">       </w:t>
      </w:r>
      <w:proofErr w:type="gramStart"/>
      <w:r w:rsidRPr="003503EE">
        <w:rPr>
          <w:rFonts w:ascii="Times New Roman" w:hAnsi="Times New Roman" w:cs="Times New Roman"/>
          <w:sz w:val="28"/>
          <w:szCs w:val="28"/>
        </w:rPr>
        <w:t xml:space="preserve">В связи с тем, что законодательством установлена соотносительность основных условий государственного пенсионного обеспечения граждан, проходивших муниципальную службу, и граждан, проходивших государственную гражданскую службу, а также членов их </w:t>
      </w:r>
      <w:r>
        <w:rPr>
          <w:rFonts w:ascii="Times New Roman" w:hAnsi="Times New Roman"/>
          <w:sz w:val="28"/>
          <w:szCs w:val="28"/>
        </w:rPr>
        <w:t>семей в случае потери кормильца, поэтому необходимо привести в соответствие и нормативные правовые акты Дербентского района в части пенсионного обеспечения лиц, замещавшим муниципальные должности и должности муниципальной службы в Дербентском района.</w:t>
      </w:r>
      <w:proofErr w:type="gramEnd"/>
    </w:p>
    <w:p w:rsidR="00F26BBF" w:rsidRDefault="00F26BBF" w:rsidP="00F26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то же время, </w:t>
      </w:r>
      <w:r w:rsidRPr="00F26BBF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принятого решения 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 Дербентского района от 16 ноября 2016 года №2-7/5 «Об утверждении Положения о порядке установления, выплаты и перерасчета размера ежемесячной доплаты к пенсии лицам, замещавшим муниципальные должности и пенсии за выслугу лет лицам, замещавшим должности муниципальной службы муниципального района «Дербентский район» Республики Дагестан», </w:t>
      </w:r>
      <w:r w:rsidRPr="00F26BBF">
        <w:rPr>
          <w:rFonts w:ascii="Times New Roman" w:hAnsi="Times New Roman" w:cs="Times New Roman"/>
          <w:b/>
          <w:sz w:val="28"/>
          <w:szCs w:val="28"/>
        </w:rPr>
        <w:t xml:space="preserve">свидетельствует о том, что он не </w:t>
      </w:r>
      <w:proofErr w:type="spellStart"/>
      <w:r w:rsidRPr="00F26BBF">
        <w:rPr>
          <w:rFonts w:ascii="Times New Roman" w:hAnsi="Times New Roman" w:cs="Times New Roman"/>
          <w:b/>
          <w:sz w:val="28"/>
          <w:szCs w:val="28"/>
        </w:rPr>
        <w:t>сответствует</w:t>
      </w:r>
      <w:proofErr w:type="spellEnd"/>
      <w:r w:rsidRPr="00F26BBF">
        <w:rPr>
          <w:rFonts w:ascii="Times New Roman" w:hAnsi="Times New Roman" w:cs="Times New Roman"/>
          <w:b/>
          <w:sz w:val="28"/>
          <w:szCs w:val="28"/>
        </w:rPr>
        <w:t xml:space="preserve"> требованиям</w:t>
      </w:r>
      <w:proofErr w:type="gramEnd"/>
      <w:r w:rsidRPr="00F26BBF">
        <w:rPr>
          <w:rFonts w:ascii="Times New Roman" w:hAnsi="Times New Roman" w:cs="Times New Roman"/>
          <w:b/>
          <w:sz w:val="28"/>
          <w:szCs w:val="28"/>
        </w:rPr>
        <w:t xml:space="preserve"> законодательства и его необходимо изменять.  </w:t>
      </w:r>
    </w:p>
    <w:p w:rsidR="00F26BBF" w:rsidRDefault="00F26BBF" w:rsidP="00F26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BBF" w:rsidRPr="00F26BBF" w:rsidRDefault="00F26BBF" w:rsidP="00F26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BBF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F26BBF" w:rsidRPr="00F26BBF" w:rsidRDefault="00F26BBF" w:rsidP="00F26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</w:t>
      </w:r>
      <w:r w:rsidRPr="00F26BBF">
        <w:rPr>
          <w:rFonts w:ascii="Times New Roman" w:hAnsi="Times New Roman" w:cs="Times New Roman"/>
          <w:sz w:val="28"/>
          <w:szCs w:val="28"/>
        </w:rPr>
        <w:t>нистрации Дербентского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F26BBF" w:rsidRPr="003503EE" w:rsidRDefault="00F26BBF" w:rsidP="00F26BB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F26BBF" w:rsidRPr="003503EE" w:rsidRDefault="00F26BBF" w:rsidP="00F26B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6BBF" w:rsidRPr="003503EE" w:rsidRDefault="00F26BBF" w:rsidP="00F26BBF">
      <w:pPr>
        <w:ind w:firstLine="720"/>
        <w:jc w:val="both"/>
        <w:rPr>
          <w:rFonts w:cs="Arial"/>
          <w:szCs w:val="24"/>
        </w:rPr>
      </w:pPr>
    </w:p>
    <w:p w:rsidR="00F26BBF" w:rsidRPr="00F26BBF" w:rsidRDefault="00F26BBF" w:rsidP="00F26BBF">
      <w:pPr>
        <w:pStyle w:val="Style7"/>
        <w:widowControl/>
        <w:jc w:val="both"/>
        <w:rPr>
          <w:rStyle w:val="FontStyle15"/>
          <w:sz w:val="28"/>
          <w:szCs w:val="28"/>
        </w:rPr>
      </w:pPr>
    </w:p>
    <w:p w:rsidR="00F26BBF" w:rsidRDefault="00F26BBF" w:rsidP="00FD7734">
      <w:pPr>
        <w:spacing w:after="0" w:line="240" w:lineRule="auto"/>
      </w:pPr>
    </w:p>
    <w:sectPr w:rsidR="00F26BBF" w:rsidSect="007A79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3CD"/>
    <w:rsid w:val="00080624"/>
    <w:rsid w:val="000F7B4F"/>
    <w:rsid w:val="00240C10"/>
    <w:rsid w:val="003A141F"/>
    <w:rsid w:val="004E6B75"/>
    <w:rsid w:val="0058467B"/>
    <w:rsid w:val="005944EB"/>
    <w:rsid w:val="006C48BC"/>
    <w:rsid w:val="00AC2D87"/>
    <w:rsid w:val="00B86DB5"/>
    <w:rsid w:val="00D1759B"/>
    <w:rsid w:val="00D77EA1"/>
    <w:rsid w:val="00D84946"/>
    <w:rsid w:val="00EC23EE"/>
    <w:rsid w:val="00EE5A82"/>
    <w:rsid w:val="00F26BBF"/>
    <w:rsid w:val="00FD63CD"/>
    <w:rsid w:val="00FD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EE"/>
  </w:style>
  <w:style w:type="paragraph" w:styleId="1">
    <w:name w:val="heading 1"/>
    <w:basedOn w:val="a"/>
    <w:next w:val="a"/>
    <w:link w:val="10"/>
    <w:uiPriority w:val="99"/>
    <w:qFormat/>
    <w:rsid w:val="00240C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7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D63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D63CD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3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0C10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240C1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40C10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240C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240C1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40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77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FD773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734"/>
  </w:style>
  <w:style w:type="paragraph" w:customStyle="1" w:styleId="Style7">
    <w:name w:val="Style7"/>
    <w:basedOn w:val="a"/>
    <w:rsid w:val="00F26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F26B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garantF1://70452688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 ADR</cp:lastModifiedBy>
  <cp:revision>12</cp:revision>
  <cp:lastPrinted>2017-05-31T06:36:00Z</cp:lastPrinted>
  <dcterms:created xsi:type="dcterms:W3CDTF">2017-05-29T07:16:00Z</dcterms:created>
  <dcterms:modified xsi:type="dcterms:W3CDTF">2017-06-06T05:33:00Z</dcterms:modified>
</cp:coreProperties>
</file>