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DE" w:rsidRPr="00625A22" w:rsidRDefault="00B14ADE" w:rsidP="00B14ADE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4.25pt" o:ole="">
            <v:imagedata r:id="rId4" o:title=""/>
          </v:shape>
          <o:OLEObject Type="Embed" ProgID="CorelDraw.Graphic.22" ShapeID="_x0000_i1025" DrawAspect="Content" ObjectID="_1761394823" r:id="rId5"/>
        </w:object>
      </w:r>
    </w:p>
    <w:p w:rsidR="00B14ADE" w:rsidRPr="00331B72" w:rsidRDefault="00B14ADE" w:rsidP="00B14AD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B72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B14ADE" w:rsidRPr="00331B72" w:rsidRDefault="00B14ADE" w:rsidP="00B14ADE">
      <w:pPr>
        <w:pStyle w:val="5"/>
        <w:rPr>
          <w:rFonts w:ascii="Times New Roman" w:hAnsi="Times New Roman"/>
          <w:sz w:val="28"/>
          <w:szCs w:val="28"/>
        </w:rPr>
      </w:pPr>
      <w:r w:rsidRPr="00331B72">
        <w:rPr>
          <w:rFonts w:ascii="Times New Roman" w:hAnsi="Times New Roman"/>
          <w:sz w:val="28"/>
          <w:szCs w:val="28"/>
        </w:rPr>
        <w:t>СОБРАНИЕ ДЕПУТАТОВ МУНИЦИПАЛЬНОГО РАЙОНА «ДЕРБЕНТСКИЙ РАЙОН»</w:t>
      </w:r>
    </w:p>
    <w:p w:rsidR="00B14ADE" w:rsidRDefault="00F52534" w:rsidP="00B14ADE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B14ADE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B14ADE">
        <w:rPr>
          <w:sz w:val="28"/>
          <w:szCs w:val="28"/>
        </w:rPr>
        <w:t xml:space="preserve">          </w:t>
      </w:r>
    </w:p>
    <w:p w:rsidR="00B14ADE" w:rsidRDefault="00B14ADE" w:rsidP="00B14ADE">
      <w:pPr>
        <w:rPr>
          <w:rFonts w:ascii="Times New Roman" w:hAnsi="Times New Roman" w:cs="Times New Roman"/>
          <w:b/>
          <w:sz w:val="28"/>
          <w:szCs w:val="28"/>
        </w:rPr>
      </w:pPr>
    </w:p>
    <w:p w:rsidR="00B14ADE" w:rsidRPr="00953A8F" w:rsidRDefault="00543A98" w:rsidP="00B14AD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4A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</w:t>
      </w:r>
      <w:r w:rsidR="00B14ADE">
        <w:rPr>
          <w:rFonts w:ascii="Times New Roman" w:hAnsi="Times New Roman" w:cs="Times New Roman"/>
        </w:rPr>
        <w:t xml:space="preserve">   ноября  2023</w:t>
      </w:r>
      <w:r w:rsidR="00B14ADE" w:rsidRPr="00833A51">
        <w:rPr>
          <w:rFonts w:ascii="Times New Roman" w:hAnsi="Times New Roman" w:cs="Times New Roman"/>
        </w:rPr>
        <w:t xml:space="preserve">г.                                                                        </w:t>
      </w:r>
      <w:r w:rsidR="00B14ADE">
        <w:rPr>
          <w:rFonts w:ascii="Times New Roman" w:hAnsi="Times New Roman" w:cs="Times New Roman"/>
        </w:rPr>
        <w:t xml:space="preserve">                                      </w:t>
      </w:r>
      <w:r w:rsidR="00B14ADE" w:rsidRPr="00833A51">
        <w:rPr>
          <w:rFonts w:ascii="Times New Roman" w:hAnsi="Times New Roman" w:cs="Times New Roman"/>
        </w:rPr>
        <w:t xml:space="preserve"> № </w:t>
      </w:r>
    </w:p>
    <w:p w:rsidR="00B14ADE" w:rsidRPr="006D4F4C" w:rsidRDefault="00B14ADE" w:rsidP="00B14ADE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1F2C1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  <w:r w:rsidR="00CB5207">
        <w:rPr>
          <w:rFonts w:ascii="Times New Roman" w:hAnsi="Times New Roman"/>
          <w:b/>
          <w:sz w:val="28"/>
          <w:szCs w:val="28"/>
        </w:rPr>
        <w:t>(проект)</w:t>
      </w:r>
    </w:p>
    <w:p w:rsidR="00B14ADE" w:rsidRPr="00DF7FFA" w:rsidRDefault="00B14ADE" w:rsidP="00B14ADE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FFA">
        <w:rPr>
          <w:rFonts w:ascii="Times New Roman" w:hAnsi="Times New Roman"/>
          <w:b/>
          <w:sz w:val="28"/>
          <w:szCs w:val="28"/>
        </w:rPr>
        <w:t>О принятии проекта решения</w:t>
      </w:r>
    </w:p>
    <w:p w:rsidR="00B14ADE" w:rsidRPr="00DF7FFA" w:rsidRDefault="00B14ADE" w:rsidP="00B14ADE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FFA">
        <w:rPr>
          <w:rFonts w:ascii="Times New Roman" w:hAnsi="Times New Roman"/>
          <w:b/>
          <w:sz w:val="28"/>
          <w:szCs w:val="28"/>
        </w:rPr>
        <w:t>Собрания депутатов муниципального района</w:t>
      </w:r>
    </w:p>
    <w:p w:rsidR="00B14ADE" w:rsidRPr="00DF7FFA" w:rsidRDefault="00B14ADE" w:rsidP="00B14ADE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FFA">
        <w:rPr>
          <w:rFonts w:ascii="Times New Roman" w:hAnsi="Times New Roman"/>
          <w:b/>
          <w:sz w:val="28"/>
          <w:szCs w:val="28"/>
        </w:rPr>
        <w:t>« Дербентский район» « О внесении изменений и дополнений</w:t>
      </w:r>
    </w:p>
    <w:p w:rsidR="00B14ADE" w:rsidRPr="00DF7FFA" w:rsidRDefault="00B14ADE" w:rsidP="00B14ADE">
      <w:pPr>
        <w:pStyle w:val="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FFA">
        <w:rPr>
          <w:rFonts w:ascii="Times New Roman" w:hAnsi="Times New Roman"/>
          <w:b/>
          <w:sz w:val="28"/>
          <w:szCs w:val="28"/>
        </w:rPr>
        <w:t>в Устав муниципального образования « Дербентский район»</w:t>
      </w:r>
    </w:p>
    <w:p w:rsidR="00B14ADE" w:rsidRPr="006D4F4C" w:rsidRDefault="00B14ADE" w:rsidP="00B14ADE">
      <w:pPr>
        <w:pStyle w:val="ConsNormal"/>
        <w:tabs>
          <w:tab w:val="left" w:pos="900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14ADE" w:rsidRPr="006D4F4C" w:rsidRDefault="00B14ADE" w:rsidP="00B14ADE">
      <w:pPr>
        <w:pStyle w:val="ConsNormal"/>
        <w:tabs>
          <w:tab w:val="left" w:pos="900"/>
        </w:tabs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4F4C">
        <w:rPr>
          <w:rFonts w:ascii="Times New Roman" w:hAnsi="Times New Roman" w:cs="Times New Roman"/>
          <w:sz w:val="28"/>
          <w:szCs w:val="28"/>
        </w:rPr>
        <w:t xml:space="preserve">С целью приведения Устава муниципального образования «Дербентский район» в соответствие с Федеральным законом </w:t>
      </w:r>
      <w:r w:rsidRPr="006D4F4C">
        <w:rPr>
          <w:rFonts w:ascii="Times New Roman" w:hAnsi="Times New Roman" w:cs="Times New Roman"/>
          <w:spacing w:val="-2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pacing w:val="-2"/>
          <w:sz w:val="28"/>
          <w:szCs w:val="28"/>
        </w:rPr>
        <w:t>и региональным законодательством</w:t>
      </w:r>
      <w:r w:rsidR="00BD41FA">
        <w:rPr>
          <w:rFonts w:ascii="Times New Roman" w:hAnsi="Times New Roman" w:cs="Times New Roman"/>
          <w:spacing w:val="-2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4F4C">
        <w:rPr>
          <w:rFonts w:ascii="Times New Roman" w:hAnsi="Times New Roman" w:cs="Times New Roman"/>
          <w:sz w:val="28"/>
          <w:szCs w:val="28"/>
        </w:rPr>
        <w:t>Собрание депутатов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«Дербентский район»</w:t>
      </w:r>
      <w:r w:rsidRPr="006D4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ADE" w:rsidRPr="00DF7FFA" w:rsidRDefault="00B14ADE" w:rsidP="00B14ADE">
      <w:pPr>
        <w:shd w:val="clear" w:color="auto" w:fill="FFFFFF"/>
        <w:tabs>
          <w:tab w:val="left" w:pos="900"/>
        </w:tabs>
        <w:ind w:firstLine="84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DF7FFA">
        <w:rPr>
          <w:rFonts w:ascii="Times New Roman" w:hAnsi="Times New Roman" w:cs="Times New Roman"/>
          <w:b/>
          <w:spacing w:val="-6"/>
          <w:sz w:val="28"/>
          <w:szCs w:val="28"/>
        </w:rPr>
        <w:t>РЕШИЛО:</w:t>
      </w:r>
    </w:p>
    <w:p w:rsidR="00B14ADE" w:rsidRDefault="00B14ADE" w:rsidP="00B14ADE">
      <w:pPr>
        <w:shd w:val="clear" w:color="auto" w:fill="FFFFFF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B14ADE" w:rsidRPr="006D4F4C" w:rsidRDefault="00B14ADE" w:rsidP="00B14ADE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>1.</w:t>
      </w:r>
      <w:r w:rsidR="008E65D9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 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Принять проект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р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>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(приложение №1).</w:t>
      </w:r>
    </w:p>
    <w:p w:rsidR="00B14ADE" w:rsidRPr="006D4F4C" w:rsidRDefault="00B14ADE" w:rsidP="00B14ADE">
      <w:pPr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D4F4C">
        <w:rPr>
          <w:rFonts w:ascii="Times New Roman" w:hAnsi="Times New Roman" w:cs="Times New Roman"/>
          <w:sz w:val="28"/>
          <w:szCs w:val="28"/>
        </w:rPr>
        <w:t>2. Опубликовать  те</w:t>
      </w:r>
      <w:proofErr w:type="gramStart"/>
      <w:r w:rsidRPr="006D4F4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D4F4C">
        <w:rPr>
          <w:rFonts w:ascii="Times New Roman" w:hAnsi="Times New Roman" w:cs="Times New Roman"/>
          <w:sz w:val="28"/>
          <w:szCs w:val="28"/>
        </w:rPr>
        <w:t xml:space="preserve">оекта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D4F4C">
        <w:rPr>
          <w:rFonts w:ascii="Times New Roman" w:hAnsi="Times New Roman" w:cs="Times New Roman"/>
          <w:sz w:val="28"/>
          <w:szCs w:val="28"/>
        </w:rPr>
        <w:t>ешения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 в районной газете «Дербентские известия»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 срок 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«</w:t>
      </w:r>
      <w:r w:rsidR="007D4BF7">
        <w:rPr>
          <w:rFonts w:ascii="Times New Roman" w:hAnsi="Times New Roman" w:cs="Times New Roman"/>
          <w:bCs/>
          <w:spacing w:val="2"/>
          <w:sz w:val="28"/>
          <w:szCs w:val="28"/>
        </w:rPr>
        <w:t>16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» ноября 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023</w:t>
      </w:r>
      <w:r w:rsidRPr="006D4F4C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г. </w:t>
      </w:r>
    </w:p>
    <w:p w:rsidR="00B14ADE" w:rsidRPr="00BA1354" w:rsidRDefault="00B14ADE" w:rsidP="00B14ADE">
      <w:pPr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6D4F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BA1354">
        <w:rPr>
          <w:rFonts w:ascii="Times New Roman" w:hAnsi="Times New Roman"/>
          <w:spacing w:val="2"/>
          <w:sz w:val="28"/>
          <w:szCs w:val="28"/>
        </w:rPr>
        <w:t>. Настоящее решение подлежит одновременному опубликованию с проектом решения Собрания депутатов муниципального района «Дербентский район» «О внесении изменений и дополнений в Устав муниципального образования «Дербентский район».</w:t>
      </w:r>
    </w:p>
    <w:p w:rsidR="00B14ADE" w:rsidRPr="006D4F4C" w:rsidRDefault="00B14ADE" w:rsidP="00B14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ADE" w:rsidRPr="006D4F4C" w:rsidRDefault="00B14ADE" w:rsidP="00B14ADE">
      <w:pPr>
        <w:rPr>
          <w:rFonts w:ascii="Times New Roman" w:hAnsi="Times New Roman" w:cs="Times New Roman"/>
          <w:bCs/>
          <w:sz w:val="28"/>
          <w:szCs w:val="28"/>
        </w:rPr>
      </w:pPr>
    </w:p>
    <w:p w:rsidR="00B14ADE" w:rsidRPr="00DF7FFA" w:rsidRDefault="00B14ADE" w:rsidP="00B14A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7FFA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Собрания </w:t>
      </w:r>
    </w:p>
    <w:p w:rsidR="00B14ADE" w:rsidRPr="00203901" w:rsidRDefault="00B14ADE" w:rsidP="00B14ADE">
      <w:pPr>
        <w:rPr>
          <w:rFonts w:ascii="Times New Roman" w:hAnsi="Times New Roman" w:cs="Times New Roman"/>
          <w:bCs/>
          <w:sz w:val="28"/>
          <w:szCs w:val="28"/>
        </w:rPr>
      </w:pPr>
      <w:r w:rsidRPr="00DF7FFA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муниципального района                                                                    «Дербентский район»                                                                   М.А. </w:t>
      </w:r>
      <w:proofErr w:type="spellStart"/>
      <w:r w:rsidRPr="00DF7FFA">
        <w:rPr>
          <w:rFonts w:ascii="Times New Roman" w:hAnsi="Times New Roman" w:cs="Times New Roman"/>
          <w:b/>
          <w:bCs/>
          <w:sz w:val="28"/>
          <w:szCs w:val="28"/>
        </w:rPr>
        <w:t>Семедов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4ADE" w:rsidRDefault="00B14ADE" w:rsidP="00B14AD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ADE" w:rsidRDefault="00B14ADE" w:rsidP="00B14AD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ADE" w:rsidRDefault="00B14ADE" w:rsidP="00B14AD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4ADE" w:rsidRPr="00203901" w:rsidRDefault="00B14ADE" w:rsidP="00B14A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12CF" w:rsidRDefault="00FB12CF"/>
    <w:sectPr w:rsidR="00FB12CF" w:rsidSect="00FB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B14ADE"/>
    <w:rsid w:val="002C0D16"/>
    <w:rsid w:val="00543A98"/>
    <w:rsid w:val="007A4A0A"/>
    <w:rsid w:val="007D4BF7"/>
    <w:rsid w:val="0083630B"/>
    <w:rsid w:val="008E65D9"/>
    <w:rsid w:val="00993D59"/>
    <w:rsid w:val="00B14ADE"/>
    <w:rsid w:val="00BD41FA"/>
    <w:rsid w:val="00CB5207"/>
    <w:rsid w:val="00F52534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D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B14ADE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Times New Roman" w:hAnsi="Arial" w:cs="Times New Roman"/>
      <w:b/>
      <w:bCs/>
      <w:color w:val="auto"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14ADE"/>
    <w:rPr>
      <w:rFonts w:ascii="Arial" w:eastAsia="Times New Roman" w:hAnsi="Arial" w:cs="Times New Roman"/>
      <w:b/>
      <w:bCs/>
      <w:sz w:val="40"/>
      <w:szCs w:val="20"/>
      <w:lang w:eastAsia="ru-RU"/>
    </w:rPr>
  </w:style>
  <w:style w:type="paragraph" w:customStyle="1" w:styleId="ConsNormal">
    <w:name w:val="ConsNormal"/>
    <w:rsid w:val="00B14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4ADE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4ADE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B14AD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14AD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cp:lastPrinted>2023-11-09T06:25:00Z</cp:lastPrinted>
  <dcterms:created xsi:type="dcterms:W3CDTF">2023-11-09T06:20:00Z</dcterms:created>
  <dcterms:modified xsi:type="dcterms:W3CDTF">2023-11-13T12:34:00Z</dcterms:modified>
</cp:coreProperties>
</file>