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61" w:rsidRDefault="000208A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3628390</wp:posOffset>
            </wp:positionH>
            <wp:positionV relativeFrom="margin">
              <wp:posOffset>-209550</wp:posOffset>
            </wp:positionV>
            <wp:extent cx="780415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804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761" w:rsidRDefault="006B2761">
      <w:pPr>
        <w:spacing w:line="360" w:lineRule="exact"/>
      </w:pPr>
    </w:p>
    <w:p w:rsidR="006B2761" w:rsidRDefault="006B2761">
      <w:pPr>
        <w:spacing w:line="360" w:lineRule="exact"/>
      </w:pPr>
    </w:p>
    <w:p w:rsidR="006B2761" w:rsidRDefault="006B2761">
      <w:pPr>
        <w:spacing w:after="383" w:line="1" w:lineRule="exact"/>
      </w:pPr>
    </w:p>
    <w:p w:rsidR="006B2761" w:rsidRDefault="006B2761">
      <w:pPr>
        <w:spacing w:line="1" w:lineRule="exact"/>
        <w:sectPr w:rsidR="006B2761">
          <w:pgSz w:w="11900" w:h="16840"/>
          <w:pgMar w:top="1018" w:right="882" w:bottom="3032" w:left="2258" w:header="590" w:footer="2604" w:gutter="0"/>
          <w:pgNumType w:start="1"/>
          <w:cols w:space="720"/>
          <w:noEndnote/>
          <w:docGrid w:linePitch="360"/>
        </w:sectPr>
      </w:pPr>
    </w:p>
    <w:p w:rsidR="006B2761" w:rsidRDefault="000208AC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6B2761" w:rsidRDefault="000208AC">
      <w:pPr>
        <w:pStyle w:val="20"/>
        <w:pBdr>
          <w:bottom w:val="single" w:sz="4" w:space="0" w:color="auto"/>
        </w:pBdr>
        <w:shd w:val="clear" w:color="auto" w:fill="auto"/>
      </w:pPr>
      <w:r>
        <w:t>АДМИНИСТРАЦИЯ МУНИЦИПАЛЬНОГО РАЙОНА</w:t>
      </w:r>
      <w:r>
        <w:br/>
        <w:t>«ДЕРБЕНТСКИЙ РАЙОН»</w:t>
      </w:r>
    </w:p>
    <w:p w:rsidR="006B2761" w:rsidRDefault="000208AC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403CF" w:rsidRPr="00E403CF" w:rsidRDefault="00E403CF" w:rsidP="00E403CF">
      <w:pPr>
        <w:pStyle w:val="1"/>
        <w:shd w:val="clear" w:color="auto" w:fill="auto"/>
        <w:spacing w:after="300"/>
        <w:ind w:firstLine="0"/>
        <w:jc w:val="both"/>
      </w:pPr>
      <w:r w:rsidRPr="00E403CF">
        <w:rPr>
          <w:bCs/>
        </w:rPr>
        <w:t xml:space="preserve">«20» июня 2022 г. </w:t>
      </w:r>
      <w:r>
        <w:rPr>
          <w:bCs/>
        </w:rPr>
        <w:t xml:space="preserve">                                                                                        </w:t>
      </w:r>
      <w:r w:rsidRPr="00E403CF">
        <w:rPr>
          <w:bCs/>
        </w:rPr>
        <w:t>№142</w:t>
      </w:r>
    </w:p>
    <w:p w:rsidR="006B2761" w:rsidRDefault="000208AC" w:rsidP="00E403CF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разрешении на вступление в брак несовершеннолетней</w:t>
      </w:r>
      <w:r>
        <w:rPr>
          <w:b/>
          <w:bCs/>
        </w:rPr>
        <w:br/>
        <w:t>Гасановой Месме Рустамовны</w:t>
      </w:r>
    </w:p>
    <w:p w:rsidR="00E403CF" w:rsidRDefault="00E403CF" w:rsidP="00E403CF">
      <w:pPr>
        <w:pStyle w:val="1"/>
        <w:shd w:val="clear" w:color="auto" w:fill="auto"/>
        <w:ind w:firstLine="0"/>
        <w:jc w:val="center"/>
      </w:pPr>
    </w:p>
    <w:p w:rsidR="006B2761" w:rsidRDefault="000208AC">
      <w:pPr>
        <w:pStyle w:val="1"/>
        <w:shd w:val="clear" w:color="auto" w:fill="auto"/>
        <w:ind w:firstLine="560"/>
        <w:jc w:val="both"/>
      </w:pPr>
      <w:r>
        <w:t>Рассмотрев заявление гр. Гасановой Месме Рустамовны 26.01.2006 г.р., зарегистрированной по адресу: Россия, Республика Дагестан, Дербентский район, с. Белиджи с просьбой о разрешении вступить в брак с Нагиевым</w:t>
      </w:r>
      <w:r w:rsidR="00E403CF">
        <w:t xml:space="preserve"> </w:t>
      </w:r>
      <w:r>
        <w:t>Джафаром</w:t>
      </w:r>
      <w:r w:rsidR="00E403CF">
        <w:t xml:space="preserve"> </w:t>
      </w:r>
      <w:r>
        <w:t>Ветеновичем 28.07.1995г.р. и учитывая со</w:t>
      </w:r>
      <w:r>
        <w:t xml:space="preserve">гласие матери, руководствуясь ст. 13 Семейного кодекса Российской Федерации, </w:t>
      </w:r>
      <w:r>
        <w:rPr>
          <w:b/>
          <w:bCs/>
        </w:rPr>
        <w:t>постановляю:</w:t>
      </w:r>
    </w:p>
    <w:p w:rsidR="00E403CF" w:rsidRDefault="000208AC" w:rsidP="00E403CF">
      <w:pPr>
        <w:pStyle w:val="1"/>
        <w:shd w:val="clear" w:color="auto" w:fill="auto"/>
        <w:ind w:firstLine="560"/>
        <w:jc w:val="both"/>
      </w:pPr>
      <w:r>
        <w:t>Разрешить Гасановой Месме Рустамовне 26.01.2006 г.р., достигшей возраста шестнадцати лет, вступить в брак с Нагиевым Джафаром Ветеновичем, 28.07.1995 г.р.</w:t>
      </w:r>
    </w:p>
    <w:p w:rsidR="00E403CF" w:rsidRPr="00E403CF" w:rsidRDefault="00E403CF" w:rsidP="00E403CF"/>
    <w:p w:rsidR="00E403CF" w:rsidRPr="00E403CF" w:rsidRDefault="00E403CF" w:rsidP="00E403CF"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1B260BA7" wp14:editId="1D99BF5D">
            <wp:simplePos x="0" y="0"/>
            <wp:positionH relativeFrom="page">
              <wp:posOffset>1032510</wp:posOffset>
            </wp:positionH>
            <wp:positionV relativeFrom="paragraph">
              <wp:posOffset>132715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3CF" w:rsidRPr="00E403CF" w:rsidRDefault="00E403CF" w:rsidP="00E403CF"/>
    <w:p w:rsidR="00E403CF" w:rsidRPr="00E403CF" w:rsidRDefault="00E403CF" w:rsidP="00E403C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5DF1397E" wp14:editId="0A3779C2">
                <wp:simplePos x="0" y="0"/>
                <wp:positionH relativeFrom="page">
                  <wp:posOffset>5783580</wp:posOffset>
                </wp:positionH>
                <wp:positionV relativeFrom="paragraph">
                  <wp:posOffset>180975</wp:posOffset>
                </wp:positionV>
                <wp:extent cx="1170305" cy="228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2761" w:rsidRDefault="000208A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М. Г. </w:t>
                            </w:r>
                            <w:r>
                              <w:rPr>
                                <w:b/>
                                <w:bCs/>
                              </w:rPr>
                              <w:t>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F1397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55.4pt;margin-top:14.25pt;width:92.15pt;height:1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" filled="f" stroked="f">
                <v:textbox inset="0,0,0,0">
                  <w:txbxContent>
                    <w:p w:rsidR="006B2761" w:rsidRDefault="000208A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 xml:space="preserve">М. Г. </w:t>
                      </w:r>
                      <w:r>
                        <w:rPr>
                          <w:b/>
                          <w:bCs/>
                        </w:rPr>
                        <w:t>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403CF" w:rsidRPr="00E403CF" w:rsidRDefault="00E403CF" w:rsidP="00E403CF"/>
    <w:p w:rsidR="00E403CF" w:rsidRPr="00E403CF" w:rsidRDefault="00E403CF" w:rsidP="00E403CF"/>
    <w:p w:rsidR="00E403CF" w:rsidRPr="00E403CF" w:rsidRDefault="00E403CF" w:rsidP="00E403CF"/>
    <w:p w:rsidR="00E403CF" w:rsidRPr="00E403CF" w:rsidRDefault="00E403CF" w:rsidP="00E403CF"/>
    <w:p w:rsidR="00E403CF" w:rsidRDefault="00E403CF" w:rsidP="00E403CF"/>
    <w:p w:rsidR="006B2761" w:rsidRPr="00E403CF" w:rsidRDefault="00E403CF" w:rsidP="00E403CF">
      <w:r>
        <w:tab/>
      </w:r>
      <w:bookmarkStart w:id="0" w:name="_GoBack"/>
      <w:bookmarkEnd w:id="0"/>
    </w:p>
    <w:sectPr w:rsidR="006B2761" w:rsidRPr="00E403CF" w:rsidSect="00E403CF">
      <w:type w:val="continuous"/>
      <w:pgSz w:w="11900" w:h="16840"/>
      <w:pgMar w:top="1018" w:right="843" w:bottom="10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AC" w:rsidRDefault="000208AC">
      <w:r>
        <w:separator/>
      </w:r>
    </w:p>
  </w:endnote>
  <w:endnote w:type="continuationSeparator" w:id="0">
    <w:p w:rsidR="000208AC" w:rsidRDefault="000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AC" w:rsidRDefault="000208AC"/>
  </w:footnote>
  <w:footnote w:type="continuationSeparator" w:id="0">
    <w:p w:rsidR="000208AC" w:rsidRDefault="000208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61"/>
    <w:rsid w:val="000208AC"/>
    <w:rsid w:val="006B2761"/>
    <w:rsid w:val="00E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3352"/>
  <w15:docId w15:val="{2E48CECA-C1C9-40B5-97B9-6DAEA70D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2022-07-05T07:56:00Z</dcterms:created>
  <dcterms:modified xsi:type="dcterms:W3CDTF">2022-07-05T07:59:00Z</dcterms:modified>
</cp:coreProperties>
</file>