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37" w:rsidRDefault="006B6B98">
      <w:pPr>
        <w:spacing w:line="240" w:lineRule="atLeast"/>
        <w:jc w:val="center"/>
        <w:rPr>
          <w:sz w:val="32"/>
        </w:rPr>
      </w:pPr>
      <w:r>
        <w:rPr>
          <w:sz w:val="32"/>
        </w:rPr>
        <w:t xml:space="preserve">    </w:t>
      </w:r>
      <w:r w:rsidR="00983937" w:rsidRPr="00360062">
        <w:rPr>
          <w:sz w:val="32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>
            <v:imagedata r:id="rId7" o:title=""/>
          </v:shape>
          <o:OLEObject Type="Embed" ProgID="PBrush" ShapeID="_x0000_i1025" DrawAspect="Content" ObjectID="_1688710761" r:id="rId8">
            <o:FieldCodes>\s \* FIRSTCAP</o:FieldCodes>
          </o:OLEObject>
        </w:object>
      </w:r>
    </w:p>
    <w:p w:rsidR="00983937" w:rsidRDefault="00BF4FBF" w:rsidP="00644E65">
      <w:pPr>
        <w:spacing w:line="240" w:lineRule="atLeast"/>
        <w:jc w:val="center"/>
        <w:rPr>
          <w:rFonts w:ascii="Baltica" w:hAnsi="Baltica"/>
          <w:b/>
          <w:sz w:val="32"/>
        </w:rPr>
      </w:pPr>
      <w:r>
        <w:rPr>
          <w:rFonts w:ascii="Baltica" w:hAnsi="Baltica"/>
          <w:b/>
          <w:sz w:val="32"/>
        </w:rPr>
        <w:t>РЕСПУБЛИКА ДАГЕСТАН</w:t>
      </w:r>
    </w:p>
    <w:p w:rsidR="00644E65" w:rsidRDefault="00983937" w:rsidP="00644E65">
      <w:pPr>
        <w:pStyle w:val="5"/>
        <w:jc w:val="center"/>
        <w:rPr>
          <w:sz w:val="32"/>
        </w:rPr>
      </w:pPr>
      <w:r>
        <w:rPr>
          <w:sz w:val="32"/>
        </w:rPr>
        <w:t xml:space="preserve">СОБРАНИЕ ДЕПУТАТОВ </w:t>
      </w:r>
      <w:r w:rsidR="00C2714E">
        <w:rPr>
          <w:sz w:val="32"/>
        </w:rPr>
        <w:t>МУНИЦИПАЛЬНОГО РАЙОНА</w:t>
      </w:r>
      <w:r>
        <w:rPr>
          <w:sz w:val="32"/>
        </w:rPr>
        <w:t xml:space="preserve"> «ДЕРБЕНТСКИЙ РАЙОН»</w:t>
      </w:r>
    </w:p>
    <w:p w:rsidR="00644E65" w:rsidRDefault="00644E65" w:rsidP="00644E65">
      <w:pPr>
        <w:pStyle w:val="5"/>
        <w:jc w:val="left"/>
        <w:rPr>
          <w:b w:val="0"/>
          <w:sz w:val="20"/>
        </w:rPr>
      </w:pPr>
    </w:p>
    <w:p w:rsidR="00644E65" w:rsidRPr="009C1E21" w:rsidRDefault="00644E65" w:rsidP="00644E65">
      <w:pPr>
        <w:pStyle w:val="5"/>
        <w:jc w:val="left"/>
        <w:rPr>
          <w:b w:val="0"/>
          <w:bCs w:val="0"/>
          <w:sz w:val="20"/>
        </w:rPr>
      </w:pPr>
      <w:r w:rsidRPr="009C1E21">
        <w:rPr>
          <w:b w:val="0"/>
          <w:sz w:val="20"/>
        </w:rPr>
        <w:t>368600, г. Дербент, ул. Гагарина, 23</w:t>
      </w:r>
      <w:r>
        <w:rPr>
          <w:b w:val="0"/>
          <w:sz w:val="20"/>
        </w:rPr>
        <w:t xml:space="preserve">                                                                                                              тел: 4-31-75</w:t>
      </w:r>
    </w:p>
    <w:p w:rsidR="00983937" w:rsidRDefault="00D55B1D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2.7pt;width:483.5pt;height:.5pt;flip:y;z-index:251657728" o:connectortype="straight" strokeweight="1.5pt"/>
        </w:pict>
      </w:r>
    </w:p>
    <w:p w:rsidR="003547C3" w:rsidRDefault="00983937">
      <w:pPr>
        <w:spacing w:line="240" w:lineRule="atLeast"/>
      </w:pPr>
      <w:r w:rsidRPr="00644E65">
        <w:t xml:space="preserve">  </w:t>
      </w:r>
    </w:p>
    <w:p w:rsidR="00983937" w:rsidRPr="00644E65" w:rsidRDefault="00983937">
      <w:pPr>
        <w:spacing w:line="240" w:lineRule="atLeast"/>
      </w:pPr>
      <w:r w:rsidRPr="00644E65">
        <w:t>« _____»______________</w:t>
      </w:r>
      <w:r w:rsidR="00993F3A" w:rsidRPr="00644E65">
        <w:t>____20</w:t>
      </w:r>
      <w:r w:rsidR="00DA53CD">
        <w:t>21</w:t>
      </w:r>
      <w:r w:rsidR="00080032" w:rsidRPr="00644E65">
        <w:t xml:space="preserve"> </w:t>
      </w:r>
      <w:r w:rsidR="00993F3A" w:rsidRPr="00644E65">
        <w:t>г</w:t>
      </w:r>
      <w:r w:rsidRPr="00644E65">
        <w:t xml:space="preserve">.                                                                                            </w:t>
      </w:r>
      <w:r w:rsidR="00644E65">
        <w:t xml:space="preserve">     </w:t>
      </w:r>
      <w:r w:rsidR="00FA0796">
        <w:t xml:space="preserve">       №_____</w:t>
      </w:r>
    </w:p>
    <w:p w:rsidR="004A4B67" w:rsidRDefault="004A4B67" w:rsidP="00E54E6B">
      <w:pPr>
        <w:jc w:val="both"/>
        <w:rPr>
          <w:sz w:val="28"/>
        </w:rPr>
      </w:pPr>
    </w:p>
    <w:p w:rsidR="004A4B67" w:rsidRDefault="004A4B67" w:rsidP="00E54E6B">
      <w:pPr>
        <w:jc w:val="both"/>
        <w:rPr>
          <w:sz w:val="28"/>
        </w:rPr>
      </w:pPr>
    </w:p>
    <w:p w:rsidR="004A4B67" w:rsidRDefault="004A4B67" w:rsidP="00E54E6B">
      <w:pPr>
        <w:jc w:val="both"/>
        <w:rPr>
          <w:sz w:val="28"/>
        </w:rPr>
      </w:pPr>
    </w:p>
    <w:p w:rsidR="008B2548" w:rsidRPr="00645C09" w:rsidRDefault="008B2548" w:rsidP="008B2548">
      <w:pPr>
        <w:ind w:left="7200"/>
        <w:jc w:val="center"/>
        <w:rPr>
          <w:b/>
          <w:sz w:val="36"/>
          <w:szCs w:val="36"/>
        </w:rPr>
      </w:pPr>
      <w:r w:rsidRPr="00645C09">
        <w:rPr>
          <w:b/>
          <w:sz w:val="36"/>
          <w:szCs w:val="36"/>
        </w:rPr>
        <w:t>7 вопрос</w:t>
      </w:r>
    </w:p>
    <w:p w:rsidR="004A4B67" w:rsidRDefault="004A4B67" w:rsidP="008B2548">
      <w:pPr>
        <w:jc w:val="right"/>
        <w:rPr>
          <w:sz w:val="28"/>
        </w:rPr>
      </w:pPr>
    </w:p>
    <w:p w:rsidR="00947EFB" w:rsidRDefault="006B0ABC" w:rsidP="006B0ABC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  <w:r w:rsidR="0025438A">
        <w:rPr>
          <w:b/>
          <w:sz w:val="28"/>
        </w:rPr>
        <w:t xml:space="preserve"> (ПРОЕКТ)</w:t>
      </w:r>
    </w:p>
    <w:p w:rsidR="006B0ABC" w:rsidRDefault="006B0ABC" w:rsidP="00DA53CD">
      <w:pPr>
        <w:jc w:val="center"/>
        <w:rPr>
          <w:sz w:val="28"/>
        </w:rPr>
      </w:pPr>
    </w:p>
    <w:p w:rsidR="00DA53CD" w:rsidRDefault="00DA53CD" w:rsidP="00DA53CD">
      <w:pPr>
        <w:jc w:val="center"/>
        <w:rPr>
          <w:b/>
          <w:sz w:val="28"/>
        </w:rPr>
      </w:pPr>
      <w:r>
        <w:rPr>
          <w:b/>
          <w:sz w:val="28"/>
        </w:rPr>
        <w:t>О передаче имущества муниципального района «Дербентский район» в г</w:t>
      </w:r>
      <w:r>
        <w:rPr>
          <w:b/>
          <w:sz w:val="28"/>
        </w:rPr>
        <w:t>о</w:t>
      </w:r>
      <w:r>
        <w:rPr>
          <w:b/>
          <w:sz w:val="28"/>
        </w:rPr>
        <w:t>сударственную собственность Республики Дагестан</w:t>
      </w:r>
    </w:p>
    <w:p w:rsidR="00DA53CD" w:rsidRDefault="00DA53CD" w:rsidP="00080A7B">
      <w:pPr>
        <w:jc w:val="both"/>
        <w:rPr>
          <w:b/>
          <w:sz w:val="28"/>
        </w:rPr>
      </w:pPr>
    </w:p>
    <w:p w:rsidR="00DA53CD" w:rsidRDefault="00DA53CD" w:rsidP="00080A7B">
      <w:pPr>
        <w:jc w:val="both"/>
        <w:rPr>
          <w:b/>
          <w:sz w:val="28"/>
        </w:rPr>
      </w:pPr>
    </w:p>
    <w:p w:rsidR="00DA53CD" w:rsidRDefault="00DA53CD" w:rsidP="00080A7B">
      <w:pPr>
        <w:jc w:val="both"/>
        <w:rPr>
          <w:b/>
          <w:sz w:val="28"/>
        </w:rPr>
      </w:pPr>
    </w:p>
    <w:p w:rsidR="00DA53CD" w:rsidRPr="00DA53CD" w:rsidRDefault="00DA53CD" w:rsidP="00DA53CD">
      <w:pPr>
        <w:pStyle w:val="10"/>
        <w:ind w:firstLine="360"/>
        <w:rPr>
          <w:sz w:val="28"/>
          <w:szCs w:val="28"/>
        </w:rPr>
      </w:pPr>
      <w:r w:rsidRPr="00DA53CD">
        <w:rPr>
          <w:color w:val="000000"/>
          <w:sz w:val="28"/>
          <w:szCs w:val="28"/>
          <w:lang w:bidi="ru-RU"/>
        </w:rPr>
        <w:t>Руководствуясь Федеральным законом от 6 октября 2003 года №131-Ф3 «Об общих принципах организации местного самоуправления в Российской Фед</w:t>
      </w:r>
      <w:r w:rsidRPr="00DA53CD">
        <w:rPr>
          <w:color w:val="000000"/>
          <w:sz w:val="28"/>
          <w:szCs w:val="28"/>
          <w:lang w:bidi="ru-RU"/>
        </w:rPr>
        <w:t>е</w:t>
      </w:r>
      <w:r w:rsidRPr="00DA53CD">
        <w:rPr>
          <w:color w:val="000000"/>
          <w:sz w:val="28"/>
          <w:szCs w:val="28"/>
          <w:lang w:bidi="ru-RU"/>
        </w:rPr>
        <w:t xml:space="preserve">рации», </w:t>
      </w:r>
      <w:r w:rsidR="007C1ADF">
        <w:rPr>
          <w:color w:val="000000"/>
          <w:sz w:val="28"/>
          <w:szCs w:val="28"/>
          <w:lang w:bidi="ru-RU"/>
        </w:rPr>
        <w:t xml:space="preserve"> п.2 </w:t>
      </w:r>
      <w:r w:rsidRPr="00DA53CD">
        <w:rPr>
          <w:color w:val="000000"/>
          <w:sz w:val="28"/>
          <w:szCs w:val="28"/>
          <w:lang w:bidi="ru-RU"/>
        </w:rPr>
        <w:t>ст. 4</w:t>
      </w:r>
      <w:r w:rsidR="007C1ADF">
        <w:rPr>
          <w:color w:val="000000"/>
          <w:sz w:val="28"/>
          <w:szCs w:val="28"/>
          <w:lang w:bidi="ru-RU"/>
        </w:rPr>
        <w:t>8</w:t>
      </w:r>
      <w:r w:rsidRPr="00DA53CD">
        <w:rPr>
          <w:color w:val="000000"/>
          <w:sz w:val="28"/>
          <w:szCs w:val="28"/>
          <w:lang w:bidi="ru-RU"/>
        </w:rPr>
        <w:t xml:space="preserve"> Устава муниципального</w:t>
      </w:r>
      <w:r w:rsidR="007C1ADF">
        <w:rPr>
          <w:color w:val="000000"/>
          <w:sz w:val="28"/>
          <w:szCs w:val="28"/>
          <w:lang w:bidi="ru-RU"/>
        </w:rPr>
        <w:t xml:space="preserve"> района «Дербентский район»</w:t>
      </w:r>
      <w:r w:rsidRPr="00DA53CD">
        <w:rPr>
          <w:color w:val="000000"/>
          <w:sz w:val="28"/>
          <w:szCs w:val="28"/>
          <w:lang w:bidi="ru-RU"/>
        </w:rPr>
        <w:t>, Со</w:t>
      </w:r>
      <w:r w:rsidRPr="00DA53CD">
        <w:rPr>
          <w:color w:val="000000"/>
          <w:sz w:val="28"/>
          <w:szCs w:val="28"/>
          <w:lang w:bidi="ru-RU"/>
        </w:rPr>
        <w:t>б</w:t>
      </w:r>
      <w:r w:rsidRPr="00DA53CD">
        <w:rPr>
          <w:color w:val="000000"/>
          <w:sz w:val="28"/>
          <w:szCs w:val="28"/>
          <w:lang w:bidi="ru-RU"/>
        </w:rPr>
        <w:t xml:space="preserve">рание депутатов </w:t>
      </w:r>
      <w:r w:rsidR="007C1ADF">
        <w:rPr>
          <w:color w:val="000000"/>
          <w:sz w:val="28"/>
          <w:szCs w:val="28"/>
          <w:lang w:bidi="ru-RU"/>
        </w:rPr>
        <w:t>муниципального района «Дербентский район»</w:t>
      </w:r>
    </w:p>
    <w:p w:rsidR="00DA53CD" w:rsidRDefault="00DA53CD" w:rsidP="00DA53CD">
      <w:pPr>
        <w:pStyle w:val="10"/>
        <w:ind w:firstLine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bidi="ru-RU"/>
        </w:rPr>
        <w:t>РЕШИЛО:</w:t>
      </w:r>
    </w:p>
    <w:p w:rsidR="00091D59" w:rsidRPr="00091D59" w:rsidRDefault="00091D59" w:rsidP="00091D59">
      <w:pPr>
        <w:pStyle w:val="10"/>
        <w:ind w:firstLine="5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</w:t>
      </w:r>
      <w:r w:rsidR="00DA53CD" w:rsidRPr="00DA53CD">
        <w:rPr>
          <w:color w:val="000000"/>
          <w:sz w:val="28"/>
          <w:szCs w:val="28"/>
          <w:lang w:bidi="ru-RU"/>
        </w:rPr>
        <w:t xml:space="preserve">. Передать из собственности </w:t>
      </w:r>
      <w:r w:rsidR="00DA53CD">
        <w:rPr>
          <w:color w:val="000000"/>
          <w:sz w:val="28"/>
          <w:szCs w:val="28"/>
          <w:lang w:bidi="ru-RU"/>
        </w:rPr>
        <w:t>муниципального района «Дербентский ра</w:t>
      </w:r>
      <w:r w:rsidR="00DA53CD">
        <w:rPr>
          <w:color w:val="000000"/>
          <w:sz w:val="28"/>
          <w:szCs w:val="28"/>
          <w:lang w:bidi="ru-RU"/>
        </w:rPr>
        <w:t>й</w:t>
      </w:r>
      <w:r w:rsidR="00DA53CD">
        <w:rPr>
          <w:color w:val="000000"/>
          <w:sz w:val="28"/>
          <w:szCs w:val="28"/>
          <w:lang w:bidi="ru-RU"/>
        </w:rPr>
        <w:t xml:space="preserve">он» </w:t>
      </w:r>
      <w:r w:rsidR="00DA53CD" w:rsidRPr="00DA53CD">
        <w:rPr>
          <w:color w:val="000000"/>
          <w:sz w:val="28"/>
          <w:szCs w:val="28"/>
          <w:lang w:bidi="ru-RU"/>
        </w:rPr>
        <w:t xml:space="preserve">в собственность Республики Дагестан </w:t>
      </w:r>
      <w:r w:rsidRPr="00091D59">
        <w:rPr>
          <w:color w:val="000000"/>
          <w:sz w:val="28"/>
          <w:szCs w:val="28"/>
          <w:lang w:bidi="ru-RU"/>
        </w:rPr>
        <w:t>имущественн</w:t>
      </w:r>
      <w:r w:rsidR="002E1CAA">
        <w:rPr>
          <w:color w:val="000000"/>
          <w:sz w:val="28"/>
          <w:szCs w:val="28"/>
          <w:lang w:bidi="ru-RU"/>
        </w:rPr>
        <w:t>ый</w:t>
      </w:r>
      <w:r w:rsidRPr="00091D59">
        <w:rPr>
          <w:color w:val="000000"/>
          <w:sz w:val="28"/>
          <w:szCs w:val="28"/>
          <w:lang w:bidi="ru-RU"/>
        </w:rPr>
        <w:t xml:space="preserve"> комплекс </w:t>
      </w:r>
      <w:r>
        <w:rPr>
          <w:color w:val="000000"/>
          <w:sz w:val="28"/>
          <w:szCs w:val="28"/>
          <w:lang w:bidi="ru-RU"/>
        </w:rPr>
        <w:t xml:space="preserve"> распол</w:t>
      </w:r>
      <w:r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>женн</w:t>
      </w:r>
      <w:r w:rsidR="002E1CAA">
        <w:rPr>
          <w:color w:val="000000"/>
          <w:sz w:val="28"/>
          <w:szCs w:val="28"/>
          <w:lang w:bidi="ru-RU"/>
        </w:rPr>
        <w:t xml:space="preserve">ый </w:t>
      </w:r>
      <w:r>
        <w:rPr>
          <w:color w:val="000000"/>
          <w:sz w:val="28"/>
          <w:szCs w:val="28"/>
          <w:lang w:bidi="ru-RU"/>
        </w:rPr>
        <w:t xml:space="preserve"> по адресу </w:t>
      </w:r>
      <w:r w:rsidR="002E1CAA">
        <w:rPr>
          <w:color w:val="000000"/>
          <w:sz w:val="28"/>
          <w:szCs w:val="28"/>
          <w:lang w:bidi="ru-RU"/>
        </w:rPr>
        <w:t>:</w:t>
      </w:r>
      <w:r>
        <w:rPr>
          <w:color w:val="000000"/>
          <w:sz w:val="28"/>
          <w:szCs w:val="28"/>
          <w:lang w:bidi="ru-RU"/>
        </w:rPr>
        <w:t xml:space="preserve">  город Дагестанские Огни, улица Некрасова </w:t>
      </w:r>
      <w:r w:rsidR="00F80088">
        <w:rPr>
          <w:color w:val="000000"/>
          <w:sz w:val="28"/>
          <w:szCs w:val="28"/>
          <w:lang w:bidi="ru-RU"/>
        </w:rPr>
        <w:t xml:space="preserve"> </w:t>
      </w:r>
      <w:r w:rsidR="00D83781">
        <w:rPr>
          <w:color w:val="000000"/>
          <w:sz w:val="28"/>
          <w:szCs w:val="28"/>
          <w:lang w:bidi="ru-RU"/>
        </w:rPr>
        <w:t xml:space="preserve">86 </w:t>
      </w:r>
      <w:r w:rsidRPr="00091D59">
        <w:rPr>
          <w:color w:val="000000"/>
          <w:sz w:val="28"/>
          <w:szCs w:val="28"/>
          <w:lang w:bidi="ru-RU"/>
        </w:rPr>
        <w:t>(</w:t>
      </w:r>
      <w:r>
        <w:rPr>
          <w:color w:val="000000"/>
          <w:sz w:val="28"/>
          <w:szCs w:val="28"/>
          <w:lang w:bidi="ru-RU"/>
        </w:rPr>
        <w:t>террит</w:t>
      </w:r>
      <w:r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 xml:space="preserve">рия бывшего </w:t>
      </w:r>
      <w:r w:rsidRPr="00091D59">
        <w:rPr>
          <w:color w:val="000000"/>
          <w:sz w:val="28"/>
          <w:szCs w:val="28"/>
          <w:lang w:bidi="ru-RU"/>
        </w:rPr>
        <w:t xml:space="preserve">винзавода совхоза им. Ильича), </w:t>
      </w:r>
      <w:r>
        <w:rPr>
          <w:color w:val="000000"/>
          <w:sz w:val="28"/>
          <w:szCs w:val="28"/>
          <w:lang w:bidi="ru-RU"/>
        </w:rPr>
        <w:t xml:space="preserve"> </w:t>
      </w:r>
      <w:r w:rsidRPr="00091D59">
        <w:rPr>
          <w:color w:val="000000"/>
          <w:sz w:val="28"/>
          <w:szCs w:val="28"/>
          <w:lang w:bidi="ru-RU"/>
        </w:rPr>
        <w:t>состоящего из земельного учас</w:t>
      </w:r>
      <w:r w:rsidRPr="00091D59">
        <w:rPr>
          <w:color w:val="000000"/>
          <w:sz w:val="28"/>
          <w:szCs w:val="28"/>
          <w:lang w:bidi="ru-RU"/>
        </w:rPr>
        <w:t>т</w:t>
      </w:r>
      <w:r w:rsidRPr="00091D59">
        <w:rPr>
          <w:color w:val="000000"/>
          <w:sz w:val="28"/>
          <w:szCs w:val="28"/>
          <w:lang w:bidi="ru-RU"/>
        </w:rPr>
        <w:t>ки с кадастровым номером 05:47:020027:47 площадью 60 839 кв.м</w:t>
      </w:r>
      <w:r>
        <w:rPr>
          <w:color w:val="000000"/>
          <w:sz w:val="28"/>
          <w:szCs w:val="28"/>
          <w:lang w:bidi="ru-RU"/>
        </w:rPr>
        <w:t>.</w:t>
      </w:r>
      <w:r w:rsidRPr="00091D59">
        <w:rPr>
          <w:color w:val="000000"/>
          <w:sz w:val="28"/>
          <w:szCs w:val="28"/>
          <w:lang w:bidi="ru-RU"/>
        </w:rPr>
        <w:t xml:space="preserve"> и распол</w:t>
      </w:r>
      <w:r w:rsidRPr="00091D59">
        <w:rPr>
          <w:color w:val="000000"/>
          <w:sz w:val="28"/>
          <w:szCs w:val="28"/>
          <w:lang w:bidi="ru-RU"/>
        </w:rPr>
        <w:t>о</w:t>
      </w:r>
      <w:r w:rsidRPr="00091D59">
        <w:rPr>
          <w:color w:val="000000"/>
          <w:sz w:val="28"/>
          <w:szCs w:val="28"/>
          <w:lang w:bidi="ru-RU"/>
        </w:rPr>
        <w:t xml:space="preserve">женными на нем </w:t>
      </w:r>
      <w:r>
        <w:rPr>
          <w:color w:val="000000"/>
          <w:sz w:val="28"/>
          <w:szCs w:val="28"/>
          <w:lang w:bidi="ru-RU"/>
        </w:rPr>
        <w:t xml:space="preserve"> следующими </w:t>
      </w:r>
      <w:r w:rsidRPr="00091D59">
        <w:rPr>
          <w:color w:val="000000"/>
          <w:sz w:val="28"/>
          <w:szCs w:val="28"/>
          <w:lang w:bidi="ru-RU"/>
        </w:rPr>
        <w:t>девятью объектами недвижимости:</w:t>
      </w:r>
    </w:p>
    <w:p w:rsidR="00091D59" w:rsidRPr="00091D59" w:rsidRDefault="00091D59" w:rsidP="00091D59">
      <w:pPr>
        <w:pStyle w:val="10"/>
        <w:numPr>
          <w:ilvl w:val="0"/>
          <w:numId w:val="14"/>
        </w:numPr>
        <w:tabs>
          <w:tab w:val="left" w:pos="830"/>
        </w:tabs>
        <w:spacing w:line="266" w:lineRule="auto"/>
        <w:ind w:firstLine="560"/>
        <w:jc w:val="both"/>
        <w:rPr>
          <w:sz w:val="28"/>
          <w:szCs w:val="28"/>
        </w:rPr>
      </w:pPr>
      <w:r w:rsidRPr="00091D59">
        <w:rPr>
          <w:color w:val="000000"/>
          <w:sz w:val="28"/>
          <w:szCs w:val="28"/>
          <w:lang w:bidi="ru-RU"/>
        </w:rPr>
        <w:t xml:space="preserve">нежилое помещение площадью </w:t>
      </w:r>
      <w:r w:rsidR="00D83781">
        <w:rPr>
          <w:color w:val="000000"/>
          <w:sz w:val="28"/>
          <w:szCs w:val="28"/>
          <w:lang w:bidi="ru-RU"/>
        </w:rPr>
        <w:t>3</w:t>
      </w:r>
      <w:r>
        <w:rPr>
          <w:color w:val="000000"/>
          <w:sz w:val="28"/>
          <w:szCs w:val="28"/>
          <w:lang w:bidi="ru-RU"/>
        </w:rPr>
        <w:t>6</w:t>
      </w:r>
      <w:r w:rsidRPr="00091D59">
        <w:rPr>
          <w:color w:val="000000"/>
          <w:sz w:val="28"/>
          <w:szCs w:val="28"/>
          <w:lang w:bidi="ru-RU"/>
        </w:rPr>
        <w:t>О кв.м., с кадастровым номером 05-05- 07/007/2010-339;</w:t>
      </w:r>
    </w:p>
    <w:p w:rsidR="00091D59" w:rsidRPr="00091D59" w:rsidRDefault="00091D59" w:rsidP="00091D59">
      <w:pPr>
        <w:pStyle w:val="10"/>
        <w:numPr>
          <w:ilvl w:val="0"/>
          <w:numId w:val="14"/>
        </w:numPr>
        <w:tabs>
          <w:tab w:val="left" w:pos="830"/>
        </w:tabs>
        <w:spacing w:line="266" w:lineRule="auto"/>
        <w:ind w:firstLine="560"/>
        <w:jc w:val="both"/>
        <w:rPr>
          <w:sz w:val="28"/>
          <w:szCs w:val="28"/>
        </w:rPr>
      </w:pPr>
      <w:r w:rsidRPr="00091D59">
        <w:rPr>
          <w:color w:val="000000"/>
          <w:sz w:val="28"/>
          <w:szCs w:val="28"/>
          <w:lang w:bidi="ru-RU"/>
        </w:rPr>
        <w:t xml:space="preserve">складские помещения площадью 446.82 </w:t>
      </w:r>
      <w:r>
        <w:rPr>
          <w:color w:val="000000"/>
          <w:sz w:val="28"/>
          <w:szCs w:val="28"/>
          <w:lang w:bidi="ru-RU"/>
        </w:rPr>
        <w:t>кв.м.</w:t>
      </w:r>
      <w:r w:rsidRPr="00091D59">
        <w:rPr>
          <w:color w:val="000000"/>
          <w:sz w:val="28"/>
          <w:szCs w:val="28"/>
          <w:lang w:bidi="ru-RU"/>
        </w:rPr>
        <w:t xml:space="preserve"> с кадастровым номером 05-05- 07/007/2010-340;</w:t>
      </w:r>
    </w:p>
    <w:p w:rsidR="00091D59" w:rsidRPr="00091D59" w:rsidRDefault="00091D59" w:rsidP="00091D59">
      <w:pPr>
        <w:pStyle w:val="10"/>
        <w:numPr>
          <w:ilvl w:val="0"/>
          <w:numId w:val="14"/>
        </w:numPr>
        <w:tabs>
          <w:tab w:val="left" w:pos="835"/>
        </w:tabs>
        <w:spacing w:line="266" w:lineRule="auto"/>
        <w:ind w:firstLine="560"/>
        <w:jc w:val="both"/>
        <w:rPr>
          <w:sz w:val="28"/>
          <w:szCs w:val="28"/>
        </w:rPr>
      </w:pPr>
      <w:r w:rsidRPr="00091D59">
        <w:rPr>
          <w:color w:val="000000"/>
          <w:sz w:val="28"/>
          <w:szCs w:val="28"/>
          <w:lang w:bidi="ru-RU"/>
        </w:rPr>
        <w:t>цех фильтрации площадью 94,62 кв.м</w:t>
      </w:r>
      <w:r w:rsidR="0025438A">
        <w:rPr>
          <w:color w:val="000000"/>
          <w:sz w:val="28"/>
          <w:szCs w:val="28"/>
          <w:lang w:bidi="ru-RU"/>
        </w:rPr>
        <w:t>.</w:t>
      </w:r>
      <w:r w:rsidRPr="00091D59">
        <w:rPr>
          <w:color w:val="000000"/>
          <w:sz w:val="28"/>
          <w:szCs w:val="28"/>
          <w:lang w:bidi="ru-RU"/>
        </w:rPr>
        <w:t xml:space="preserve"> с кадастровым номером 05-05- 07/007/2010-342;</w:t>
      </w:r>
    </w:p>
    <w:p w:rsidR="00091D59" w:rsidRPr="00091D59" w:rsidRDefault="00091D59" w:rsidP="00091D59">
      <w:pPr>
        <w:pStyle w:val="10"/>
        <w:numPr>
          <w:ilvl w:val="0"/>
          <w:numId w:val="14"/>
        </w:numPr>
        <w:tabs>
          <w:tab w:val="left" w:pos="830"/>
        </w:tabs>
        <w:spacing w:line="266" w:lineRule="auto"/>
        <w:ind w:firstLine="560"/>
        <w:jc w:val="both"/>
        <w:rPr>
          <w:sz w:val="28"/>
          <w:szCs w:val="28"/>
        </w:rPr>
      </w:pPr>
      <w:r w:rsidRPr="00091D59">
        <w:rPr>
          <w:color w:val="000000"/>
          <w:sz w:val="28"/>
          <w:szCs w:val="28"/>
          <w:lang w:bidi="ru-RU"/>
        </w:rPr>
        <w:t>ремонтные мастерские площадью 262,24 кв.м</w:t>
      </w:r>
      <w:r w:rsidR="0025438A">
        <w:rPr>
          <w:color w:val="000000"/>
          <w:sz w:val="28"/>
          <w:szCs w:val="28"/>
          <w:lang w:bidi="ru-RU"/>
        </w:rPr>
        <w:t>.</w:t>
      </w:r>
      <w:r w:rsidRPr="00091D59">
        <w:rPr>
          <w:color w:val="000000"/>
          <w:sz w:val="28"/>
          <w:szCs w:val="28"/>
          <w:lang w:bidi="ru-RU"/>
        </w:rPr>
        <w:t xml:space="preserve"> с кадастровым номером 05-05- 07/007/2010-345;</w:t>
      </w:r>
    </w:p>
    <w:p w:rsidR="00091D59" w:rsidRPr="00091D59" w:rsidRDefault="00091D59" w:rsidP="00091D59">
      <w:pPr>
        <w:pStyle w:val="10"/>
        <w:numPr>
          <w:ilvl w:val="0"/>
          <w:numId w:val="14"/>
        </w:numPr>
        <w:tabs>
          <w:tab w:val="left" w:pos="835"/>
        </w:tabs>
        <w:spacing w:line="266" w:lineRule="auto"/>
        <w:ind w:firstLine="560"/>
        <w:jc w:val="both"/>
        <w:rPr>
          <w:sz w:val="28"/>
          <w:szCs w:val="28"/>
        </w:rPr>
      </w:pPr>
      <w:r w:rsidRPr="00091D59">
        <w:rPr>
          <w:color w:val="000000"/>
          <w:sz w:val="28"/>
          <w:szCs w:val="28"/>
          <w:lang w:bidi="ru-RU"/>
        </w:rPr>
        <w:t>цех розлива площадью 931,2 кв.м. с кадастровым номером 05-05- 07/007/2010-349;</w:t>
      </w:r>
    </w:p>
    <w:p w:rsidR="00A86479" w:rsidRPr="00A86479" w:rsidRDefault="00A86479" w:rsidP="00A86479">
      <w:pPr>
        <w:pStyle w:val="10"/>
        <w:numPr>
          <w:ilvl w:val="0"/>
          <w:numId w:val="15"/>
        </w:numPr>
        <w:tabs>
          <w:tab w:val="left" w:pos="834"/>
        </w:tabs>
        <w:spacing w:line="264" w:lineRule="auto"/>
        <w:ind w:firstLine="580"/>
        <w:jc w:val="both"/>
        <w:rPr>
          <w:sz w:val="28"/>
          <w:szCs w:val="28"/>
        </w:rPr>
      </w:pPr>
      <w:r w:rsidRPr="00A86479">
        <w:rPr>
          <w:color w:val="000000"/>
          <w:sz w:val="28"/>
          <w:szCs w:val="28"/>
          <w:lang w:bidi="ru-RU"/>
        </w:rPr>
        <w:t>цех выдачи вина площадью 944,84 кв.м</w:t>
      </w:r>
      <w:r>
        <w:rPr>
          <w:color w:val="000000"/>
          <w:sz w:val="28"/>
          <w:szCs w:val="28"/>
          <w:lang w:bidi="ru-RU"/>
        </w:rPr>
        <w:t>.</w:t>
      </w:r>
      <w:r w:rsidRPr="00A86479">
        <w:rPr>
          <w:color w:val="000000"/>
          <w:sz w:val="28"/>
          <w:szCs w:val="28"/>
          <w:lang w:bidi="ru-RU"/>
        </w:rPr>
        <w:t xml:space="preserve"> с кадастровым номером 05-05- 07/007/2010-353;</w:t>
      </w:r>
    </w:p>
    <w:p w:rsidR="00A86479" w:rsidRPr="00A86479" w:rsidRDefault="00A86479" w:rsidP="00A86479">
      <w:pPr>
        <w:pStyle w:val="10"/>
        <w:numPr>
          <w:ilvl w:val="0"/>
          <w:numId w:val="15"/>
        </w:numPr>
        <w:tabs>
          <w:tab w:val="left" w:pos="834"/>
        </w:tabs>
        <w:spacing w:line="264" w:lineRule="auto"/>
        <w:ind w:firstLine="580"/>
        <w:jc w:val="both"/>
        <w:rPr>
          <w:sz w:val="28"/>
          <w:szCs w:val="28"/>
        </w:rPr>
      </w:pPr>
      <w:r w:rsidRPr="00A86479">
        <w:rPr>
          <w:color w:val="000000"/>
          <w:sz w:val="28"/>
          <w:szCs w:val="28"/>
          <w:lang w:bidi="ru-RU"/>
        </w:rPr>
        <w:lastRenderedPageBreak/>
        <w:t>административное здание пло</w:t>
      </w:r>
      <w:r>
        <w:rPr>
          <w:color w:val="000000"/>
          <w:sz w:val="28"/>
          <w:szCs w:val="28"/>
          <w:lang w:bidi="ru-RU"/>
        </w:rPr>
        <w:t>щ</w:t>
      </w:r>
      <w:r w:rsidRPr="00A86479">
        <w:rPr>
          <w:color w:val="000000"/>
          <w:sz w:val="28"/>
          <w:szCs w:val="28"/>
          <w:lang w:bidi="ru-RU"/>
        </w:rPr>
        <w:t>адью 158,38 кв.м</w:t>
      </w:r>
      <w:r>
        <w:rPr>
          <w:color w:val="000000"/>
          <w:sz w:val="28"/>
          <w:szCs w:val="28"/>
          <w:lang w:bidi="ru-RU"/>
        </w:rPr>
        <w:t>.</w:t>
      </w:r>
      <w:r w:rsidRPr="00A86479">
        <w:rPr>
          <w:color w:val="000000"/>
          <w:sz w:val="28"/>
          <w:szCs w:val="28"/>
          <w:lang w:bidi="ru-RU"/>
        </w:rPr>
        <w:t xml:space="preserve"> с кадастровым ном</w:t>
      </w:r>
      <w:r w:rsidRPr="00A86479">
        <w:rPr>
          <w:color w:val="000000"/>
          <w:sz w:val="28"/>
          <w:szCs w:val="28"/>
          <w:lang w:bidi="ru-RU"/>
        </w:rPr>
        <w:t>е</w:t>
      </w:r>
      <w:r w:rsidRPr="00A86479">
        <w:rPr>
          <w:color w:val="000000"/>
          <w:sz w:val="28"/>
          <w:szCs w:val="28"/>
          <w:lang w:bidi="ru-RU"/>
        </w:rPr>
        <w:t>ром 05- 05-07/007/2010-356;</w:t>
      </w:r>
    </w:p>
    <w:p w:rsidR="00A86479" w:rsidRPr="00A86479" w:rsidRDefault="00A86479" w:rsidP="00A86479">
      <w:pPr>
        <w:pStyle w:val="10"/>
        <w:numPr>
          <w:ilvl w:val="0"/>
          <w:numId w:val="15"/>
        </w:numPr>
        <w:tabs>
          <w:tab w:val="left" w:pos="810"/>
        </w:tabs>
        <w:spacing w:line="264" w:lineRule="auto"/>
        <w:ind w:firstLine="5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столовая площадью 128,32 кв.м</w:t>
      </w:r>
      <w:r w:rsidRPr="00A86479">
        <w:rPr>
          <w:color w:val="000000"/>
          <w:sz w:val="28"/>
          <w:szCs w:val="28"/>
          <w:lang w:bidi="ru-RU"/>
        </w:rPr>
        <w:t>. с кадастровым номером 05-05-07/007/2010- 159;</w:t>
      </w:r>
    </w:p>
    <w:p w:rsidR="00A86479" w:rsidRPr="00A86479" w:rsidRDefault="00A86479" w:rsidP="00A86479">
      <w:pPr>
        <w:pStyle w:val="10"/>
        <w:numPr>
          <w:ilvl w:val="0"/>
          <w:numId w:val="15"/>
        </w:numPr>
        <w:tabs>
          <w:tab w:val="left" w:pos="834"/>
        </w:tabs>
        <w:spacing w:line="264" w:lineRule="auto"/>
        <w:ind w:firstLine="580"/>
        <w:jc w:val="both"/>
        <w:rPr>
          <w:sz w:val="28"/>
          <w:szCs w:val="28"/>
        </w:rPr>
      </w:pPr>
      <w:r w:rsidRPr="00A86479">
        <w:rPr>
          <w:color w:val="000000"/>
          <w:sz w:val="28"/>
          <w:szCs w:val="28"/>
          <w:lang w:bidi="ru-RU"/>
        </w:rPr>
        <w:t>цех дрожжевания площадью 448,</w:t>
      </w:r>
      <w:r>
        <w:rPr>
          <w:color w:val="000000"/>
          <w:sz w:val="28"/>
          <w:szCs w:val="28"/>
          <w:lang w:bidi="ru-RU"/>
        </w:rPr>
        <w:t>3</w:t>
      </w:r>
      <w:r w:rsidRPr="00A86479">
        <w:rPr>
          <w:color w:val="000000"/>
          <w:sz w:val="28"/>
          <w:szCs w:val="28"/>
          <w:lang w:bidi="ru-RU"/>
        </w:rPr>
        <w:t xml:space="preserve"> 5 кв.м</w:t>
      </w:r>
      <w:r w:rsidR="0025438A">
        <w:rPr>
          <w:color w:val="000000"/>
          <w:sz w:val="28"/>
          <w:szCs w:val="28"/>
          <w:lang w:bidi="ru-RU"/>
        </w:rPr>
        <w:t>.</w:t>
      </w:r>
      <w:r w:rsidRPr="00A86479">
        <w:rPr>
          <w:color w:val="000000"/>
          <w:sz w:val="28"/>
          <w:szCs w:val="28"/>
          <w:lang w:bidi="ru-RU"/>
        </w:rPr>
        <w:t xml:space="preserve"> с кадастровым номером 05-05- 07/007/2010-362.</w:t>
      </w:r>
    </w:p>
    <w:p w:rsidR="00DA53CD" w:rsidRPr="00DA53CD" w:rsidRDefault="0025438A" w:rsidP="0025438A">
      <w:pPr>
        <w:pStyle w:val="10"/>
        <w:tabs>
          <w:tab w:val="left" w:pos="451"/>
        </w:tabs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</w:t>
      </w:r>
      <w:r w:rsidR="00DA53CD" w:rsidRPr="00DA53CD">
        <w:rPr>
          <w:color w:val="000000"/>
          <w:sz w:val="28"/>
          <w:szCs w:val="28"/>
          <w:lang w:bidi="ru-RU"/>
        </w:rPr>
        <w:t xml:space="preserve">.Управлению земельных и имущественных отношений </w:t>
      </w:r>
      <w:r>
        <w:rPr>
          <w:color w:val="000000"/>
          <w:sz w:val="28"/>
          <w:szCs w:val="28"/>
          <w:lang w:bidi="ru-RU"/>
        </w:rPr>
        <w:t xml:space="preserve"> а</w:t>
      </w:r>
      <w:r w:rsidR="00DA53CD" w:rsidRPr="00DA53CD">
        <w:rPr>
          <w:color w:val="000000"/>
          <w:sz w:val="28"/>
          <w:szCs w:val="28"/>
          <w:lang w:bidi="ru-RU"/>
        </w:rPr>
        <w:t xml:space="preserve">дминистрации </w:t>
      </w:r>
      <w:r>
        <w:rPr>
          <w:color w:val="000000"/>
          <w:sz w:val="28"/>
          <w:szCs w:val="28"/>
          <w:lang w:bidi="ru-RU"/>
        </w:rPr>
        <w:t xml:space="preserve"> мун</w:t>
      </w:r>
      <w:r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>ципального района  «Дербентский район»</w:t>
      </w:r>
      <w:r w:rsidR="00DA53CD" w:rsidRPr="00DA53CD">
        <w:rPr>
          <w:color w:val="000000"/>
          <w:sz w:val="28"/>
          <w:szCs w:val="28"/>
          <w:lang w:bidi="ru-RU"/>
        </w:rPr>
        <w:t>:</w:t>
      </w:r>
    </w:p>
    <w:p w:rsidR="00DA53CD" w:rsidRPr="00DA53CD" w:rsidRDefault="00DA53CD" w:rsidP="00DA53CD">
      <w:pPr>
        <w:pStyle w:val="10"/>
        <w:numPr>
          <w:ilvl w:val="0"/>
          <w:numId w:val="13"/>
        </w:numPr>
        <w:tabs>
          <w:tab w:val="left" w:pos="418"/>
        </w:tabs>
        <w:rPr>
          <w:sz w:val="28"/>
          <w:szCs w:val="28"/>
        </w:rPr>
      </w:pPr>
      <w:r w:rsidRPr="00DA53CD">
        <w:rPr>
          <w:color w:val="000000"/>
          <w:sz w:val="28"/>
          <w:szCs w:val="28"/>
          <w:lang w:bidi="ru-RU"/>
        </w:rPr>
        <w:t xml:space="preserve">осуществить в установленном законом порядке передачу </w:t>
      </w:r>
      <w:r w:rsidR="002E1CAA">
        <w:rPr>
          <w:color w:val="000000"/>
          <w:sz w:val="28"/>
          <w:szCs w:val="28"/>
          <w:lang w:bidi="ru-RU"/>
        </w:rPr>
        <w:t>земельного учас</w:t>
      </w:r>
      <w:r w:rsidR="002E1CAA">
        <w:rPr>
          <w:color w:val="000000"/>
          <w:sz w:val="28"/>
          <w:szCs w:val="28"/>
          <w:lang w:bidi="ru-RU"/>
        </w:rPr>
        <w:t>т</w:t>
      </w:r>
      <w:r w:rsidR="002E1CAA">
        <w:rPr>
          <w:color w:val="000000"/>
          <w:sz w:val="28"/>
          <w:szCs w:val="28"/>
          <w:lang w:bidi="ru-RU"/>
        </w:rPr>
        <w:t xml:space="preserve">ка и </w:t>
      </w:r>
      <w:r w:rsidRPr="00DA53CD">
        <w:rPr>
          <w:color w:val="000000"/>
          <w:sz w:val="28"/>
          <w:szCs w:val="28"/>
          <w:lang w:bidi="ru-RU"/>
        </w:rPr>
        <w:t>объектов недвижимости, указанных пункте 1 настоящего Решения, из м</w:t>
      </w:r>
      <w:r w:rsidRPr="00DA53CD">
        <w:rPr>
          <w:color w:val="000000"/>
          <w:sz w:val="28"/>
          <w:szCs w:val="28"/>
          <w:lang w:bidi="ru-RU"/>
        </w:rPr>
        <w:t>у</w:t>
      </w:r>
      <w:r w:rsidRPr="00DA53CD">
        <w:rPr>
          <w:color w:val="000000"/>
          <w:sz w:val="28"/>
          <w:szCs w:val="28"/>
          <w:lang w:bidi="ru-RU"/>
        </w:rPr>
        <w:t>ниципальной собственности в собственность Республики Дагестан ;</w:t>
      </w:r>
    </w:p>
    <w:p w:rsidR="00DA53CD" w:rsidRPr="00DA53CD" w:rsidRDefault="00DA53CD" w:rsidP="00DA53CD">
      <w:pPr>
        <w:pStyle w:val="10"/>
        <w:numPr>
          <w:ilvl w:val="0"/>
          <w:numId w:val="13"/>
        </w:numPr>
        <w:tabs>
          <w:tab w:val="left" w:pos="408"/>
        </w:tabs>
        <w:rPr>
          <w:sz w:val="28"/>
          <w:szCs w:val="28"/>
        </w:rPr>
      </w:pPr>
      <w:r w:rsidRPr="00DA53CD">
        <w:rPr>
          <w:color w:val="000000"/>
          <w:sz w:val="28"/>
          <w:szCs w:val="28"/>
          <w:lang w:bidi="ru-RU"/>
        </w:rPr>
        <w:t>исключить переданное имущество из Реестра муниципальной собственн</w:t>
      </w:r>
      <w:r w:rsidRPr="00DA53CD">
        <w:rPr>
          <w:color w:val="000000"/>
          <w:sz w:val="28"/>
          <w:szCs w:val="28"/>
          <w:lang w:bidi="ru-RU"/>
        </w:rPr>
        <w:t>о</w:t>
      </w:r>
      <w:r w:rsidRPr="00DA53CD">
        <w:rPr>
          <w:color w:val="000000"/>
          <w:sz w:val="28"/>
          <w:szCs w:val="28"/>
          <w:lang w:bidi="ru-RU"/>
        </w:rPr>
        <w:t xml:space="preserve">сти </w:t>
      </w:r>
      <w:r w:rsidR="0025438A">
        <w:rPr>
          <w:color w:val="000000"/>
          <w:sz w:val="28"/>
          <w:szCs w:val="28"/>
          <w:lang w:bidi="ru-RU"/>
        </w:rPr>
        <w:t xml:space="preserve"> муниципального района «Дербентский район» </w:t>
      </w:r>
      <w:r w:rsidRPr="00DA53CD">
        <w:rPr>
          <w:color w:val="000000"/>
          <w:sz w:val="28"/>
          <w:szCs w:val="28"/>
          <w:lang w:bidi="ru-RU"/>
        </w:rPr>
        <w:t>после оформления акта приема-передачи.</w:t>
      </w:r>
    </w:p>
    <w:p w:rsidR="00DA53CD" w:rsidRPr="00DA53CD" w:rsidRDefault="00DA53CD" w:rsidP="00DA53CD">
      <w:pPr>
        <w:pStyle w:val="10"/>
        <w:rPr>
          <w:sz w:val="28"/>
          <w:szCs w:val="28"/>
        </w:rPr>
      </w:pPr>
      <w:r w:rsidRPr="00DA53CD">
        <w:rPr>
          <w:color w:val="000000"/>
          <w:sz w:val="28"/>
          <w:szCs w:val="28"/>
          <w:lang w:bidi="ru-RU"/>
        </w:rPr>
        <w:t>3. Настоящее Решение опубликовать в газете «Дербентские</w:t>
      </w:r>
      <w:r w:rsidR="002E1CAA">
        <w:rPr>
          <w:color w:val="000000"/>
          <w:sz w:val="28"/>
          <w:szCs w:val="28"/>
          <w:lang w:bidi="ru-RU"/>
        </w:rPr>
        <w:t xml:space="preserve"> </w:t>
      </w:r>
      <w:r w:rsidR="0025438A">
        <w:rPr>
          <w:color w:val="000000"/>
          <w:sz w:val="28"/>
          <w:szCs w:val="28"/>
          <w:lang w:bidi="ru-RU"/>
        </w:rPr>
        <w:t>известия</w:t>
      </w:r>
      <w:r w:rsidRPr="00DA53CD">
        <w:rPr>
          <w:color w:val="000000"/>
          <w:sz w:val="28"/>
          <w:szCs w:val="28"/>
          <w:lang w:bidi="ru-RU"/>
        </w:rPr>
        <w:t>».</w:t>
      </w:r>
    </w:p>
    <w:p w:rsidR="00DA53CD" w:rsidRPr="00DA53CD" w:rsidRDefault="00DA53CD" w:rsidP="00080A7B">
      <w:pPr>
        <w:jc w:val="both"/>
        <w:rPr>
          <w:b/>
          <w:sz w:val="28"/>
          <w:szCs w:val="28"/>
        </w:rPr>
      </w:pPr>
    </w:p>
    <w:p w:rsidR="00DA53CD" w:rsidRPr="00DA53CD" w:rsidRDefault="00DA53CD" w:rsidP="00080A7B">
      <w:pPr>
        <w:jc w:val="both"/>
        <w:rPr>
          <w:b/>
          <w:sz w:val="28"/>
          <w:szCs w:val="28"/>
        </w:rPr>
      </w:pPr>
    </w:p>
    <w:p w:rsidR="002E1CAA" w:rsidRDefault="002E1CAA" w:rsidP="002E1C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</w:t>
      </w:r>
    </w:p>
    <w:p w:rsidR="002E1CAA" w:rsidRDefault="002E1CAA" w:rsidP="002E1CA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«Дербентский район»                                                                       М.Г. Рагимов</w:t>
      </w:r>
    </w:p>
    <w:p w:rsidR="00DA53CD" w:rsidRPr="00DA53CD" w:rsidRDefault="00DA53CD" w:rsidP="00080A7B">
      <w:pPr>
        <w:jc w:val="both"/>
        <w:rPr>
          <w:b/>
          <w:sz w:val="28"/>
          <w:szCs w:val="28"/>
        </w:rPr>
      </w:pPr>
    </w:p>
    <w:p w:rsidR="00DA53CD" w:rsidRDefault="00DA53CD" w:rsidP="00080A7B">
      <w:pPr>
        <w:jc w:val="both"/>
        <w:rPr>
          <w:b/>
          <w:sz w:val="28"/>
        </w:rPr>
      </w:pPr>
    </w:p>
    <w:p w:rsidR="00C85BAF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Председатель</w:t>
      </w:r>
    </w:p>
    <w:p w:rsidR="00C85BAF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Собрания депутатов</w:t>
      </w:r>
      <w:r w:rsidR="00C85BAF">
        <w:rPr>
          <w:b/>
          <w:sz w:val="28"/>
        </w:rPr>
        <w:t xml:space="preserve"> </w:t>
      </w:r>
    </w:p>
    <w:p w:rsidR="0067066E" w:rsidRDefault="00C85BAF" w:rsidP="00080A7B">
      <w:pPr>
        <w:jc w:val="both"/>
      </w:pPr>
      <w:r>
        <w:rPr>
          <w:b/>
          <w:sz w:val="28"/>
        </w:rPr>
        <w:t>МР «Дербентский район»</w:t>
      </w:r>
      <w:r w:rsidR="000E429C">
        <w:rPr>
          <w:b/>
          <w:sz w:val="28"/>
        </w:rPr>
        <w:t xml:space="preserve">                                                        </w:t>
      </w:r>
      <w:r w:rsidR="00080A7B" w:rsidRPr="00BF4FBF">
        <w:rPr>
          <w:b/>
          <w:sz w:val="28"/>
        </w:rPr>
        <w:t xml:space="preserve"> </w:t>
      </w:r>
      <w:r w:rsidR="000E429C">
        <w:rPr>
          <w:b/>
          <w:sz w:val="28"/>
        </w:rPr>
        <w:t>М.А.</w:t>
      </w:r>
      <w:r w:rsidR="00947EFB">
        <w:rPr>
          <w:b/>
          <w:sz w:val="28"/>
        </w:rPr>
        <w:t>С</w:t>
      </w:r>
      <w:r w:rsidR="0025438A">
        <w:rPr>
          <w:b/>
          <w:sz w:val="28"/>
        </w:rPr>
        <w:t>е</w:t>
      </w:r>
      <w:r w:rsidR="00947EFB">
        <w:rPr>
          <w:b/>
          <w:sz w:val="28"/>
        </w:rPr>
        <w:t xml:space="preserve">медов </w:t>
      </w:r>
    </w:p>
    <w:p w:rsidR="00311A29" w:rsidRDefault="00311A29" w:rsidP="00080A7B">
      <w:pPr>
        <w:jc w:val="both"/>
      </w:pPr>
    </w:p>
    <w:p w:rsidR="00311A29" w:rsidRPr="0067066E" w:rsidRDefault="00311A29" w:rsidP="00080A7B">
      <w:pPr>
        <w:jc w:val="both"/>
        <w:rPr>
          <w:sz w:val="28"/>
          <w:szCs w:val="28"/>
        </w:rPr>
      </w:pPr>
    </w:p>
    <w:sectPr w:rsidR="00311A29" w:rsidRPr="0067066E" w:rsidSect="00360062">
      <w:pgSz w:w="11907" w:h="16840" w:code="9"/>
      <w:pgMar w:top="794" w:right="992" w:bottom="851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D60" w:rsidRDefault="00F27D60">
      <w:r>
        <w:separator/>
      </w:r>
    </w:p>
  </w:endnote>
  <w:endnote w:type="continuationSeparator" w:id="1">
    <w:p w:rsidR="00F27D60" w:rsidRDefault="00F27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D60" w:rsidRDefault="00F27D60">
      <w:r>
        <w:separator/>
      </w:r>
    </w:p>
  </w:footnote>
  <w:footnote w:type="continuationSeparator" w:id="1">
    <w:p w:rsidR="00F27D60" w:rsidRDefault="00F27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F37"/>
    <w:multiLevelType w:val="hybridMultilevel"/>
    <w:tmpl w:val="3F889138"/>
    <w:lvl w:ilvl="0" w:tplc="971201AA">
      <w:start w:val="1"/>
      <w:numFmt w:val="decimal"/>
      <w:lvlText w:val="%1."/>
      <w:lvlJc w:val="left"/>
      <w:pPr>
        <w:tabs>
          <w:tab w:val="num" w:pos="2619"/>
        </w:tabs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16BD7D08"/>
    <w:multiLevelType w:val="hybridMultilevel"/>
    <w:tmpl w:val="752C8DFC"/>
    <w:lvl w:ilvl="0" w:tplc="EAFE9292">
      <w:start w:val="1"/>
      <w:numFmt w:val="decimal"/>
      <w:lvlText w:val="%1."/>
      <w:lvlJc w:val="left"/>
      <w:pPr>
        <w:tabs>
          <w:tab w:val="num" w:pos="2649"/>
        </w:tabs>
        <w:ind w:left="2649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2DB23AE1"/>
    <w:multiLevelType w:val="multilevel"/>
    <w:tmpl w:val="38649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844732"/>
    <w:multiLevelType w:val="singleLevel"/>
    <w:tmpl w:val="0D526AE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eastAsia="Times New Roman" w:hAnsi="Times New Roman" w:cs="Times New Roman"/>
      </w:rPr>
    </w:lvl>
  </w:abstractNum>
  <w:abstractNum w:abstractNumId="4">
    <w:nsid w:val="30CB0DC8"/>
    <w:multiLevelType w:val="hybridMultilevel"/>
    <w:tmpl w:val="7818ABC0"/>
    <w:lvl w:ilvl="0" w:tplc="1DB05F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946472D"/>
    <w:multiLevelType w:val="multilevel"/>
    <w:tmpl w:val="44C0F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B85C14"/>
    <w:multiLevelType w:val="hybridMultilevel"/>
    <w:tmpl w:val="5CCEB716"/>
    <w:lvl w:ilvl="0" w:tplc="F65E05F2">
      <w:start w:val="1"/>
      <w:numFmt w:val="decimal"/>
      <w:lvlText w:val="%1."/>
      <w:lvlJc w:val="left"/>
      <w:pPr>
        <w:tabs>
          <w:tab w:val="num" w:pos="2589"/>
        </w:tabs>
        <w:ind w:left="2589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563A2487"/>
    <w:multiLevelType w:val="hybridMultilevel"/>
    <w:tmpl w:val="BC26A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BE6EF6"/>
    <w:multiLevelType w:val="hybridMultilevel"/>
    <w:tmpl w:val="E752F2B8"/>
    <w:lvl w:ilvl="0" w:tplc="473634E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>
    <w:nsid w:val="628838CC"/>
    <w:multiLevelType w:val="hybridMultilevel"/>
    <w:tmpl w:val="DE50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B66A2"/>
    <w:multiLevelType w:val="multilevel"/>
    <w:tmpl w:val="66F2CF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043309"/>
    <w:multiLevelType w:val="hybridMultilevel"/>
    <w:tmpl w:val="915AB79C"/>
    <w:lvl w:ilvl="0" w:tplc="E696B29C">
      <w:start w:val="1"/>
      <w:numFmt w:val="decimal"/>
      <w:lvlText w:val="%1."/>
      <w:lvlJc w:val="left"/>
      <w:pPr>
        <w:tabs>
          <w:tab w:val="num" w:pos="2559"/>
        </w:tabs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2">
    <w:nsid w:val="6C985E2B"/>
    <w:multiLevelType w:val="hybridMultilevel"/>
    <w:tmpl w:val="38BA8312"/>
    <w:lvl w:ilvl="0" w:tplc="1A32540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3">
    <w:nsid w:val="6D7E4296"/>
    <w:multiLevelType w:val="singleLevel"/>
    <w:tmpl w:val="82DA832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>
    <w:nsid w:val="7B275E31"/>
    <w:multiLevelType w:val="multilevel"/>
    <w:tmpl w:val="957655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5905B0"/>
    <w:multiLevelType w:val="multilevel"/>
    <w:tmpl w:val="DB0E640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1"/>
  </w:num>
  <w:num w:numId="5">
    <w:abstractNumId w:val="1"/>
  </w:num>
  <w:num w:numId="6">
    <w:abstractNumId w:val="6"/>
  </w:num>
  <w:num w:numId="7">
    <w:abstractNumId w:val="8"/>
  </w:num>
  <w:num w:numId="8">
    <w:abstractNumId w:val="13"/>
  </w:num>
  <w:num w:numId="9">
    <w:abstractNumId w:val="4"/>
  </w:num>
  <w:num w:numId="10">
    <w:abstractNumId w:val="3"/>
  </w:num>
  <w:num w:numId="11">
    <w:abstractNumId w:val="9"/>
  </w:num>
  <w:num w:numId="12">
    <w:abstractNumId w:val="15"/>
  </w:num>
  <w:num w:numId="13">
    <w:abstractNumId w:val="14"/>
  </w:num>
  <w:num w:numId="14">
    <w:abstractNumId w:val="5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B631F"/>
    <w:rsid w:val="00045EED"/>
    <w:rsid w:val="00065369"/>
    <w:rsid w:val="00080032"/>
    <w:rsid w:val="00080A7B"/>
    <w:rsid w:val="00083D1D"/>
    <w:rsid w:val="0009180B"/>
    <w:rsid w:val="00091D59"/>
    <w:rsid w:val="000A5BAB"/>
    <w:rsid w:val="000E429C"/>
    <w:rsid w:val="000E4B7C"/>
    <w:rsid w:val="001041D5"/>
    <w:rsid w:val="00133836"/>
    <w:rsid w:val="001436E9"/>
    <w:rsid w:val="0015530D"/>
    <w:rsid w:val="001624B5"/>
    <w:rsid w:val="001778BB"/>
    <w:rsid w:val="001972E8"/>
    <w:rsid w:val="001B1967"/>
    <w:rsid w:val="001D1A81"/>
    <w:rsid w:val="001D49E7"/>
    <w:rsid w:val="001F1BD5"/>
    <w:rsid w:val="0025438A"/>
    <w:rsid w:val="002A7C76"/>
    <w:rsid w:val="002E1CAA"/>
    <w:rsid w:val="002F7F54"/>
    <w:rsid w:val="00307349"/>
    <w:rsid w:val="00311A29"/>
    <w:rsid w:val="00331767"/>
    <w:rsid w:val="003547C3"/>
    <w:rsid w:val="00360062"/>
    <w:rsid w:val="00382E88"/>
    <w:rsid w:val="003E2F81"/>
    <w:rsid w:val="00430745"/>
    <w:rsid w:val="00477DCB"/>
    <w:rsid w:val="004912AA"/>
    <w:rsid w:val="004A4B67"/>
    <w:rsid w:val="004B5177"/>
    <w:rsid w:val="004C4590"/>
    <w:rsid w:val="004F4983"/>
    <w:rsid w:val="00506DE6"/>
    <w:rsid w:val="00511B0E"/>
    <w:rsid w:val="00522C0F"/>
    <w:rsid w:val="00524611"/>
    <w:rsid w:val="0052512E"/>
    <w:rsid w:val="005658C0"/>
    <w:rsid w:val="005B769D"/>
    <w:rsid w:val="005D638B"/>
    <w:rsid w:val="00614BCA"/>
    <w:rsid w:val="00635468"/>
    <w:rsid w:val="00642B23"/>
    <w:rsid w:val="00644E65"/>
    <w:rsid w:val="00645C09"/>
    <w:rsid w:val="00651EB4"/>
    <w:rsid w:val="0067066E"/>
    <w:rsid w:val="00676785"/>
    <w:rsid w:val="00696047"/>
    <w:rsid w:val="006B0ABC"/>
    <w:rsid w:val="006B6B98"/>
    <w:rsid w:val="00737327"/>
    <w:rsid w:val="007525CE"/>
    <w:rsid w:val="00754222"/>
    <w:rsid w:val="00776A91"/>
    <w:rsid w:val="007B631F"/>
    <w:rsid w:val="007C1ADF"/>
    <w:rsid w:val="007C45AA"/>
    <w:rsid w:val="008048B0"/>
    <w:rsid w:val="00826259"/>
    <w:rsid w:val="008960B1"/>
    <w:rsid w:val="008A6766"/>
    <w:rsid w:val="008B2548"/>
    <w:rsid w:val="008B7A3C"/>
    <w:rsid w:val="008D3749"/>
    <w:rsid w:val="008E3111"/>
    <w:rsid w:val="00911A2A"/>
    <w:rsid w:val="00947EFB"/>
    <w:rsid w:val="00971E4C"/>
    <w:rsid w:val="00983937"/>
    <w:rsid w:val="00993F3A"/>
    <w:rsid w:val="009B038B"/>
    <w:rsid w:val="00A14B4B"/>
    <w:rsid w:val="00A41B35"/>
    <w:rsid w:val="00A73204"/>
    <w:rsid w:val="00A7372C"/>
    <w:rsid w:val="00A86479"/>
    <w:rsid w:val="00AF3437"/>
    <w:rsid w:val="00B10B16"/>
    <w:rsid w:val="00B12DBA"/>
    <w:rsid w:val="00B30451"/>
    <w:rsid w:val="00B32933"/>
    <w:rsid w:val="00B72422"/>
    <w:rsid w:val="00BA711A"/>
    <w:rsid w:val="00BF4FBF"/>
    <w:rsid w:val="00C2714E"/>
    <w:rsid w:val="00C530D3"/>
    <w:rsid w:val="00C62AE3"/>
    <w:rsid w:val="00C814ED"/>
    <w:rsid w:val="00C85BAF"/>
    <w:rsid w:val="00CA0510"/>
    <w:rsid w:val="00CB1A0C"/>
    <w:rsid w:val="00CD10F2"/>
    <w:rsid w:val="00CE37D8"/>
    <w:rsid w:val="00D4676C"/>
    <w:rsid w:val="00D55B1D"/>
    <w:rsid w:val="00D61759"/>
    <w:rsid w:val="00D65004"/>
    <w:rsid w:val="00D83781"/>
    <w:rsid w:val="00DA53CD"/>
    <w:rsid w:val="00DD2397"/>
    <w:rsid w:val="00E068C3"/>
    <w:rsid w:val="00E06AF9"/>
    <w:rsid w:val="00E54E6B"/>
    <w:rsid w:val="00E66572"/>
    <w:rsid w:val="00EC495C"/>
    <w:rsid w:val="00EE65E8"/>
    <w:rsid w:val="00EE70BD"/>
    <w:rsid w:val="00F20D40"/>
    <w:rsid w:val="00F27D60"/>
    <w:rsid w:val="00F57F21"/>
    <w:rsid w:val="00F60CB2"/>
    <w:rsid w:val="00F67393"/>
    <w:rsid w:val="00F80088"/>
    <w:rsid w:val="00F9303E"/>
    <w:rsid w:val="00F960C8"/>
    <w:rsid w:val="00FA0796"/>
    <w:rsid w:val="00FB3298"/>
    <w:rsid w:val="00FD70FF"/>
    <w:rsid w:val="00FE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06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062"/>
    <w:pPr>
      <w:keepNext/>
      <w:jc w:val="both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360062"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360062"/>
    <w:pPr>
      <w:keepNext/>
      <w:spacing w:line="240" w:lineRule="atLeast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360062"/>
    <w:pPr>
      <w:keepNext/>
      <w:ind w:firstLine="1134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360062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360062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0062"/>
    <w:pPr>
      <w:ind w:firstLine="1134"/>
      <w:jc w:val="both"/>
    </w:pPr>
    <w:rPr>
      <w:rFonts w:ascii="Arial" w:hAnsi="Arial"/>
      <w:sz w:val="28"/>
    </w:rPr>
  </w:style>
  <w:style w:type="paragraph" w:styleId="a4">
    <w:name w:val="Body Text"/>
    <w:basedOn w:val="a"/>
    <w:rsid w:val="00360062"/>
    <w:pPr>
      <w:jc w:val="both"/>
    </w:pPr>
    <w:rPr>
      <w:rFonts w:ascii="Arial" w:hAnsi="Arial"/>
      <w:sz w:val="28"/>
    </w:rPr>
  </w:style>
  <w:style w:type="paragraph" w:customStyle="1" w:styleId="Style3">
    <w:name w:val="Style3"/>
    <w:basedOn w:val="a"/>
    <w:rsid w:val="001B196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B1967"/>
    <w:pPr>
      <w:widowControl w:val="0"/>
      <w:overflowPunct/>
      <w:spacing w:line="324" w:lineRule="exact"/>
      <w:jc w:val="center"/>
      <w:textAlignment w:val="auto"/>
    </w:pPr>
    <w:rPr>
      <w:sz w:val="24"/>
      <w:szCs w:val="24"/>
    </w:rPr>
  </w:style>
  <w:style w:type="paragraph" w:customStyle="1" w:styleId="Style9">
    <w:name w:val="Style9"/>
    <w:basedOn w:val="a"/>
    <w:rsid w:val="001B1967"/>
    <w:pPr>
      <w:widowControl w:val="0"/>
      <w:overflowPunct/>
      <w:spacing w:line="321" w:lineRule="exact"/>
      <w:ind w:firstLine="360"/>
      <w:jc w:val="both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1B1967"/>
    <w:pPr>
      <w:widowControl w:val="0"/>
      <w:overflowPunct/>
      <w:spacing w:line="324" w:lineRule="exact"/>
      <w:ind w:hanging="331"/>
      <w:textAlignment w:val="auto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1B19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rsid w:val="001B196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73204"/>
    <w:pPr>
      <w:widowControl w:val="0"/>
      <w:overflowPunct/>
      <w:spacing w:line="372" w:lineRule="exact"/>
      <w:jc w:val="right"/>
      <w:textAlignment w:val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73204"/>
    <w:pPr>
      <w:widowControl w:val="0"/>
      <w:overflowPunct/>
      <w:spacing w:line="366" w:lineRule="exact"/>
      <w:ind w:firstLine="1517"/>
      <w:jc w:val="both"/>
      <w:textAlignment w:val="auto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7320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7320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307349"/>
    <w:pPr>
      <w:widowControl w:val="0"/>
      <w:overflowPunct/>
      <w:spacing w:line="322" w:lineRule="exact"/>
      <w:jc w:val="right"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07349"/>
    <w:pPr>
      <w:widowControl w:val="0"/>
      <w:overflowPunct/>
      <w:spacing w:line="317" w:lineRule="exact"/>
      <w:ind w:firstLine="955"/>
      <w:textAlignment w:val="auto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0734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71E4C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_"/>
    <w:basedOn w:val="a0"/>
    <w:link w:val="10"/>
    <w:rsid w:val="00DA53CD"/>
  </w:style>
  <w:style w:type="paragraph" w:customStyle="1" w:styleId="10">
    <w:name w:val="Основной текст1"/>
    <w:basedOn w:val="a"/>
    <w:link w:val="a5"/>
    <w:rsid w:val="00DA53CD"/>
    <w:pPr>
      <w:widowControl w:val="0"/>
      <w:overflowPunct/>
      <w:autoSpaceDE/>
      <w:autoSpaceDN/>
      <w:adjustRightInd/>
      <w:ind w:firstLine="200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1086;&#1073;&#1088;&#1072;&#1079;&#1077;&#1094;%20&#1088;&#1077;&#1096;&#1077;&#1085;&#1080;&#1081;\&#1096;&#1072;&#1073;&#1083;&#1086;&#1085;%20&#1088;&#1077;&#1096;&#1077;&#1085;&#1080;&#1081;%20&#1085;&#1072;%20&#1073;&#1083;&#1072;&#1085;&#1082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решений на бланке</Template>
  <TotalTime>83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типографии № 3</vt:lpstr>
    </vt:vector>
  </TitlesOfParts>
  <Company>SPecialiST RePack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типографии № 3</dc:title>
  <dc:creator>xxx</dc:creator>
  <cp:lastModifiedBy>xxx</cp:lastModifiedBy>
  <cp:revision>11</cp:revision>
  <cp:lastPrinted>2021-07-25T06:20:00Z</cp:lastPrinted>
  <dcterms:created xsi:type="dcterms:W3CDTF">2021-07-23T14:01:00Z</dcterms:created>
  <dcterms:modified xsi:type="dcterms:W3CDTF">2021-07-25T06:33:00Z</dcterms:modified>
</cp:coreProperties>
</file>