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397" w:rsidRDefault="00067397" w:rsidP="00067397">
      <w:pPr>
        <w:spacing w:line="240" w:lineRule="atLeast"/>
        <w:ind w:left="-426"/>
        <w:jc w:val="center"/>
        <w:rPr>
          <w:sz w:val="28"/>
          <w:szCs w:val="28"/>
        </w:rPr>
      </w:pPr>
      <w:r w:rsidRPr="00E36C69">
        <w:rPr>
          <w:sz w:val="28"/>
          <w:szCs w:val="28"/>
        </w:rPr>
        <w:object w:dxaOrig="1050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8.75pt" o:ole="" fillcolor="window">
            <v:imagedata r:id="rId5" o:title=""/>
          </v:shape>
          <o:OLEObject Type="Embed" ProgID="PBrush" ShapeID="_x0000_i1025" DrawAspect="Content" ObjectID="_1657095912" r:id="rId6">
            <o:FieldCodes>\s \* LOWER</o:FieldCodes>
          </o:OLEObject>
        </w:object>
      </w:r>
    </w:p>
    <w:p w:rsidR="00067397" w:rsidRDefault="00067397" w:rsidP="003A52EC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ДАГЕСТАН</w:t>
      </w:r>
    </w:p>
    <w:p w:rsidR="00067397" w:rsidRDefault="00067397" w:rsidP="003A52EC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МУНИЦИПАЛЬНОГО РАЙОНА</w:t>
      </w:r>
    </w:p>
    <w:p w:rsidR="00067397" w:rsidRDefault="00067397" w:rsidP="003A52EC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«ДЕРБЕНТСКИЙ РАЙОН»</w:t>
      </w:r>
    </w:p>
    <w:p w:rsidR="00067397" w:rsidRDefault="00067397" w:rsidP="003A52EC">
      <w:pPr>
        <w:spacing w:line="240" w:lineRule="atLeast"/>
        <w:ind w:left="-567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368600 г"/>
        </w:smartTagPr>
        <w:r>
          <w:rPr>
            <w:b/>
            <w:sz w:val="28"/>
            <w:szCs w:val="28"/>
            <w:u w:val="single"/>
          </w:rPr>
          <w:t>368600 г</w:t>
        </w:r>
      </w:smartTag>
      <w:r>
        <w:rPr>
          <w:b/>
          <w:sz w:val="28"/>
          <w:szCs w:val="28"/>
          <w:u w:val="single"/>
        </w:rPr>
        <w:t>.Дербент, ул.Гагарина</w:t>
      </w:r>
      <w:r w:rsidR="003A52EC">
        <w:rPr>
          <w:b/>
          <w:sz w:val="28"/>
          <w:szCs w:val="28"/>
          <w:u w:val="single"/>
        </w:rPr>
        <w:t>,</w:t>
      </w:r>
      <w:r>
        <w:rPr>
          <w:b/>
          <w:sz w:val="28"/>
          <w:szCs w:val="28"/>
          <w:u w:val="single"/>
        </w:rPr>
        <w:t xml:space="preserve"> 23                          тел.4-31-75</w:t>
      </w:r>
    </w:p>
    <w:p w:rsidR="00654FFC" w:rsidRDefault="00654FFC" w:rsidP="00654FFC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067397" w:rsidRDefault="00067397" w:rsidP="00654FFC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54FFC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654FFC">
        <w:rPr>
          <w:rFonts w:ascii="Times New Roman" w:hAnsi="Times New Roman" w:cs="Times New Roman"/>
          <w:b/>
          <w:sz w:val="28"/>
          <w:szCs w:val="28"/>
        </w:rPr>
        <w:t xml:space="preserve">июля </w:t>
      </w:r>
      <w:r>
        <w:rPr>
          <w:rFonts w:ascii="Times New Roman" w:hAnsi="Times New Roman" w:cs="Times New Roman"/>
          <w:b/>
          <w:sz w:val="28"/>
          <w:szCs w:val="28"/>
        </w:rPr>
        <w:t xml:space="preserve">2020г.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654F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654FFC">
        <w:rPr>
          <w:rFonts w:ascii="Times New Roman" w:hAnsi="Times New Roman" w:cs="Times New Roman"/>
          <w:b/>
          <w:sz w:val="28"/>
          <w:szCs w:val="28"/>
        </w:rPr>
        <w:t>32/9</w:t>
      </w:r>
    </w:p>
    <w:p w:rsidR="00067397" w:rsidRDefault="00067397" w:rsidP="00067397">
      <w:pPr>
        <w:pStyle w:val="a3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397" w:rsidRDefault="00067397" w:rsidP="000673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67397" w:rsidRDefault="00067397" w:rsidP="00067397">
      <w:pPr>
        <w:jc w:val="center"/>
        <w:rPr>
          <w:b/>
          <w:sz w:val="28"/>
          <w:szCs w:val="28"/>
        </w:rPr>
      </w:pPr>
    </w:p>
    <w:p w:rsidR="00067397" w:rsidRDefault="00067397" w:rsidP="000673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Комиссии по делам несовершеннолетних</w:t>
      </w:r>
    </w:p>
    <w:p w:rsidR="00067397" w:rsidRDefault="00067397" w:rsidP="000673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защите их прав МР «Дербентский район»» в новой редакции</w:t>
      </w:r>
    </w:p>
    <w:p w:rsidR="00067397" w:rsidRDefault="00067397" w:rsidP="00067397">
      <w:pPr>
        <w:spacing w:line="360" w:lineRule="auto"/>
        <w:jc w:val="center"/>
        <w:rPr>
          <w:b/>
          <w:sz w:val="28"/>
          <w:szCs w:val="28"/>
        </w:rPr>
      </w:pPr>
    </w:p>
    <w:p w:rsidR="00067397" w:rsidRDefault="00067397" w:rsidP="003A52EC">
      <w:pPr>
        <w:ind w:left="-567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</w:t>
      </w:r>
      <w:r w:rsidR="005012AF">
        <w:rPr>
          <w:sz w:val="28"/>
          <w:szCs w:val="28"/>
        </w:rPr>
        <w:t xml:space="preserve"> </w:t>
      </w:r>
      <w:r>
        <w:rPr>
          <w:sz w:val="28"/>
          <w:szCs w:val="28"/>
        </w:rPr>
        <w:t>с необходимостью приведения Положения о Комиссии по делам несовершеннолетних и защите их прав МР «Дербентский район»</w:t>
      </w:r>
      <w:r w:rsidR="00654FFC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соответствие с Постановлением Правительства РФ от 10.02.2020г. № 120 «О внесении изменений в Примерное положение о комиссиях по делам несовершеннолетних и защите их прав», на основании Закона Республики Дагестан от 12.02.2013 №4 «О комиссиях по делам несовершеннолетних и защите их прав</w:t>
      </w:r>
      <w:proofErr w:type="gramEnd"/>
      <w:r>
        <w:rPr>
          <w:sz w:val="28"/>
          <w:szCs w:val="28"/>
        </w:rPr>
        <w:t xml:space="preserve"> в Республике Дагестан», Собрание депутатов МР «Дербентский район»,</w:t>
      </w:r>
    </w:p>
    <w:p w:rsidR="00067397" w:rsidRDefault="00067397" w:rsidP="003A52EC">
      <w:pPr>
        <w:ind w:left="-567" w:firstLine="567"/>
        <w:jc w:val="both"/>
        <w:rPr>
          <w:sz w:val="28"/>
          <w:szCs w:val="28"/>
        </w:rPr>
      </w:pPr>
    </w:p>
    <w:p w:rsidR="00067397" w:rsidRDefault="00067397" w:rsidP="003A52EC">
      <w:pPr>
        <w:ind w:left="-567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067397" w:rsidRDefault="00067397" w:rsidP="003A52EC">
      <w:pPr>
        <w:ind w:left="-567" w:firstLine="567"/>
        <w:jc w:val="both"/>
        <w:rPr>
          <w:sz w:val="28"/>
          <w:szCs w:val="28"/>
        </w:rPr>
      </w:pPr>
    </w:p>
    <w:p w:rsidR="00067397" w:rsidRDefault="00067397" w:rsidP="003A52E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«Положение о </w:t>
      </w:r>
      <w:r w:rsidR="005012AF">
        <w:rPr>
          <w:sz w:val="28"/>
          <w:szCs w:val="28"/>
        </w:rPr>
        <w:t>К</w:t>
      </w:r>
      <w:r>
        <w:rPr>
          <w:sz w:val="28"/>
          <w:szCs w:val="28"/>
        </w:rPr>
        <w:t>омиссии по делам несовершеннолетних и защите их прав МР «Дербентский район» (Приложение № 1).</w:t>
      </w:r>
    </w:p>
    <w:p w:rsidR="00067397" w:rsidRDefault="00067397" w:rsidP="003A52E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фирменный бланк и образец печати комиссии по делам несовершеннолетних и защите их прав МР «Дербентский район» (Приложение № 2).</w:t>
      </w:r>
    </w:p>
    <w:p w:rsidR="00067397" w:rsidRDefault="00067397" w:rsidP="003A52EC">
      <w:pPr>
        <w:ind w:left="-567" w:firstLine="567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3. Признать утратившими силу:</w:t>
      </w:r>
    </w:p>
    <w:p w:rsidR="005012AF" w:rsidRDefault="005012AF" w:rsidP="003A52EC">
      <w:pPr>
        <w:ind w:left="-567" w:firstLine="567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 Решение Собрания депутатов МР «Дербентский район» от 26.02.2020г. № 30/6 «О внесении изменений и дополнений в решение Собрания депутатов МР «Дербентский район» 05.11.2019г. № 26/9».</w:t>
      </w:r>
    </w:p>
    <w:p w:rsidR="00067397" w:rsidRDefault="00067397" w:rsidP="003A52EC">
      <w:pPr>
        <w:ind w:left="-567" w:firstLine="567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 Пункт 1 Решения Собрания депутатов МР «Дербентский район» от 05.11.2019г. № 26/9 «Об утверждении Положения о комиссии по делам несовершеннолетних и защите их прав МР «Дербентский район»;</w:t>
      </w:r>
    </w:p>
    <w:p w:rsidR="00067397" w:rsidRDefault="003A52EC" w:rsidP="00D14B49">
      <w:pPr>
        <w:pStyle w:val="a5"/>
        <w:shd w:val="clear" w:color="auto" w:fill="FFFFFF"/>
        <w:spacing w:after="0" w:line="240" w:lineRule="auto"/>
        <w:ind w:left="-567" w:firstLine="56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4. </w:t>
      </w:r>
      <w:r w:rsidRPr="009C75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Опубликовать настоящее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Решение</w:t>
      </w:r>
      <w:r w:rsidRPr="009C75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газете «Дербентские известия» и разместить на официальном сайте администрации муниципального района «Дербентский район».</w:t>
      </w:r>
    </w:p>
    <w:p w:rsidR="00D14B49" w:rsidRDefault="00D14B49" w:rsidP="003A52EC">
      <w:pPr>
        <w:pStyle w:val="formattext"/>
        <w:shd w:val="clear" w:color="auto" w:fill="FFFFFF"/>
        <w:spacing w:before="0" w:beforeAutospacing="0" w:after="0" w:afterAutospacing="0" w:line="263" w:lineRule="atLeast"/>
        <w:ind w:left="-567"/>
        <w:jc w:val="both"/>
        <w:textAlignment w:val="baseline"/>
        <w:rPr>
          <w:b/>
          <w:color w:val="2D2D2D"/>
          <w:spacing w:val="2"/>
          <w:sz w:val="28"/>
          <w:szCs w:val="28"/>
        </w:rPr>
      </w:pPr>
    </w:p>
    <w:p w:rsidR="00D14B49" w:rsidRDefault="00067397" w:rsidP="003A52EC">
      <w:pPr>
        <w:pStyle w:val="formattext"/>
        <w:shd w:val="clear" w:color="auto" w:fill="FFFFFF"/>
        <w:spacing w:before="0" w:beforeAutospacing="0" w:after="0" w:afterAutospacing="0" w:line="263" w:lineRule="atLeast"/>
        <w:ind w:left="-567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>
        <w:rPr>
          <w:b/>
          <w:color w:val="2D2D2D"/>
          <w:spacing w:val="2"/>
          <w:sz w:val="28"/>
          <w:szCs w:val="28"/>
        </w:rPr>
        <w:t xml:space="preserve">Председатель </w:t>
      </w:r>
    </w:p>
    <w:p w:rsidR="000D22B2" w:rsidRDefault="00067397" w:rsidP="003A52EC">
      <w:pPr>
        <w:pStyle w:val="formattext"/>
        <w:shd w:val="clear" w:color="auto" w:fill="FFFFFF"/>
        <w:spacing w:before="0" w:beforeAutospacing="0" w:after="0" w:afterAutospacing="0" w:line="263" w:lineRule="atLeast"/>
        <w:ind w:left="-567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>
        <w:rPr>
          <w:b/>
          <w:color w:val="2D2D2D"/>
          <w:spacing w:val="2"/>
          <w:sz w:val="28"/>
          <w:szCs w:val="28"/>
        </w:rPr>
        <w:t xml:space="preserve">Собрания депутатов                       </w:t>
      </w:r>
    </w:p>
    <w:p w:rsidR="00D14B49" w:rsidRDefault="00D14B49" w:rsidP="003A52EC">
      <w:pPr>
        <w:pStyle w:val="formattext"/>
        <w:shd w:val="clear" w:color="auto" w:fill="FFFFFF"/>
        <w:spacing w:before="0" w:beforeAutospacing="0" w:after="0" w:afterAutospacing="0" w:line="263" w:lineRule="atLeast"/>
        <w:ind w:left="-567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>
        <w:rPr>
          <w:b/>
          <w:color w:val="2D2D2D"/>
          <w:spacing w:val="2"/>
          <w:sz w:val="28"/>
          <w:szCs w:val="28"/>
        </w:rPr>
        <w:t xml:space="preserve">МР «Дербентский район»                                                          </w:t>
      </w:r>
      <w:proofErr w:type="spellStart"/>
      <w:r>
        <w:rPr>
          <w:b/>
          <w:color w:val="2D2D2D"/>
          <w:spacing w:val="2"/>
          <w:sz w:val="28"/>
          <w:szCs w:val="28"/>
        </w:rPr>
        <w:t>Семедов</w:t>
      </w:r>
      <w:proofErr w:type="spellEnd"/>
      <w:r>
        <w:rPr>
          <w:b/>
          <w:color w:val="2D2D2D"/>
          <w:spacing w:val="2"/>
          <w:sz w:val="28"/>
          <w:szCs w:val="28"/>
        </w:rPr>
        <w:t xml:space="preserve"> М.А.</w:t>
      </w:r>
    </w:p>
    <w:p w:rsidR="00D14B49" w:rsidRDefault="00D14B49" w:rsidP="00D14B49">
      <w:pPr>
        <w:contextualSpacing/>
        <w:jc w:val="right"/>
        <w:rPr>
          <w:sz w:val="28"/>
          <w:szCs w:val="28"/>
        </w:rPr>
      </w:pPr>
    </w:p>
    <w:p w:rsidR="00D14B49" w:rsidRDefault="00D14B49" w:rsidP="00D14B49">
      <w:pPr>
        <w:contextualSpacing/>
        <w:jc w:val="right"/>
        <w:rPr>
          <w:sz w:val="28"/>
          <w:szCs w:val="28"/>
        </w:rPr>
      </w:pPr>
    </w:p>
    <w:p w:rsidR="00D14B49" w:rsidRDefault="00D14B49" w:rsidP="00D14B49">
      <w:pPr>
        <w:contextualSpacing/>
        <w:jc w:val="right"/>
        <w:rPr>
          <w:sz w:val="28"/>
          <w:szCs w:val="28"/>
        </w:rPr>
      </w:pPr>
    </w:p>
    <w:p w:rsidR="00D14B49" w:rsidRPr="00685605" w:rsidRDefault="00D14B49" w:rsidP="00D14B49">
      <w:pPr>
        <w:contextualSpacing/>
        <w:jc w:val="right"/>
        <w:rPr>
          <w:sz w:val="28"/>
          <w:szCs w:val="28"/>
        </w:rPr>
      </w:pPr>
      <w:r w:rsidRPr="0068560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D14B49" w:rsidRPr="00685605" w:rsidRDefault="00D14B49" w:rsidP="00D14B49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685605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Решению Собрания депутатов</w:t>
      </w:r>
    </w:p>
    <w:p w:rsidR="00D14B49" w:rsidRPr="00685605" w:rsidRDefault="00D14B49" w:rsidP="00D14B49">
      <w:pPr>
        <w:contextualSpacing/>
        <w:jc w:val="right"/>
        <w:rPr>
          <w:sz w:val="28"/>
          <w:szCs w:val="28"/>
        </w:rPr>
      </w:pPr>
      <w:r w:rsidRPr="00685605">
        <w:rPr>
          <w:sz w:val="28"/>
          <w:szCs w:val="28"/>
        </w:rPr>
        <w:t>МР «Дербентский район»</w:t>
      </w:r>
    </w:p>
    <w:p w:rsidR="00D14B49" w:rsidRPr="00685605" w:rsidRDefault="00D14B49" w:rsidP="00D14B49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654FFC">
        <w:rPr>
          <w:sz w:val="28"/>
          <w:szCs w:val="28"/>
        </w:rPr>
        <w:t>16</w:t>
      </w:r>
      <w:r>
        <w:rPr>
          <w:sz w:val="28"/>
          <w:szCs w:val="28"/>
        </w:rPr>
        <w:t>»</w:t>
      </w:r>
      <w:r w:rsidR="00654FFC">
        <w:rPr>
          <w:sz w:val="28"/>
          <w:szCs w:val="28"/>
        </w:rPr>
        <w:t xml:space="preserve">июля </w:t>
      </w:r>
      <w:r>
        <w:rPr>
          <w:sz w:val="28"/>
          <w:szCs w:val="28"/>
        </w:rPr>
        <w:t xml:space="preserve">2020 г. </w:t>
      </w:r>
      <w:r w:rsidRPr="00685605">
        <w:rPr>
          <w:sz w:val="28"/>
          <w:szCs w:val="28"/>
        </w:rPr>
        <w:t>№</w:t>
      </w:r>
      <w:r w:rsidR="00654FFC">
        <w:rPr>
          <w:sz w:val="28"/>
          <w:szCs w:val="28"/>
        </w:rPr>
        <w:t>32/9</w:t>
      </w:r>
    </w:p>
    <w:p w:rsidR="00D14B49" w:rsidRPr="00685605" w:rsidRDefault="00D14B49" w:rsidP="00D14B49">
      <w:pPr>
        <w:spacing w:before="100" w:beforeAutospacing="1" w:after="100" w:afterAutospacing="1"/>
        <w:ind w:firstLine="567"/>
        <w:contextualSpacing/>
        <w:jc w:val="right"/>
        <w:rPr>
          <w:b/>
          <w:bCs/>
          <w:spacing w:val="15"/>
          <w:sz w:val="28"/>
          <w:szCs w:val="28"/>
        </w:rPr>
      </w:pPr>
    </w:p>
    <w:p w:rsidR="00D14B49" w:rsidRPr="00685605" w:rsidRDefault="00D14B49" w:rsidP="00D14B49">
      <w:pPr>
        <w:spacing w:before="100" w:beforeAutospacing="1" w:after="100" w:afterAutospacing="1"/>
        <w:ind w:firstLine="567"/>
        <w:contextualSpacing/>
        <w:jc w:val="right"/>
        <w:rPr>
          <w:b/>
          <w:bCs/>
          <w:spacing w:val="15"/>
          <w:sz w:val="28"/>
          <w:szCs w:val="28"/>
        </w:rPr>
      </w:pPr>
    </w:p>
    <w:p w:rsidR="00D14B49" w:rsidRPr="00685605" w:rsidRDefault="00D14B49" w:rsidP="00D14B49">
      <w:pPr>
        <w:spacing w:before="100" w:beforeAutospacing="1" w:after="100" w:afterAutospacing="1"/>
        <w:ind w:firstLine="567"/>
        <w:contextualSpacing/>
        <w:jc w:val="center"/>
        <w:rPr>
          <w:spacing w:val="15"/>
          <w:sz w:val="28"/>
          <w:szCs w:val="28"/>
        </w:rPr>
      </w:pPr>
      <w:r w:rsidRPr="00685605">
        <w:rPr>
          <w:b/>
          <w:bCs/>
          <w:spacing w:val="15"/>
          <w:sz w:val="28"/>
          <w:szCs w:val="28"/>
        </w:rPr>
        <w:t>ПОЛОЖЕНИЕ</w:t>
      </w:r>
    </w:p>
    <w:p w:rsidR="00D14B49" w:rsidRDefault="00D14B49" w:rsidP="00D14B49">
      <w:pPr>
        <w:spacing w:before="100" w:beforeAutospacing="1" w:after="100" w:afterAutospacing="1"/>
        <w:ind w:firstLine="567"/>
        <w:contextualSpacing/>
        <w:jc w:val="center"/>
        <w:rPr>
          <w:b/>
          <w:bCs/>
          <w:spacing w:val="15"/>
          <w:sz w:val="28"/>
          <w:szCs w:val="28"/>
        </w:rPr>
      </w:pPr>
      <w:r w:rsidRPr="00685605">
        <w:rPr>
          <w:b/>
          <w:bCs/>
          <w:spacing w:val="15"/>
          <w:sz w:val="28"/>
          <w:szCs w:val="28"/>
        </w:rPr>
        <w:t xml:space="preserve">о комиссии по делам несовершеннолетних и защите их прав </w:t>
      </w:r>
    </w:p>
    <w:p w:rsidR="00D14B49" w:rsidRDefault="00D14B49" w:rsidP="00D14B49">
      <w:pPr>
        <w:spacing w:before="100" w:beforeAutospacing="1" w:after="100" w:afterAutospacing="1"/>
        <w:ind w:firstLine="567"/>
        <w:contextualSpacing/>
        <w:jc w:val="center"/>
        <w:rPr>
          <w:b/>
          <w:bCs/>
          <w:spacing w:val="15"/>
          <w:sz w:val="28"/>
          <w:szCs w:val="28"/>
        </w:rPr>
      </w:pPr>
      <w:r>
        <w:rPr>
          <w:b/>
          <w:bCs/>
          <w:spacing w:val="15"/>
          <w:sz w:val="28"/>
          <w:szCs w:val="28"/>
        </w:rPr>
        <w:t>МР</w:t>
      </w:r>
      <w:r w:rsidRPr="00685605">
        <w:rPr>
          <w:b/>
          <w:bCs/>
          <w:spacing w:val="15"/>
          <w:sz w:val="28"/>
          <w:szCs w:val="28"/>
        </w:rPr>
        <w:t xml:space="preserve"> «Дербентский район» </w:t>
      </w:r>
    </w:p>
    <w:p w:rsidR="00D14B49" w:rsidRDefault="00D14B49" w:rsidP="00D14B49">
      <w:pPr>
        <w:spacing w:before="100" w:beforeAutospacing="1" w:after="100" w:afterAutospacing="1"/>
        <w:ind w:firstLine="567"/>
        <w:contextualSpacing/>
        <w:jc w:val="both"/>
        <w:rPr>
          <w:b/>
          <w:bCs/>
          <w:spacing w:val="15"/>
          <w:sz w:val="28"/>
          <w:szCs w:val="28"/>
        </w:rPr>
      </w:pPr>
    </w:p>
    <w:p w:rsidR="00D14B49" w:rsidRPr="008E7D27" w:rsidRDefault="00D14B49" w:rsidP="00D14B49">
      <w:pPr>
        <w:spacing w:before="100" w:beforeAutospacing="1" w:after="100" w:afterAutospacing="1"/>
        <w:ind w:firstLine="567"/>
        <w:contextualSpacing/>
        <w:jc w:val="both"/>
        <w:rPr>
          <w:b/>
          <w:bCs/>
          <w:spacing w:val="15"/>
          <w:sz w:val="16"/>
          <w:szCs w:val="16"/>
        </w:rPr>
      </w:pPr>
    </w:p>
    <w:p w:rsidR="00D14B49" w:rsidRDefault="00D14B49" w:rsidP="00D14B49">
      <w:pPr>
        <w:spacing w:before="100" w:beforeAutospacing="1" w:after="100" w:afterAutospacing="1"/>
        <w:ind w:firstLine="567"/>
        <w:contextualSpacing/>
        <w:jc w:val="center"/>
        <w:rPr>
          <w:b/>
          <w:bCs/>
          <w:spacing w:val="15"/>
          <w:sz w:val="28"/>
          <w:szCs w:val="28"/>
        </w:rPr>
      </w:pPr>
      <w:r w:rsidRPr="00685605">
        <w:rPr>
          <w:b/>
          <w:bCs/>
          <w:spacing w:val="15"/>
          <w:sz w:val="28"/>
          <w:szCs w:val="28"/>
        </w:rPr>
        <w:t>1. Общие положения</w:t>
      </w:r>
    </w:p>
    <w:p w:rsidR="00D14B49" w:rsidRDefault="00D14B49" w:rsidP="00D14B49">
      <w:pPr>
        <w:spacing w:line="220" w:lineRule="exact"/>
        <w:jc w:val="both"/>
        <w:rPr>
          <w:b/>
        </w:rPr>
      </w:pPr>
    </w:p>
    <w:p w:rsidR="00D14B49" w:rsidRPr="00F0153A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4B49" w:rsidRPr="00822589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Комиссия</w:t>
      </w:r>
      <w:r w:rsidRPr="00F0153A">
        <w:rPr>
          <w:sz w:val="28"/>
          <w:szCs w:val="28"/>
        </w:rPr>
        <w:t xml:space="preserve"> по делам несовершеннолетних и защите их прав </w:t>
      </w:r>
      <w:r>
        <w:rPr>
          <w:sz w:val="28"/>
          <w:szCs w:val="28"/>
        </w:rPr>
        <w:t>МР «Дербен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ский район»</w:t>
      </w:r>
      <w:r w:rsidRPr="00F0153A">
        <w:rPr>
          <w:sz w:val="28"/>
          <w:szCs w:val="28"/>
        </w:rPr>
        <w:t xml:space="preserve"> (далее -</w:t>
      </w:r>
      <w:r>
        <w:rPr>
          <w:sz w:val="28"/>
          <w:szCs w:val="28"/>
        </w:rPr>
        <w:t xml:space="preserve"> Комиссия</w:t>
      </w:r>
      <w:r w:rsidRPr="00F0153A">
        <w:rPr>
          <w:sz w:val="28"/>
          <w:szCs w:val="28"/>
        </w:rPr>
        <w:t>)</w:t>
      </w:r>
      <w:r>
        <w:rPr>
          <w:sz w:val="28"/>
          <w:szCs w:val="28"/>
        </w:rPr>
        <w:t xml:space="preserve"> являются постоянно действующим коллегиальным </w:t>
      </w:r>
      <w:r w:rsidRPr="00822589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822589">
        <w:rPr>
          <w:sz w:val="28"/>
          <w:szCs w:val="28"/>
        </w:rPr>
        <w:t xml:space="preserve">системы профилактики безнадзорности и правонарушений </w:t>
      </w:r>
      <w:r>
        <w:rPr>
          <w:sz w:val="28"/>
          <w:szCs w:val="28"/>
        </w:rPr>
        <w:t>несовершенн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летних, созданным</w:t>
      </w:r>
      <w:r w:rsidRPr="00822589">
        <w:rPr>
          <w:sz w:val="28"/>
          <w:szCs w:val="28"/>
        </w:rPr>
        <w:t xml:space="preserve"> в целях координации деятельности органов и учреждений сист</w:t>
      </w:r>
      <w:r w:rsidRPr="00822589">
        <w:rPr>
          <w:sz w:val="28"/>
          <w:szCs w:val="28"/>
        </w:rPr>
        <w:t>е</w:t>
      </w:r>
      <w:r w:rsidRPr="00822589">
        <w:rPr>
          <w:sz w:val="28"/>
          <w:szCs w:val="28"/>
        </w:rPr>
        <w:t>мы профилактики по предупреждению безнадзорности, беспризорности, правон</w:t>
      </w:r>
      <w:r w:rsidRPr="00822589">
        <w:rPr>
          <w:sz w:val="28"/>
          <w:szCs w:val="28"/>
        </w:rPr>
        <w:t>а</w:t>
      </w:r>
      <w:r w:rsidRPr="00822589">
        <w:rPr>
          <w:sz w:val="28"/>
          <w:szCs w:val="28"/>
        </w:rPr>
        <w:t>рушений и антиобщественных действий несовершеннолетних, выявлению и устр</w:t>
      </w:r>
      <w:r w:rsidRPr="00822589">
        <w:rPr>
          <w:sz w:val="28"/>
          <w:szCs w:val="28"/>
        </w:rPr>
        <w:t>а</w:t>
      </w:r>
      <w:r w:rsidRPr="00822589">
        <w:rPr>
          <w:sz w:val="28"/>
          <w:szCs w:val="28"/>
        </w:rPr>
        <w:t>нению причин и условий, способствующих этому, обеспечению защиты прав и з</w:t>
      </w:r>
      <w:r w:rsidRPr="00822589">
        <w:rPr>
          <w:sz w:val="28"/>
          <w:szCs w:val="28"/>
        </w:rPr>
        <w:t>а</w:t>
      </w:r>
      <w:r w:rsidRPr="00822589">
        <w:rPr>
          <w:sz w:val="28"/>
          <w:szCs w:val="28"/>
        </w:rPr>
        <w:t>конных интересов несовершеннолетних, социально-педагогической реабилитации</w:t>
      </w:r>
      <w:proofErr w:type="gramEnd"/>
      <w:r w:rsidRPr="00822589">
        <w:rPr>
          <w:sz w:val="28"/>
          <w:szCs w:val="28"/>
        </w:rPr>
        <w:t xml:space="preserve">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</w:t>
      </w:r>
      <w:r w:rsidRPr="00822589">
        <w:rPr>
          <w:sz w:val="28"/>
          <w:szCs w:val="28"/>
        </w:rPr>
        <w:t>о</w:t>
      </w:r>
      <w:r w:rsidRPr="00822589">
        <w:rPr>
          <w:sz w:val="28"/>
          <w:szCs w:val="28"/>
        </w:rPr>
        <w:t>нения их к суицидальным действиям.</w:t>
      </w:r>
    </w:p>
    <w:p w:rsidR="00D14B49" w:rsidRPr="009F24F9" w:rsidRDefault="00D14B49" w:rsidP="00D14B49">
      <w:pPr>
        <w:widowControl w:val="0"/>
        <w:autoSpaceDE w:val="0"/>
        <w:autoSpaceDN w:val="0"/>
        <w:adjustRightInd w:val="0"/>
        <w:spacing w:line="310" w:lineRule="exact"/>
        <w:ind w:firstLine="709"/>
        <w:jc w:val="both"/>
        <w:rPr>
          <w:b/>
          <w:sz w:val="28"/>
          <w:szCs w:val="28"/>
        </w:rPr>
      </w:pPr>
    </w:p>
    <w:p w:rsidR="00D14B49" w:rsidRPr="009F24F9" w:rsidRDefault="00D14B49" w:rsidP="00D14B49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b/>
          <w:sz w:val="28"/>
          <w:szCs w:val="28"/>
        </w:rPr>
      </w:pPr>
      <w:r w:rsidRPr="009F24F9">
        <w:rPr>
          <w:b/>
          <w:sz w:val="28"/>
          <w:szCs w:val="28"/>
        </w:rPr>
        <w:t>2. Правовое регулирование деят</w:t>
      </w:r>
      <w:r>
        <w:rPr>
          <w:b/>
          <w:sz w:val="28"/>
          <w:szCs w:val="28"/>
        </w:rPr>
        <w:t>ельности Комиссии</w:t>
      </w:r>
    </w:p>
    <w:p w:rsidR="00D14B49" w:rsidRPr="00F0153A" w:rsidRDefault="00D14B49" w:rsidP="00D14B49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outlineLvl w:val="1"/>
        <w:rPr>
          <w:b/>
          <w:sz w:val="28"/>
          <w:szCs w:val="28"/>
        </w:rPr>
      </w:pPr>
    </w:p>
    <w:p w:rsidR="00D14B49" w:rsidRDefault="00D14B49" w:rsidP="00D14B49">
      <w:pPr>
        <w:widowControl w:val="0"/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C60579">
        <w:rPr>
          <w:sz w:val="28"/>
          <w:szCs w:val="28"/>
        </w:rPr>
        <w:t>Правовое рег</w:t>
      </w:r>
      <w:r>
        <w:rPr>
          <w:sz w:val="28"/>
          <w:szCs w:val="28"/>
        </w:rPr>
        <w:t>улирование деятельности Комиссии</w:t>
      </w:r>
      <w:r w:rsidRPr="00C60579">
        <w:rPr>
          <w:sz w:val="28"/>
          <w:szCs w:val="28"/>
        </w:rPr>
        <w:t xml:space="preserve"> осуществляется в соо</w:t>
      </w:r>
      <w:r w:rsidRPr="00C60579">
        <w:rPr>
          <w:sz w:val="28"/>
          <w:szCs w:val="28"/>
        </w:rPr>
        <w:t>т</w:t>
      </w:r>
      <w:r w:rsidRPr="00C60579">
        <w:rPr>
          <w:sz w:val="28"/>
          <w:szCs w:val="28"/>
        </w:rPr>
        <w:t>ветствии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D14B49" w:rsidRDefault="00D14B49" w:rsidP="00D14B49">
      <w:pPr>
        <w:widowControl w:val="0"/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C60579">
        <w:rPr>
          <w:sz w:val="28"/>
          <w:szCs w:val="28"/>
        </w:rPr>
        <w:t xml:space="preserve"> </w:t>
      </w:r>
      <w:hyperlink r:id="rId7" w:history="1">
        <w:proofErr w:type="gramStart"/>
        <w:r w:rsidRPr="00C60579">
          <w:rPr>
            <w:sz w:val="28"/>
            <w:szCs w:val="28"/>
          </w:rPr>
          <w:t>Конституци</w:t>
        </w:r>
      </w:hyperlink>
      <w:r>
        <w:rPr>
          <w:sz w:val="28"/>
          <w:szCs w:val="28"/>
        </w:rPr>
        <w:t>ей</w:t>
      </w:r>
      <w:proofErr w:type="gramEnd"/>
      <w:r>
        <w:rPr>
          <w:sz w:val="28"/>
          <w:szCs w:val="28"/>
        </w:rPr>
        <w:t xml:space="preserve"> Российской Федерации;</w:t>
      </w:r>
      <w:r w:rsidRPr="00C60579">
        <w:rPr>
          <w:sz w:val="28"/>
          <w:szCs w:val="28"/>
        </w:rPr>
        <w:t xml:space="preserve"> </w:t>
      </w:r>
    </w:p>
    <w:p w:rsidR="00D14B49" w:rsidRDefault="00D14B49" w:rsidP="00D14B49">
      <w:pPr>
        <w:widowControl w:val="0"/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0579">
        <w:rPr>
          <w:sz w:val="28"/>
          <w:szCs w:val="28"/>
        </w:rPr>
        <w:t xml:space="preserve">Федеральным законом от 24 июня 1999 года № 120-ФЗ «Об основах системы профилактики безнадзорности и правонарушений несовершеннолетних», </w:t>
      </w:r>
      <w:r>
        <w:rPr>
          <w:sz w:val="28"/>
          <w:szCs w:val="28"/>
        </w:rPr>
        <w:t>другими</w:t>
      </w:r>
      <w:r w:rsidRPr="00C60579">
        <w:rPr>
          <w:sz w:val="28"/>
          <w:szCs w:val="28"/>
        </w:rPr>
        <w:t xml:space="preserve"> федеральными законами и </w:t>
      </w:r>
      <w:r>
        <w:rPr>
          <w:sz w:val="28"/>
          <w:szCs w:val="28"/>
        </w:rPr>
        <w:t xml:space="preserve">иными </w:t>
      </w:r>
      <w:r w:rsidRPr="00C60579">
        <w:rPr>
          <w:sz w:val="28"/>
          <w:szCs w:val="28"/>
        </w:rPr>
        <w:t>нормативными правовыми актами Российской Фе</w:t>
      </w:r>
      <w:r>
        <w:rPr>
          <w:sz w:val="28"/>
          <w:szCs w:val="28"/>
        </w:rPr>
        <w:t>дерации;</w:t>
      </w:r>
      <w:r w:rsidRPr="00C60579">
        <w:rPr>
          <w:sz w:val="28"/>
          <w:szCs w:val="28"/>
        </w:rPr>
        <w:t xml:space="preserve"> </w:t>
      </w:r>
    </w:p>
    <w:p w:rsidR="00D14B49" w:rsidRDefault="00D14B49" w:rsidP="00D14B49">
      <w:pPr>
        <w:widowControl w:val="0"/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РФ от 06.11.2913г. № 995 «Об утверждении примерного положения о комиссиях по делам несовершеннолетних и защите их прав»;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spacing w:line="31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B75AB0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B75AB0">
        <w:rPr>
          <w:sz w:val="28"/>
          <w:szCs w:val="28"/>
        </w:rPr>
        <w:t xml:space="preserve"> Республики Дагестан от 12.02</w:t>
      </w:r>
      <w:r>
        <w:rPr>
          <w:sz w:val="28"/>
          <w:szCs w:val="28"/>
        </w:rPr>
        <w:t>.2013 N 4 (ред. от 07.03.2019) «</w:t>
      </w:r>
      <w:r w:rsidRPr="00B75AB0">
        <w:rPr>
          <w:sz w:val="28"/>
          <w:szCs w:val="28"/>
        </w:rPr>
        <w:t>О к</w:t>
      </w:r>
      <w:r w:rsidRPr="00B75AB0">
        <w:rPr>
          <w:sz w:val="28"/>
          <w:szCs w:val="28"/>
        </w:rPr>
        <w:t>о</w:t>
      </w:r>
      <w:r w:rsidRPr="00B75AB0">
        <w:rPr>
          <w:sz w:val="28"/>
          <w:szCs w:val="28"/>
        </w:rPr>
        <w:t>миссиях по делам несовершеннолетних и защит</w:t>
      </w:r>
      <w:r>
        <w:rPr>
          <w:sz w:val="28"/>
          <w:szCs w:val="28"/>
        </w:rPr>
        <w:t>е их прав в Республике Дагестан».</w:t>
      </w:r>
    </w:p>
    <w:p w:rsidR="00D14B49" w:rsidRDefault="00D14B49" w:rsidP="00D14B49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outlineLvl w:val="1"/>
        <w:rPr>
          <w:sz w:val="28"/>
          <w:szCs w:val="28"/>
        </w:rPr>
      </w:pPr>
    </w:p>
    <w:p w:rsidR="00D14B49" w:rsidRDefault="00D14B49" w:rsidP="00D14B49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b/>
          <w:sz w:val="28"/>
          <w:szCs w:val="28"/>
        </w:rPr>
      </w:pPr>
    </w:p>
    <w:p w:rsidR="00D14B49" w:rsidRDefault="00D14B49" w:rsidP="00D14B49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b/>
          <w:sz w:val="28"/>
          <w:szCs w:val="28"/>
        </w:rPr>
      </w:pPr>
      <w:r w:rsidRPr="009F24F9">
        <w:rPr>
          <w:b/>
          <w:sz w:val="28"/>
          <w:szCs w:val="28"/>
        </w:rPr>
        <w:t>3</w:t>
      </w:r>
      <w:r w:rsidRPr="00F0153A"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Основные задачи Комиссии</w:t>
      </w:r>
    </w:p>
    <w:p w:rsidR="00D14B49" w:rsidRPr="00F0153A" w:rsidRDefault="00D14B49" w:rsidP="00D14B49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outlineLvl w:val="1"/>
        <w:rPr>
          <w:sz w:val="28"/>
          <w:szCs w:val="28"/>
        </w:rPr>
      </w:pPr>
    </w:p>
    <w:p w:rsidR="00D14B49" w:rsidRPr="00F0153A" w:rsidRDefault="00D14B49" w:rsidP="00D14B49">
      <w:pPr>
        <w:widowControl w:val="0"/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Основными задачами Комиссии </w:t>
      </w:r>
      <w:r w:rsidRPr="00F0153A">
        <w:rPr>
          <w:sz w:val="28"/>
          <w:szCs w:val="28"/>
        </w:rPr>
        <w:t>являются:</w:t>
      </w:r>
    </w:p>
    <w:p w:rsidR="00D14B49" w:rsidRPr="003B1E3A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proofErr w:type="gramStart"/>
      <w:r>
        <w:rPr>
          <w:sz w:val="28"/>
          <w:szCs w:val="28"/>
        </w:rPr>
        <w:t>- координация деятельности</w:t>
      </w:r>
      <w:r w:rsidRPr="003B1E3A">
        <w:rPr>
          <w:sz w:val="28"/>
          <w:szCs w:val="28"/>
        </w:rPr>
        <w:t xml:space="preserve"> органов и учреждений системы профилактики по предупреждению безнадзорности, беспризорности, правонарушений и антиобщес</w:t>
      </w:r>
      <w:r w:rsidRPr="003B1E3A">
        <w:rPr>
          <w:sz w:val="28"/>
          <w:szCs w:val="28"/>
        </w:rPr>
        <w:t>т</w:t>
      </w:r>
      <w:r w:rsidRPr="003B1E3A">
        <w:rPr>
          <w:sz w:val="28"/>
          <w:szCs w:val="28"/>
        </w:rPr>
        <w:t>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</w:t>
      </w:r>
      <w:r w:rsidRPr="003B1E3A">
        <w:rPr>
          <w:sz w:val="28"/>
          <w:szCs w:val="28"/>
        </w:rPr>
        <w:t>р</w:t>
      </w:r>
      <w:r w:rsidRPr="003B1E3A">
        <w:rPr>
          <w:sz w:val="28"/>
          <w:szCs w:val="28"/>
        </w:rPr>
        <w:t>шеннолетних, социально-педагогической реабилитации несовершеннолетних, нах</w:t>
      </w:r>
      <w:r w:rsidRPr="003B1E3A">
        <w:rPr>
          <w:sz w:val="28"/>
          <w:szCs w:val="28"/>
        </w:rPr>
        <w:t>о</w:t>
      </w:r>
      <w:r w:rsidRPr="003B1E3A">
        <w:rPr>
          <w:sz w:val="28"/>
          <w:szCs w:val="28"/>
        </w:rPr>
        <w:t>дящихся в социально опасном положении, выявлению и пресечению случаев вовл</w:t>
      </w:r>
      <w:r w:rsidRPr="003B1E3A">
        <w:rPr>
          <w:sz w:val="28"/>
          <w:szCs w:val="28"/>
        </w:rPr>
        <w:t>е</w:t>
      </w:r>
      <w:r w:rsidRPr="003B1E3A">
        <w:rPr>
          <w:sz w:val="28"/>
          <w:szCs w:val="28"/>
        </w:rPr>
        <w:t>чения несовершеннолетних в совершение преступлений, других противоправных и (или) антиобщественных действий, а также случаев склонения их к</w:t>
      </w:r>
      <w:proofErr w:type="gramEnd"/>
      <w:r w:rsidRPr="003B1E3A">
        <w:rPr>
          <w:sz w:val="28"/>
          <w:szCs w:val="28"/>
        </w:rPr>
        <w:t xml:space="preserve"> суицидальным действиям, осуществляют мониторинг их деятельности в пределах и порядке, кот</w:t>
      </w:r>
      <w:r w:rsidRPr="003B1E3A">
        <w:rPr>
          <w:sz w:val="28"/>
          <w:szCs w:val="28"/>
        </w:rPr>
        <w:t>о</w:t>
      </w:r>
      <w:r w:rsidRPr="003B1E3A">
        <w:rPr>
          <w:sz w:val="28"/>
          <w:szCs w:val="28"/>
        </w:rPr>
        <w:t xml:space="preserve">рые установлены законодательством Российской Федерации и законодательством </w:t>
      </w:r>
      <w:r>
        <w:rPr>
          <w:sz w:val="28"/>
          <w:szCs w:val="28"/>
        </w:rPr>
        <w:t>Республики Дагестан</w:t>
      </w:r>
      <w:r w:rsidRPr="003B1E3A">
        <w:rPr>
          <w:sz w:val="28"/>
          <w:szCs w:val="28"/>
        </w:rPr>
        <w:t>;</w:t>
      </w:r>
    </w:p>
    <w:p w:rsidR="00D14B49" w:rsidRPr="003B1E3A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1E3A">
        <w:rPr>
          <w:sz w:val="28"/>
          <w:szCs w:val="28"/>
        </w:rPr>
        <w:t xml:space="preserve">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</w:t>
      </w:r>
      <w:r w:rsidRPr="003B1E3A">
        <w:rPr>
          <w:sz w:val="28"/>
          <w:szCs w:val="28"/>
        </w:rPr>
        <w:t>с</w:t>
      </w:r>
      <w:r w:rsidRPr="003B1E3A">
        <w:rPr>
          <w:sz w:val="28"/>
          <w:szCs w:val="28"/>
        </w:rPr>
        <w:t>плуатации, выявлению и устранению причин и условий, способствующих безна</w:t>
      </w:r>
      <w:r w:rsidRPr="003B1E3A">
        <w:rPr>
          <w:sz w:val="28"/>
          <w:szCs w:val="28"/>
        </w:rPr>
        <w:t>д</w:t>
      </w:r>
      <w:r w:rsidRPr="003B1E3A">
        <w:rPr>
          <w:sz w:val="28"/>
          <w:szCs w:val="28"/>
        </w:rPr>
        <w:t>зорности, беспризорности, правонарушениям и антиобщественным действиям нес</w:t>
      </w:r>
      <w:r w:rsidRPr="003B1E3A">
        <w:rPr>
          <w:sz w:val="28"/>
          <w:szCs w:val="28"/>
        </w:rPr>
        <w:t>о</w:t>
      </w:r>
      <w:r w:rsidRPr="003B1E3A">
        <w:rPr>
          <w:sz w:val="28"/>
          <w:szCs w:val="28"/>
        </w:rPr>
        <w:t>вершеннолетних;</w:t>
      </w:r>
    </w:p>
    <w:p w:rsidR="00D14B49" w:rsidRPr="003B1E3A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- анализ выявленных</w:t>
      </w:r>
      <w:r w:rsidRPr="003B1E3A">
        <w:rPr>
          <w:sz w:val="28"/>
          <w:szCs w:val="28"/>
        </w:rPr>
        <w:t xml:space="preserve"> органами и учреждени</w:t>
      </w:r>
      <w:r>
        <w:rPr>
          <w:sz w:val="28"/>
          <w:szCs w:val="28"/>
        </w:rPr>
        <w:t>ями системы профилактики причин и условий</w:t>
      </w:r>
      <w:r w:rsidRPr="003B1E3A">
        <w:rPr>
          <w:sz w:val="28"/>
          <w:szCs w:val="28"/>
        </w:rPr>
        <w:t xml:space="preserve"> безнадзорности и правонарушений</w:t>
      </w:r>
      <w:r>
        <w:rPr>
          <w:sz w:val="28"/>
          <w:szCs w:val="28"/>
        </w:rPr>
        <w:t xml:space="preserve"> несовершеннолетних, принятие мер</w:t>
      </w:r>
      <w:r w:rsidRPr="003B1E3A">
        <w:rPr>
          <w:sz w:val="28"/>
          <w:szCs w:val="28"/>
        </w:rPr>
        <w:t xml:space="preserve"> по их устранению;</w:t>
      </w:r>
    </w:p>
    <w:p w:rsidR="00D14B49" w:rsidRPr="003B1E3A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- утверждение межведомственных планов</w:t>
      </w:r>
      <w:r w:rsidRPr="003B1E3A">
        <w:rPr>
          <w:sz w:val="28"/>
          <w:szCs w:val="28"/>
        </w:rPr>
        <w:t xml:space="preserve"> (программы, порядки взаимодейс</w:t>
      </w:r>
      <w:r w:rsidRPr="003B1E3A">
        <w:rPr>
          <w:sz w:val="28"/>
          <w:szCs w:val="28"/>
        </w:rPr>
        <w:t>т</w:t>
      </w:r>
      <w:r w:rsidRPr="003B1E3A">
        <w:rPr>
          <w:sz w:val="28"/>
          <w:szCs w:val="28"/>
        </w:rPr>
        <w:t>вия) по наиболее актуальным направлениям в области профилактики безнадзорн</w:t>
      </w:r>
      <w:r w:rsidRPr="003B1E3A">
        <w:rPr>
          <w:sz w:val="28"/>
          <w:szCs w:val="28"/>
        </w:rPr>
        <w:t>о</w:t>
      </w:r>
      <w:r w:rsidRPr="003B1E3A">
        <w:rPr>
          <w:sz w:val="28"/>
          <w:szCs w:val="28"/>
        </w:rPr>
        <w:t>сти и правонарушений несовершеннолетних, защиты их прав и законных интересов;</w:t>
      </w:r>
    </w:p>
    <w:p w:rsidR="00D14B49" w:rsidRPr="003B1E3A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- участие</w:t>
      </w:r>
      <w:r w:rsidRPr="003B1E3A">
        <w:rPr>
          <w:sz w:val="28"/>
          <w:szCs w:val="28"/>
        </w:rPr>
        <w:t xml:space="preserve"> в разработке и реализации целевых программ, направленных на защ</w:t>
      </w:r>
      <w:r w:rsidRPr="003B1E3A">
        <w:rPr>
          <w:sz w:val="28"/>
          <w:szCs w:val="28"/>
        </w:rPr>
        <w:t>и</w:t>
      </w:r>
      <w:r w:rsidRPr="003B1E3A">
        <w:rPr>
          <w:sz w:val="28"/>
          <w:szCs w:val="28"/>
        </w:rPr>
        <w:t>ту прав и законных интересов несовершеннолетних, профилактику их безнадзорн</w:t>
      </w:r>
      <w:r w:rsidRPr="003B1E3A">
        <w:rPr>
          <w:sz w:val="28"/>
          <w:szCs w:val="28"/>
        </w:rPr>
        <w:t>о</w:t>
      </w:r>
      <w:r w:rsidRPr="003B1E3A">
        <w:rPr>
          <w:sz w:val="28"/>
          <w:szCs w:val="28"/>
        </w:rPr>
        <w:t>сти и правонарушений;</w:t>
      </w:r>
    </w:p>
    <w:p w:rsidR="00D14B49" w:rsidRPr="003B1E3A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- принятие мер</w:t>
      </w:r>
      <w:r w:rsidRPr="003B1E3A">
        <w:rPr>
          <w:sz w:val="28"/>
          <w:szCs w:val="28"/>
        </w:rPr>
        <w:t xml:space="preserve"> по совершенствованию деятельности органов и учреждений си</w:t>
      </w:r>
      <w:r w:rsidRPr="003B1E3A">
        <w:rPr>
          <w:sz w:val="28"/>
          <w:szCs w:val="28"/>
        </w:rPr>
        <w:t>с</w:t>
      </w:r>
      <w:r w:rsidRPr="003B1E3A">
        <w:rPr>
          <w:sz w:val="28"/>
          <w:szCs w:val="28"/>
        </w:rPr>
        <w:t xml:space="preserve">темы профилактики по итогам анализа и </w:t>
      </w:r>
      <w:proofErr w:type="gramStart"/>
      <w:r w:rsidRPr="003B1E3A">
        <w:rPr>
          <w:sz w:val="28"/>
          <w:szCs w:val="28"/>
        </w:rPr>
        <w:t>обобщения</w:t>
      </w:r>
      <w:proofErr w:type="gramEnd"/>
      <w:r w:rsidRPr="003B1E3A">
        <w:rPr>
          <w:sz w:val="28"/>
          <w:szCs w:val="28"/>
        </w:rPr>
        <w:t xml:space="preserve"> представляемых органами и у</w:t>
      </w:r>
      <w:r w:rsidRPr="003B1E3A">
        <w:rPr>
          <w:sz w:val="28"/>
          <w:szCs w:val="28"/>
        </w:rPr>
        <w:t>ч</w:t>
      </w:r>
      <w:r w:rsidRPr="003B1E3A">
        <w:rPr>
          <w:sz w:val="28"/>
          <w:szCs w:val="28"/>
        </w:rPr>
        <w:t>реждениями системы профилактики сведений об эффективности принимаемых ими мер по обеспечению защиты прав и законных интересов несовершеннолетних, пр</w:t>
      </w:r>
      <w:r w:rsidRPr="003B1E3A">
        <w:rPr>
          <w:sz w:val="28"/>
          <w:szCs w:val="28"/>
        </w:rPr>
        <w:t>о</w:t>
      </w:r>
      <w:r w:rsidRPr="003B1E3A">
        <w:rPr>
          <w:sz w:val="28"/>
          <w:szCs w:val="28"/>
        </w:rPr>
        <w:t>филактике их безнадзорности и правонарушений;</w:t>
      </w:r>
    </w:p>
    <w:p w:rsidR="00D14B49" w:rsidRDefault="00D14B49" w:rsidP="00D14B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принятие мер</w:t>
      </w:r>
      <w:r w:rsidRPr="003B1E3A">
        <w:rPr>
          <w:sz w:val="28"/>
          <w:szCs w:val="28"/>
        </w:rPr>
        <w:t xml:space="preserve"> по совершенствованию взаимодействия органов и учреждений системы профилактики с социально ориентированными некоммерческими орган</w:t>
      </w:r>
      <w:r w:rsidRPr="003B1E3A">
        <w:rPr>
          <w:sz w:val="28"/>
          <w:szCs w:val="28"/>
        </w:rPr>
        <w:t>и</w:t>
      </w:r>
      <w:r w:rsidRPr="003B1E3A">
        <w:rPr>
          <w:sz w:val="28"/>
          <w:szCs w:val="28"/>
        </w:rPr>
        <w:t>зациями, общественными объединениями и религиозными организациями, другими институтами гражданского общества и гражданами, по привлечению их к участию в деятельности по профилактике безнадзорности и правонарушений несовершенн</w:t>
      </w:r>
      <w:r w:rsidRPr="003B1E3A">
        <w:rPr>
          <w:sz w:val="28"/>
          <w:szCs w:val="28"/>
        </w:rPr>
        <w:t>о</w:t>
      </w:r>
      <w:r w:rsidRPr="003B1E3A">
        <w:rPr>
          <w:sz w:val="28"/>
          <w:szCs w:val="28"/>
        </w:rPr>
        <w:t xml:space="preserve">летних, </w:t>
      </w:r>
      <w:r w:rsidRPr="003B1E3A">
        <w:rPr>
          <w:sz w:val="28"/>
          <w:szCs w:val="28"/>
        </w:rPr>
        <w:lastRenderedPageBreak/>
        <w:t>защите их прав и законных интересов, их социально-педагогической реаб</w:t>
      </w:r>
      <w:r w:rsidRPr="003B1E3A">
        <w:rPr>
          <w:sz w:val="28"/>
          <w:szCs w:val="28"/>
        </w:rPr>
        <w:t>и</w:t>
      </w:r>
      <w:r w:rsidRPr="003B1E3A">
        <w:rPr>
          <w:sz w:val="28"/>
          <w:szCs w:val="28"/>
        </w:rPr>
        <w:t>литации;</w:t>
      </w:r>
    </w:p>
    <w:p w:rsidR="00D14B49" w:rsidRPr="00426B0A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6B0A">
        <w:rPr>
          <w:sz w:val="28"/>
          <w:szCs w:val="28"/>
        </w:rPr>
        <w:t>подготовка совместно с соответствующими органами или учреждениями представляемых в суд материалов по вопросам, связанным с содержанием несове</w:t>
      </w:r>
      <w:r w:rsidRPr="00426B0A">
        <w:rPr>
          <w:sz w:val="28"/>
          <w:szCs w:val="28"/>
        </w:rPr>
        <w:t>р</w:t>
      </w:r>
      <w:r w:rsidRPr="00426B0A">
        <w:rPr>
          <w:sz w:val="28"/>
          <w:szCs w:val="28"/>
        </w:rPr>
        <w:t>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</w:t>
      </w:r>
      <w:r w:rsidRPr="00426B0A">
        <w:rPr>
          <w:sz w:val="28"/>
          <w:szCs w:val="28"/>
        </w:rPr>
        <w:t>е</w:t>
      </w:r>
      <w:r w:rsidRPr="00426B0A">
        <w:rPr>
          <w:sz w:val="28"/>
          <w:szCs w:val="28"/>
        </w:rPr>
        <w:t>рации;</w:t>
      </w:r>
    </w:p>
    <w:p w:rsidR="00D14B49" w:rsidRPr="00426B0A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 w:rsidRPr="00426B0A">
        <w:rPr>
          <w:sz w:val="28"/>
          <w:szCs w:val="28"/>
        </w:rPr>
        <w:t>дача согласия организациям, осуществляющим образовательную деятельность, на отчисление несовершеннолетних обучающихся, достигших возраста 15 лет и не получивших основного общего образования;</w:t>
      </w:r>
    </w:p>
    <w:p w:rsidR="00D14B49" w:rsidRPr="00426B0A" w:rsidRDefault="00D14B49" w:rsidP="00D14B49">
      <w:pPr>
        <w:jc w:val="both"/>
        <w:rPr>
          <w:rFonts w:ascii="Verdana" w:hAnsi="Verdana"/>
          <w:sz w:val="28"/>
          <w:szCs w:val="28"/>
        </w:rPr>
      </w:pPr>
      <w:r w:rsidRPr="00426B0A">
        <w:rPr>
          <w:sz w:val="28"/>
          <w:szCs w:val="28"/>
        </w:rPr>
        <w:t xml:space="preserve">    - дача при наличии согласия родителей или иных законных представителей нес</w:t>
      </w:r>
      <w:r w:rsidRPr="00426B0A">
        <w:rPr>
          <w:sz w:val="28"/>
          <w:szCs w:val="28"/>
        </w:rPr>
        <w:t>о</w:t>
      </w:r>
      <w:r w:rsidRPr="00426B0A">
        <w:rPr>
          <w:sz w:val="28"/>
          <w:szCs w:val="28"/>
        </w:rPr>
        <w:t>вершеннолетнего обучающегося и органа местного самоуправления, осуществля</w:t>
      </w:r>
      <w:r w:rsidRPr="00426B0A">
        <w:rPr>
          <w:sz w:val="28"/>
          <w:szCs w:val="28"/>
        </w:rPr>
        <w:t>ю</w:t>
      </w:r>
      <w:r w:rsidRPr="00426B0A">
        <w:rPr>
          <w:sz w:val="28"/>
          <w:szCs w:val="28"/>
        </w:rPr>
        <w:t>щего управление в сфере образования, согласия на оставление несовершеннолетним, достигшим возраста 15 лет, общеобразовательной организации до получения осно</w:t>
      </w:r>
      <w:r w:rsidRPr="00426B0A">
        <w:rPr>
          <w:sz w:val="28"/>
          <w:szCs w:val="28"/>
        </w:rPr>
        <w:t>в</w:t>
      </w:r>
      <w:r w:rsidRPr="00426B0A">
        <w:rPr>
          <w:sz w:val="28"/>
          <w:szCs w:val="28"/>
        </w:rPr>
        <w:t xml:space="preserve">ного общего образования. </w:t>
      </w:r>
      <w:proofErr w:type="gramStart"/>
      <w:r w:rsidRPr="00426B0A">
        <w:rPr>
          <w:sz w:val="28"/>
          <w:szCs w:val="28"/>
        </w:rPr>
        <w:t>Комиссии принимают совместно с родителями (законн</w:t>
      </w:r>
      <w:r w:rsidRPr="00426B0A">
        <w:rPr>
          <w:sz w:val="28"/>
          <w:szCs w:val="28"/>
        </w:rPr>
        <w:t>ы</w:t>
      </w:r>
      <w:r w:rsidRPr="00426B0A">
        <w:rPr>
          <w:sz w:val="28"/>
          <w:szCs w:val="28"/>
        </w:rPr>
        <w:t>ми представителями) несовершеннолетнего, достигшего возраста 15 лет и остави</w:t>
      </w:r>
      <w:r w:rsidRPr="00426B0A">
        <w:rPr>
          <w:sz w:val="28"/>
          <w:szCs w:val="28"/>
        </w:rPr>
        <w:t>в</w:t>
      </w:r>
      <w:r w:rsidRPr="00426B0A">
        <w:rPr>
          <w:sz w:val="28"/>
          <w:szCs w:val="28"/>
        </w:rPr>
        <w:t>шего общеобразовательную организацию до получения основного общего образов</w:t>
      </w:r>
      <w:r w:rsidRPr="00426B0A">
        <w:rPr>
          <w:sz w:val="28"/>
          <w:szCs w:val="28"/>
        </w:rPr>
        <w:t>а</w:t>
      </w:r>
      <w:r w:rsidRPr="00426B0A">
        <w:rPr>
          <w:sz w:val="28"/>
          <w:szCs w:val="28"/>
        </w:rPr>
        <w:t>ния, и органами местного самоуправления, осуществляющими управление в сфере образования, не позднее чем в месячный срок меры по продолжению освоения т</w:t>
      </w:r>
      <w:r w:rsidRPr="00426B0A">
        <w:rPr>
          <w:sz w:val="28"/>
          <w:szCs w:val="28"/>
        </w:rPr>
        <w:t>а</w:t>
      </w:r>
      <w:r w:rsidRPr="00426B0A">
        <w:rPr>
          <w:sz w:val="28"/>
          <w:szCs w:val="28"/>
        </w:rPr>
        <w:t>ким несовершеннолетним образовательной программы основного общего образов</w:t>
      </w:r>
      <w:r w:rsidRPr="00426B0A">
        <w:rPr>
          <w:sz w:val="28"/>
          <w:szCs w:val="28"/>
        </w:rPr>
        <w:t>а</w:t>
      </w:r>
      <w:r w:rsidRPr="00426B0A">
        <w:rPr>
          <w:sz w:val="28"/>
          <w:szCs w:val="28"/>
        </w:rPr>
        <w:t>ния в иной форме обучения и с его согласия по трудоустройству;</w:t>
      </w:r>
      <w:proofErr w:type="gramEnd"/>
    </w:p>
    <w:p w:rsidR="00D14B49" w:rsidRPr="00426B0A" w:rsidRDefault="00D14B49" w:rsidP="00D14B49">
      <w:pPr>
        <w:jc w:val="both"/>
        <w:rPr>
          <w:rFonts w:ascii="Verdana" w:hAnsi="Verdana"/>
          <w:sz w:val="28"/>
          <w:szCs w:val="28"/>
        </w:rPr>
      </w:pPr>
      <w:r w:rsidRPr="00426B0A">
        <w:rPr>
          <w:sz w:val="28"/>
          <w:szCs w:val="28"/>
        </w:rPr>
        <w:t xml:space="preserve">   -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согласия);</w:t>
      </w:r>
    </w:p>
    <w:p w:rsidR="00D14B49" w:rsidRDefault="00D14B49" w:rsidP="00D14B49">
      <w:pPr>
        <w:jc w:val="both"/>
        <w:rPr>
          <w:rFonts w:ascii="Verdana" w:hAnsi="Verdana"/>
          <w:sz w:val="28"/>
          <w:szCs w:val="28"/>
        </w:rPr>
      </w:pPr>
      <w:r w:rsidRPr="00426B0A">
        <w:rPr>
          <w:sz w:val="28"/>
          <w:szCs w:val="28"/>
        </w:rPr>
        <w:t xml:space="preserve">  - принятие мер воздействия в отношении несовершеннолетних, их родителей или иных законных представителей в случаях и порядке, которые предусмотрены зак</w:t>
      </w:r>
      <w:r w:rsidRPr="00426B0A">
        <w:rPr>
          <w:sz w:val="28"/>
          <w:szCs w:val="28"/>
        </w:rPr>
        <w:t>о</w:t>
      </w:r>
      <w:r w:rsidRPr="00426B0A">
        <w:rPr>
          <w:sz w:val="28"/>
          <w:szCs w:val="28"/>
        </w:rPr>
        <w:t xml:space="preserve">нодательством Российской Федерации и законодательством </w:t>
      </w:r>
      <w:r>
        <w:rPr>
          <w:sz w:val="28"/>
          <w:szCs w:val="28"/>
        </w:rPr>
        <w:t>Республики Дагестан;</w:t>
      </w:r>
    </w:p>
    <w:p w:rsidR="00D14B49" w:rsidRPr="00426B0A" w:rsidRDefault="00D14B49" w:rsidP="00D14B49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- </w:t>
      </w:r>
      <w:r>
        <w:rPr>
          <w:sz w:val="28"/>
          <w:szCs w:val="28"/>
        </w:rPr>
        <w:t>принятие  решений</w:t>
      </w:r>
      <w:r w:rsidRPr="00426B0A">
        <w:rPr>
          <w:sz w:val="28"/>
          <w:szCs w:val="28"/>
        </w:rPr>
        <w:t xml:space="preserve"> на основании заключения </w:t>
      </w:r>
      <w:proofErr w:type="spellStart"/>
      <w:r w:rsidRPr="00426B0A">
        <w:rPr>
          <w:sz w:val="28"/>
          <w:szCs w:val="28"/>
        </w:rPr>
        <w:t>психолого-медико-педагогической</w:t>
      </w:r>
      <w:proofErr w:type="spellEnd"/>
      <w:r w:rsidRPr="00426B0A">
        <w:rPr>
          <w:sz w:val="28"/>
          <w:szCs w:val="28"/>
        </w:rPr>
        <w:t xml:space="preserve"> комиссии о направлении несовершеннолетних в возрасте от 8 до 18 лет, нужда</w:t>
      </w:r>
      <w:r w:rsidRPr="00426B0A">
        <w:rPr>
          <w:sz w:val="28"/>
          <w:szCs w:val="28"/>
        </w:rPr>
        <w:t>ю</w:t>
      </w:r>
      <w:r w:rsidRPr="00426B0A">
        <w:rPr>
          <w:sz w:val="28"/>
          <w:szCs w:val="28"/>
        </w:rPr>
        <w:t xml:space="preserve">щихся в специальном педагогическом подходе, в специальные учебно-воспитательные учреждения открытого типа с согласия родителей или иных </w:t>
      </w:r>
      <w:hyperlink r:id="rId8" w:history="1">
        <w:r w:rsidRPr="00426B0A">
          <w:rPr>
            <w:rStyle w:val="ad"/>
            <w:sz w:val="28"/>
            <w:szCs w:val="28"/>
          </w:rPr>
          <w:t>зако</w:t>
        </w:r>
        <w:r w:rsidRPr="00426B0A">
          <w:rPr>
            <w:rStyle w:val="ad"/>
            <w:sz w:val="28"/>
            <w:szCs w:val="28"/>
          </w:rPr>
          <w:t>н</w:t>
        </w:r>
        <w:r w:rsidRPr="00426B0A">
          <w:rPr>
            <w:rStyle w:val="ad"/>
            <w:sz w:val="28"/>
            <w:szCs w:val="28"/>
          </w:rPr>
          <w:t>ных представителей</w:t>
        </w:r>
      </w:hyperlink>
      <w:r w:rsidRPr="00426B0A">
        <w:rPr>
          <w:sz w:val="28"/>
          <w:szCs w:val="28"/>
        </w:rPr>
        <w:t>, а также самих несовершеннолетних в случае достижения ими возраста 14 лет;</w:t>
      </w:r>
    </w:p>
    <w:p w:rsidR="00D14B49" w:rsidRPr="00426B0A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- принятие постановлений</w:t>
      </w:r>
      <w:r w:rsidRPr="00426B0A">
        <w:rPr>
          <w:sz w:val="28"/>
          <w:szCs w:val="28"/>
        </w:rPr>
        <w:t xml:space="preserve"> об отчислении несовершеннолетних из специальных учебно-воспитательных учреждений открытого типа;</w:t>
      </w:r>
    </w:p>
    <w:p w:rsidR="00D14B49" w:rsidRPr="00426B0A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- подготовка  и направление</w:t>
      </w:r>
      <w:r w:rsidRPr="00426B0A">
        <w:rPr>
          <w:sz w:val="28"/>
          <w:szCs w:val="28"/>
        </w:rPr>
        <w:t xml:space="preserve"> в органы государственной власти субъектов Ро</w:t>
      </w:r>
      <w:r w:rsidRPr="00426B0A">
        <w:rPr>
          <w:sz w:val="28"/>
          <w:szCs w:val="28"/>
        </w:rPr>
        <w:t>с</w:t>
      </w:r>
      <w:r w:rsidRPr="00426B0A">
        <w:rPr>
          <w:sz w:val="28"/>
          <w:szCs w:val="28"/>
        </w:rPr>
        <w:t xml:space="preserve">сийской Федерации и органы местного самоуправления в порядке, установленном законодательством </w:t>
      </w:r>
      <w:r>
        <w:rPr>
          <w:sz w:val="28"/>
          <w:szCs w:val="28"/>
        </w:rPr>
        <w:t>Республики Дагестан</w:t>
      </w:r>
      <w:r w:rsidRPr="00426B0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отчетов </w:t>
      </w:r>
      <w:r w:rsidRPr="00426B0A">
        <w:rPr>
          <w:sz w:val="28"/>
          <w:szCs w:val="28"/>
        </w:rPr>
        <w:t xml:space="preserve">о работе по </w:t>
      </w:r>
      <w:r w:rsidRPr="00426B0A">
        <w:rPr>
          <w:sz w:val="28"/>
          <w:szCs w:val="28"/>
        </w:rPr>
        <w:lastRenderedPageBreak/>
        <w:t>профилактике безна</w:t>
      </w:r>
      <w:r w:rsidRPr="00426B0A">
        <w:rPr>
          <w:sz w:val="28"/>
          <w:szCs w:val="28"/>
        </w:rPr>
        <w:t>д</w:t>
      </w:r>
      <w:r w:rsidRPr="00426B0A">
        <w:rPr>
          <w:sz w:val="28"/>
          <w:szCs w:val="28"/>
        </w:rPr>
        <w:t xml:space="preserve">зорности и правонарушений несовершеннолетних на территории </w:t>
      </w:r>
      <w:r>
        <w:rPr>
          <w:sz w:val="28"/>
          <w:szCs w:val="28"/>
        </w:rPr>
        <w:t>МР «Дербентский район»;</w:t>
      </w:r>
    </w:p>
    <w:p w:rsidR="00D14B49" w:rsidRPr="00426B0A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- рассмотрение информации (материалов</w:t>
      </w:r>
      <w:r w:rsidRPr="00426B0A">
        <w:rPr>
          <w:sz w:val="28"/>
          <w:szCs w:val="28"/>
        </w:rPr>
        <w:t>) о фактах совершения несовершенн</w:t>
      </w:r>
      <w:r w:rsidRPr="00426B0A">
        <w:rPr>
          <w:sz w:val="28"/>
          <w:szCs w:val="28"/>
        </w:rPr>
        <w:t>о</w:t>
      </w:r>
      <w:r w:rsidRPr="00426B0A">
        <w:rPr>
          <w:sz w:val="28"/>
          <w:szCs w:val="28"/>
        </w:rPr>
        <w:t xml:space="preserve">летними, не подлежащими уголовной ответственности в связи с </w:t>
      </w:r>
      <w:proofErr w:type="spellStart"/>
      <w:r w:rsidRPr="00426B0A">
        <w:rPr>
          <w:sz w:val="28"/>
          <w:szCs w:val="28"/>
        </w:rPr>
        <w:t>недостижением</w:t>
      </w:r>
      <w:proofErr w:type="spellEnd"/>
      <w:r w:rsidRPr="00426B0A">
        <w:rPr>
          <w:sz w:val="28"/>
          <w:szCs w:val="28"/>
        </w:rPr>
        <w:t xml:space="preserve"> возраста наступления уголовной ответственности, общественно опасных деяний и принимают решения о применении к ним мер воздействия или о ходатайстве перед </w:t>
      </w:r>
      <w:proofErr w:type="gramStart"/>
      <w:r w:rsidRPr="00426B0A">
        <w:rPr>
          <w:sz w:val="28"/>
          <w:szCs w:val="28"/>
        </w:rPr>
        <w:t>судом</w:t>
      </w:r>
      <w:proofErr w:type="gramEnd"/>
      <w:r w:rsidRPr="00426B0A">
        <w:rPr>
          <w:sz w:val="28"/>
          <w:szCs w:val="28"/>
        </w:rPr>
        <w:t xml:space="preserve"> об их помещении в специальные учебно-воспитательные учреждения закр</w:t>
      </w:r>
      <w:r w:rsidRPr="00426B0A">
        <w:rPr>
          <w:sz w:val="28"/>
          <w:szCs w:val="28"/>
        </w:rPr>
        <w:t>ы</w:t>
      </w:r>
      <w:r w:rsidRPr="00426B0A">
        <w:rPr>
          <w:sz w:val="28"/>
          <w:szCs w:val="28"/>
        </w:rPr>
        <w:t>того типа, а также ходатайства, просьбы, жалобы и другие обращения несоверше</w:t>
      </w:r>
      <w:r w:rsidRPr="00426B0A">
        <w:rPr>
          <w:sz w:val="28"/>
          <w:szCs w:val="28"/>
        </w:rPr>
        <w:t>н</w:t>
      </w:r>
      <w:r w:rsidRPr="00426B0A">
        <w:rPr>
          <w:sz w:val="28"/>
          <w:szCs w:val="28"/>
        </w:rPr>
        <w:t>нолетних, их родителей или иных законных представителей, относящиеся к уст</w:t>
      </w:r>
      <w:r w:rsidRPr="00426B0A">
        <w:rPr>
          <w:sz w:val="28"/>
          <w:szCs w:val="28"/>
        </w:rPr>
        <w:t>а</w:t>
      </w:r>
      <w:r w:rsidRPr="00426B0A">
        <w:rPr>
          <w:sz w:val="28"/>
          <w:szCs w:val="28"/>
        </w:rPr>
        <w:t>новленной сфере деятельности комиссий;</w:t>
      </w:r>
    </w:p>
    <w:p w:rsidR="00D14B49" w:rsidRPr="00426B0A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 w:rsidRPr="00426B0A">
        <w:rPr>
          <w:sz w:val="28"/>
          <w:szCs w:val="28"/>
        </w:rPr>
        <w:t>рассматривают дела об административных правонарушениях, совершенных н</w:t>
      </w:r>
      <w:r w:rsidRPr="00426B0A">
        <w:rPr>
          <w:sz w:val="28"/>
          <w:szCs w:val="28"/>
        </w:rPr>
        <w:t>е</w:t>
      </w:r>
      <w:r w:rsidRPr="00426B0A">
        <w:rPr>
          <w:sz w:val="28"/>
          <w:szCs w:val="28"/>
        </w:rPr>
        <w:t>совершеннолетними, их родителями (законными представителями) либо иными л</w:t>
      </w:r>
      <w:r w:rsidRPr="00426B0A">
        <w:rPr>
          <w:sz w:val="28"/>
          <w:szCs w:val="28"/>
        </w:rPr>
        <w:t>и</w:t>
      </w:r>
      <w:r w:rsidRPr="00426B0A">
        <w:rPr>
          <w:sz w:val="28"/>
          <w:szCs w:val="28"/>
        </w:rPr>
        <w:t xml:space="preserve">цами, </w:t>
      </w:r>
      <w:r w:rsidRPr="009A6E27">
        <w:rPr>
          <w:sz w:val="28"/>
          <w:szCs w:val="28"/>
        </w:rPr>
        <w:t xml:space="preserve">отнесенных </w:t>
      </w:r>
      <w:hyperlink r:id="rId9" w:history="1">
        <w:r w:rsidRPr="009A6E27">
          <w:rPr>
            <w:rStyle w:val="ad"/>
            <w:sz w:val="28"/>
            <w:szCs w:val="28"/>
          </w:rPr>
          <w:t>Кодексом</w:t>
        </w:r>
      </w:hyperlink>
      <w:r w:rsidRPr="00426B0A">
        <w:rPr>
          <w:sz w:val="28"/>
          <w:szCs w:val="28"/>
        </w:rPr>
        <w:t xml:space="preserve"> Российской Федерации об административных правон</w:t>
      </w:r>
      <w:r w:rsidRPr="00426B0A">
        <w:rPr>
          <w:sz w:val="28"/>
          <w:szCs w:val="28"/>
        </w:rPr>
        <w:t>а</w:t>
      </w:r>
      <w:r w:rsidRPr="00426B0A">
        <w:rPr>
          <w:sz w:val="28"/>
          <w:szCs w:val="28"/>
        </w:rPr>
        <w:t>рушениях и законами субъектов Российской Федерации об административной о</w:t>
      </w:r>
      <w:r w:rsidRPr="00426B0A">
        <w:rPr>
          <w:sz w:val="28"/>
          <w:szCs w:val="28"/>
        </w:rPr>
        <w:t>т</w:t>
      </w:r>
      <w:r w:rsidRPr="00426B0A">
        <w:rPr>
          <w:sz w:val="28"/>
          <w:szCs w:val="28"/>
        </w:rPr>
        <w:t>ветственности к компетенции комиссий;</w:t>
      </w:r>
    </w:p>
    <w:p w:rsidR="00D14B49" w:rsidRPr="00426B0A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 w:rsidRPr="00426B0A">
        <w:rPr>
          <w:sz w:val="28"/>
          <w:szCs w:val="28"/>
        </w:rPr>
        <w:t>обращаются в суд по вопросам возмещения вреда, причиненного здоровью н</w:t>
      </w:r>
      <w:r w:rsidRPr="00426B0A">
        <w:rPr>
          <w:sz w:val="28"/>
          <w:szCs w:val="28"/>
        </w:rPr>
        <w:t>е</w:t>
      </w:r>
      <w:r w:rsidRPr="00426B0A">
        <w:rPr>
          <w:sz w:val="28"/>
          <w:szCs w:val="28"/>
        </w:rPr>
        <w:t>совершеннолетнего, его имуществу, и (или) морального вреда в порядке, устано</w:t>
      </w:r>
      <w:r w:rsidRPr="00426B0A">
        <w:rPr>
          <w:sz w:val="28"/>
          <w:szCs w:val="28"/>
        </w:rPr>
        <w:t>в</w:t>
      </w:r>
      <w:r w:rsidRPr="00426B0A">
        <w:rPr>
          <w:sz w:val="28"/>
          <w:szCs w:val="28"/>
        </w:rPr>
        <w:t>ленном законодательством Российской Федерации;</w:t>
      </w:r>
    </w:p>
    <w:p w:rsidR="00D14B49" w:rsidRPr="00426B0A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 w:rsidRPr="00426B0A">
        <w:rPr>
          <w:sz w:val="28"/>
          <w:szCs w:val="28"/>
        </w:rPr>
        <w:t>согласовывают представления (заключения) администраций специальных уче</w:t>
      </w:r>
      <w:r w:rsidRPr="00426B0A">
        <w:rPr>
          <w:sz w:val="28"/>
          <w:szCs w:val="28"/>
        </w:rPr>
        <w:t>б</w:t>
      </w:r>
      <w:r w:rsidRPr="00426B0A">
        <w:rPr>
          <w:sz w:val="28"/>
          <w:szCs w:val="28"/>
        </w:rPr>
        <w:t>но-воспитательных учреждений закрытого типа, вносимые в суды по месту нахо</w:t>
      </w:r>
      <w:r w:rsidRPr="00426B0A">
        <w:rPr>
          <w:sz w:val="28"/>
          <w:szCs w:val="28"/>
        </w:rPr>
        <w:t>ж</w:t>
      </w:r>
      <w:r w:rsidRPr="00426B0A">
        <w:rPr>
          <w:sz w:val="28"/>
          <w:szCs w:val="28"/>
        </w:rPr>
        <w:t>дения указанных учреждений:</w:t>
      </w:r>
    </w:p>
    <w:p w:rsidR="00D14B49" w:rsidRPr="00426B0A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 w:rsidRPr="00426B0A">
        <w:rPr>
          <w:sz w:val="28"/>
          <w:szCs w:val="28"/>
        </w:rPr>
        <w:t xml:space="preserve">о продлении срока пребывания несовершеннолетнего в специальном учебно-воспитательном учреждении закрытого типа не позднее чем за один месяц до </w:t>
      </w:r>
      <w:proofErr w:type="gramStart"/>
      <w:r w:rsidRPr="00426B0A">
        <w:rPr>
          <w:sz w:val="28"/>
          <w:szCs w:val="28"/>
        </w:rPr>
        <w:t>ист</w:t>
      </w:r>
      <w:r w:rsidRPr="00426B0A">
        <w:rPr>
          <w:sz w:val="28"/>
          <w:szCs w:val="28"/>
        </w:rPr>
        <w:t>е</w:t>
      </w:r>
      <w:r w:rsidRPr="00426B0A">
        <w:rPr>
          <w:sz w:val="28"/>
          <w:szCs w:val="28"/>
        </w:rPr>
        <w:t>чения</w:t>
      </w:r>
      <w:proofErr w:type="gramEnd"/>
      <w:r w:rsidRPr="00426B0A">
        <w:rPr>
          <w:sz w:val="28"/>
          <w:szCs w:val="28"/>
        </w:rPr>
        <w:t xml:space="preserve"> установленного судом срока пребывания несовершеннолетнего в указанном учреждении;</w:t>
      </w:r>
    </w:p>
    <w:p w:rsidR="00D14B49" w:rsidRPr="00426B0A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proofErr w:type="gramStart"/>
      <w:r w:rsidRPr="00426B0A">
        <w:rPr>
          <w:sz w:val="28"/>
          <w:szCs w:val="28"/>
        </w:rPr>
        <w:t xml:space="preserve">о прекращении пребывания несовершеннолетнего в специальном учебно-воспитательном учреждении закрытого типа на основании заключения </w:t>
      </w:r>
      <w:proofErr w:type="spellStart"/>
      <w:r w:rsidRPr="00426B0A">
        <w:rPr>
          <w:sz w:val="28"/>
          <w:szCs w:val="28"/>
        </w:rPr>
        <w:t>психолого-медико-педагогической</w:t>
      </w:r>
      <w:proofErr w:type="spellEnd"/>
      <w:r w:rsidRPr="00426B0A">
        <w:rPr>
          <w:sz w:val="28"/>
          <w:szCs w:val="28"/>
        </w:rPr>
        <w:t xml:space="preserve"> комиссии указанного учреждения до истечения установле</w:t>
      </w:r>
      <w:r w:rsidRPr="00426B0A">
        <w:rPr>
          <w:sz w:val="28"/>
          <w:szCs w:val="28"/>
        </w:rPr>
        <w:t>н</w:t>
      </w:r>
      <w:r w:rsidRPr="00426B0A">
        <w:rPr>
          <w:sz w:val="28"/>
          <w:szCs w:val="28"/>
        </w:rPr>
        <w:t>ного судом срока, если несовершеннолетний не нуждается в дальнейшем примен</w:t>
      </w:r>
      <w:r w:rsidRPr="00426B0A">
        <w:rPr>
          <w:sz w:val="28"/>
          <w:szCs w:val="28"/>
        </w:rPr>
        <w:t>е</w:t>
      </w:r>
      <w:r w:rsidRPr="00426B0A">
        <w:rPr>
          <w:sz w:val="28"/>
          <w:szCs w:val="28"/>
        </w:rPr>
        <w:t>нии этой меры воздействия (не ранее 6 месяцев со дня поступления несовершенн</w:t>
      </w:r>
      <w:r w:rsidRPr="00426B0A">
        <w:rPr>
          <w:sz w:val="28"/>
          <w:szCs w:val="28"/>
        </w:rPr>
        <w:t>о</w:t>
      </w:r>
      <w:r w:rsidRPr="00426B0A">
        <w:rPr>
          <w:sz w:val="28"/>
          <w:szCs w:val="28"/>
        </w:rPr>
        <w:t xml:space="preserve">летнего в специальное учебно-воспитательное учреждение закрытого типа) или в случае выявления у него </w:t>
      </w:r>
      <w:hyperlink r:id="rId10" w:history="1">
        <w:r w:rsidRPr="009A6E27">
          <w:rPr>
            <w:rStyle w:val="ad"/>
            <w:sz w:val="28"/>
            <w:szCs w:val="28"/>
          </w:rPr>
          <w:t>заболеваний</w:t>
        </w:r>
      </w:hyperlink>
      <w:r w:rsidRPr="009A6E27">
        <w:rPr>
          <w:sz w:val="28"/>
          <w:szCs w:val="28"/>
        </w:rPr>
        <w:t>,</w:t>
      </w:r>
      <w:r w:rsidRPr="00426B0A">
        <w:rPr>
          <w:sz w:val="28"/>
          <w:szCs w:val="28"/>
        </w:rPr>
        <w:t xml:space="preserve"> препятствующих содержанию и обучению в специальном учебно-воспитательном</w:t>
      </w:r>
      <w:proofErr w:type="gramEnd"/>
      <w:r w:rsidRPr="00426B0A">
        <w:rPr>
          <w:sz w:val="28"/>
          <w:szCs w:val="28"/>
        </w:rPr>
        <w:t xml:space="preserve"> </w:t>
      </w:r>
      <w:proofErr w:type="gramStart"/>
      <w:r w:rsidRPr="00426B0A">
        <w:rPr>
          <w:sz w:val="28"/>
          <w:szCs w:val="28"/>
        </w:rPr>
        <w:t>учреждении</w:t>
      </w:r>
      <w:proofErr w:type="gramEnd"/>
      <w:r w:rsidRPr="00426B0A">
        <w:rPr>
          <w:sz w:val="28"/>
          <w:szCs w:val="28"/>
        </w:rPr>
        <w:t xml:space="preserve"> закрытого типа;</w:t>
      </w:r>
    </w:p>
    <w:p w:rsidR="00D14B49" w:rsidRPr="00426B0A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 w:rsidRPr="00426B0A">
        <w:rPr>
          <w:sz w:val="28"/>
          <w:szCs w:val="28"/>
        </w:rPr>
        <w:t>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</w:t>
      </w:r>
      <w:r w:rsidRPr="00426B0A">
        <w:rPr>
          <w:sz w:val="28"/>
          <w:szCs w:val="28"/>
        </w:rPr>
        <w:t>е</w:t>
      </w:r>
      <w:r w:rsidRPr="00426B0A">
        <w:rPr>
          <w:sz w:val="28"/>
          <w:szCs w:val="28"/>
        </w:rPr>
        <w:t>лях создания наиболее благоприятных условий для его реабилитации;</w:t>
      </w:r>
    </w:p>
    <w:p w:rsidR="00D14B49" w:rsidRPr="00426B0A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 w:rsidRPr="00426B0A">
        <w:rPr>
          <w:sz w:val="28"/>
          <w:szCs w:val="28"/>
        </w:rPr>
        <w:t>о восстановлении срока пребывания несовершеннолетнего в специальном уче</w:t>
      </w:r>
      <w:r w:rsidRPr="00426B0A">
        <w:rPr>
          <w:sz w:val="28"/>
          <w:szCs w:val="28"/>
        </w:rPr>
        <w:t>б</w:t>
      </w:r>
      <w:r w:rsidRPr="00426B0A">
        <w:rPr>
          <w:sz w:val="28"/>
          <w:szCs w:val="28"/>
        </w:rPr>
        <w:t xml:space="preserve">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</w:t>
      </w:r>
      <w:r w:rsidRPr="00426B0A">
        <w:rPr>
          <w:sz w:val="28"/>
          <w:szCs w:val="28"/>
        </w:rPr>
        <w:lastRenderedPageBreak/>
        <w:t>несовершеннолетнего от пребывания в специальном учебно-воспитательном учреждении закрытого типа;</w:t>
      </w:r>
    </w:p>
    <w:p w:rsidR="00D14B49" w:rsidRPr="00426B0A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 w:rsidRPr="00426B0A">
        <w:rPr>
          <w:sz w:val="28"/>
          <w:szCs w:val="28"/>
        </w:rPr>
        <w:t>дают совместно с соответствующей государственной инспекцией труда согл</w:t>
      </w:r>
      <w:r w:rsidRPr="00426B0A">
        <w:rPr>
          <w:sz w:val="28"/>
          <w:szCs w:val="28"/>
        </w:rPr>
        <w:t>а</w:t>
      </w:r>
      <w:r w:rsidRPr="00426B0A">
        <w:rPr>
          <w:sz w:val="28"/>
          <w:szCs w:val="28"/>
        </w:rPr>
        <w:t>сие на расторжение трудового договора с работниками в возрасте до 18 лет по ин</w:t>
      </w:r>
      <w:r w:rsidRPr="00426B0A">
        <w:rPr>
          <w:sz w:val="28"/>
          <w:szCs w:val="28"/>
        </w:rPr>
        <w:t>и</w:t>
      </w:r>
      <w:r w:rsidRPr="00426B0A">
        <w:rPr>
          <w:sz w:val="28"/>
          <w:szCs w:val="28"/>
        </w:rPr>
        <w:t>циативе работодателя (за исключением случаев ликвидации организации или пр</w:t>
      </w:r>
      <w:r w:rsidRPr="00426B0A">
        <w:rPr>
          <w:sz w:val="28"/>
          <w:szCs w:val="28"/>
        </w:rPr>
        <w:t>е</w:t>
      </w:r>
      <w:r w:rsidRPr="00426B0A">
        <w:rPr>
          <w:sz w:val="28"/>
          <w:szCs w:val="28"/>
        </w:rPr>
        <w:t>кращения деятельности индивидуального предпринимателя);</w:t>
      </w:r>
    </w:p>
    <w:p w:rsidR="00D14B49" w:rsidRPr="00426B0A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 w:rsidRPr="00426B0A">
        <w:rPr>
          <w:sz w:val="28"/>
          <w:szCs w:val="28"/>
        </w:rPr>
        <w:t>участвуют в разработке проектов нормативных правовых актов по вопросам защиты прав и законных интересов несовершеннолетних;</w:t>
      </w:r>
    </w:p>
    <w:p w:rsidR="00D14B49" w:rsidRDefault="00D14B49" w:rsidP="00D14B49">
      <w:pPr>
        <w:ind w:firstLine="540"/>
        <w:jc w:val="both"/>
        <w:rPr>
          <w:sz w:val="28"/>
          <w:szCs w:val="28"/>
        </w:rPr>
      </w:pPr>
      <w:r w:rsidRPr="00426B0A">
        <w:rPr>
          <w:sz w:val="28"/>
          <w:szCs w:val="28"/>
        </w:rPr>
        <w:t xml:space="preserve">координируют проведение органами и учреждениями системы профилактики индивидуальной профилактической работы в отношении категорий лиц, указанных </w:t>
      </w:r>
      <w:r w:rsidRPr="009A6E27">
        <w:rPr>
          <w:sz w:val="28"/>
          <w:szCs w:val="28"/>
        </w:rPr>
        <w:t xml:space="preserve">в </w:t>
      </w:r>
      <w:hyperlink r:id="rId11" w:history="1">
        <w:r w:rsidRPr="009A6E27">
          <w:rPr>
            <w:rStyle w:val="ad"/>
            <w:sz w:val="28"/>
            <w:szCs w:val="28"/>
          </w:rPr>
          <w:t>статье 5</w:t>
        </w:r>
      </w:hyperlink>
    </w:p>
    <w:p w:rsidR="00D14B49" w:rsidRPr="00426B0A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 w:rsidRPr="00426B0A">
        <w:rPr>
          <w:sz w:val="28"/>
          <w:szCs w:val="28"/>
        </w:rPr>
        <w:t xml:space="preserve"> Федерального закона "Об основах системы профилактики безнадзорности и правонарушений несовершеннолетних";</w:t>
      </w:r>
    </w:p>
    <w:p w:rsidR="00D14B49" w:rsidRPr="00426B0A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proofErr w:type="gramStart"/>
      <w:r w:rsidRPr="00426B0A">
        <w:rPr>
          <w:sz w:val="28"/>
          <w:szCs w:val="28"/>
        </w:rPr>
        <w:t>утверждают межведомственные планы (программы) индивидуальной проф</w:t>
      </w:r>
      <w:r w:rsidRPr="00426B0A">
        <w:rPr>
          <w:sz w:val="28"/>
          <w:szCs w:val="28"/>
        </w:rPr>
        <w:t>и</w:t>
      </w:r>
      <w:r w:rsidRPr="00426B0A">
        <w:rPr>
          <w:sz w:val="28"/>
          <w:szCs w:val="28"/>
        </w:rPr>
        <w:t>лактической работы или принимают постановления о реализации конкретных мер по защите прав и интересов детей в случаях, если индивидуальная профилактич</w:t>
      </w:r>
      <w:r w:rsidRPr="00426B0A">
        <w:rPr>
          <w:sz w:val="28"/>
          <w:szCs w:val="28"/>
        </w:rPr>
        <w:t>е</w:t>
      </w:r>
      <w:r w:rsidRPr="00426B0A">
        <w:rPr>
          <w:sz w:val="28"/>
          <w:szCs w:val="28"/>
        </w:rPr>
        <w:t xml:space="preserve">ская работа в отношении лиц, указанных </w:t>
      </w:r>
      <w:r w:rsidRPr="009A6E27">
        <w:rPr>
          <w:sz w:val="28"/>
          <w:szCs w:val="28"/>
        </w:rPr>
        <w:t xml:space="preserve">в </w:t>
      </w:r>
      <w:hyperlink r:id="rId12" w:history="1">
        <w:r w:rsidRPr="009A6E27">
          <w:rPr>
            <w:rStyle w:val="ad"/>
            <w:sz w:val="28"/>
            <w:szCs w:val="28"/>
          </w:rPr>
          <w:t>статье 5</w:t>
        </w:r>
      </w:hyperlink>
      <w:r w:rsidRPr="00426B0A">
        <w:rPr>
          <w:sz w:val="28"/>
          <w:szCs w:val="28"/>
        </w:rPr>
        <w:t xml:space="preserve"> Федерального закона "Об осн</w:t>
      </w:r>
      <w:r w:rsidRPr="00426B0A">
        <w:rPr>
          <w:sz w:val="28"/>
          <w:szCs w:val="28"/>
        </w:rPr>
        <w:t>о</w:t>
      </w:r>
      <w:r w:rsidRPr="00426B0A">
        <w:rPr>
          <w:sz w:val="28"/>
          <w:szCs w:val="28"/>
        </w:rPr>
        <w:t>вах системы профилактики безнадзорности и правонарушений несовершенноле</w:t>
      </w:r>
      <w:r w:rsidRPr="00426B0A">
        <w:rPr>
          <w:sz w:val="28"/>
          <w:szCs w:val="28"/>
        </w:rPr>
        <w:t>т</w:t>
      </w:r>
      <w:r w:rsidRPr="00426B0A">
        <w:rPr>
          <w:sz w:val="28"/>
          <w:szCs w:val="28"/>
        </w:rPr>
        <w:t>них", требует использования ресурсов нескольких органов и (или) учреждений си</w:t>
      </w:r>
      <w:r w:rsidRPr="00426B0A">
        <w:rPr>
          <w:sz w:val="28"/>
          <w:szCs w:val="28"/>
        </w:rPr>
        <w:t>с</w:t>
      </w:r>
      <w:r w:rsidRPr="00426B0A">
        <w:rPr>
          <w:sz w:val="28"/>
          <w:szCs w:val="28"/>
        </w:rPr>
        <w:t>темы профилактики, и контролируют их исполнение;</w:t>
      </w:r>
      <w:proofErr w:type="gramEnd"/>
    </w:p>
    <w:p w:rsidR="00D14B49" w:rsidRPr="00D3262B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 w:rsidRPr="00426B0A">
        <w:rPr>
          <w:sz w:val="28"/>
          <w:szCs w:val="28"/>
        </w:rPr>
        <w:t>содействуют привлечению социально ориентированных некоммерческих орг</w:t>
      </w:r>
      <w:r w:rsidRPr="00426B0A">
        <w:rPr>
          <w:sz w:val="28"/>
          <w:szCs w:val="28"/>
        </w:rPr>
        <w:t>а</w:t>
      </w:r>
      <w:r w:rsidRPr="00426B0A">
        <w:rPr>
          <w:sz w:val="28"/>
          <w:szCs w:val="28"/>
        </w:rPr>
        <w:t>низаций и общественных объединений к реализации межведомственных планов (программ) индивидуальной профилактической работы;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60579">
        <w:rPr>
          <w:sz w:val="28"/>
          <w:szCs w:val="28"/>
        </w:rPr>
        <w:t>иные задачи, установленные законодательством Российской Федерации и зак</w:t>
      </w:r>
      <w:r w:rsidRPr="00C60579">
        <w:rPr>
          <w:sz w:val="28"/>
          <w:szCs w:val="28"/>
        </w:rPr>
        <w:t>о</w:t>
      </w:r>
      <w:r w:rsidRPr="00C60579">
        <w:rPr>
          <w:sz w:val="28"/>
          <w:szCs w:val="28"/>
        </w:rPr>
        <w:t>нодательством Республики Дагестан.</w:t>
      </w:r>
    </w:p>
    <w:p w:rsidR="00D14B49" w:rsidRDefault="00D14B49" w:rsidP="00D14B49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outlineLvl w:val="1"/>
        <w:rPr>
          <w:sz w:val="28"/>
          <w:szCs w:val="28"/>
        </w:rPr>
      </w:pPr>
    </w:p>
    <w:p w:rsidR="00D14B49" w:rsidRDefault="00D14B49" w:rsidP="00D14B49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outlineLvl w:val="1"/>
        <w:rPr>
          <w:sz w:val="28"/>
          <w:szCs w:val="28"/>
        </w:rPr>
      </w:pPr>
    </w:p>
    <w:p w:rsidR="00D14B49" w:rsidRPr="00F0153A" w:rsidRDefault="00D14B49" w:rsidP="00D14B49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sz w:val="28"/>
          <w:szCs w:val="28"/>
        </w:rPr>
      </w:pPr>
      <w:r w:rsidRPr="00A20A65">
        <w:rPr>
          <w:b/>
          <w:sz w:val="28"/>
          <w:szCs w:val="28"/>
        </w:rPr>
        <w:t>4. Принципы</w:t>
      </w:r>
      <w:r>
        <w:rPr>
          <w:b/>
          <w:sz w:val="28"/>
          <w:szCs w:val="28"/>
        </w:rPr>
        <w:t xml:space="preserve"> деятельности К</w:t>
      </w:r>
      <w:r w:rsidRPr="00F0153A">
        <w:rPr>
          <w:b/>
          <w:sz w:val="28"/>
          <w:szCs w:val="28"/>
        </w:rPr>
        <w:t>омисси</w:t>
      </w:r>
      <w:r>
        <w:rPr>
          <w:b/>
          <w:sz w:val="28"/>
          <w:szCs w:val="28"/>
        </w:rPr>
        <w:t>и</w:t>
      </w:r>
    </w:p>
    <w:p w:rsidR="00D14B49" w:rsidRPr="00F0153A" w:rsidRDefault="00D14B49" w:rsidP="00D14B49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D14B49" w:rsidRPr="00C60579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Деятельность Комиссии</w:t>
      </w:r>
      <w:r w:rsidRPr="00C60579">
        <w:rPr>
          <w:sz w:val="28"/>
          <w:szCs w:val="28"/>
        </w:rPr>
        <w:t xml:space="preserve"> основывается на принципах: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1) законности;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2) гуманного обращения с несовершеннолетними;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3) поддержки семьи, взаимодействия с родителями или иными законными представителями несовершеннолетнего по вопросам защиты его прав и законных интересов;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4) индивидуального подхода к несовершеннолетним с соблюдением конф</w:t>
      </w:r>
      <w:r w:rsidRPr="00C60579">
        <w:rPr>
          <w:sz w:val="28"/>
          <w:szCs w:val="28"/>
        </w:rPr>
        <w:t>и</w:t>
      </w:r>
      <w:r w:rsidRPr="00C60579">
        <w:rPr>
          <w:sz w:val="28"/>
          <w:szCs w:val="28"/>
        </w:rPr>
        <w:t>денциальности полученной информации;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5) уважительного отношения к несовершеннолетнему, его родителям или иным законным представителям;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6) обеспечения ответственности должностных лиц и граждан за нарушение прав и законных интересов несовершеннолетних, недобросовестное исполнение обязанностей по защите прав и законных интересов несовершеннолетних.</w:t>
      </w:r>
    </w:p>
    <w:p w:rsidR="00D14B49" w:rsidRPr="00F0153A" w:rsidRDefault="00D14B49" w:rsidP="00D14B49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D14B49" w:rsidRDefault="00D14B49" w:rsidP="00D14B49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outlineLvl w:val="1"/>
        <w:rPr>
          <w:sz w:val="28"/>
          <w:szCs w:val="28"/>
        </w:rPr>
      </w:pPr>
    </w:p>
    <w:p w:rsidR="00D14B49" w:rsidRDefault="00D14B49" w:rsidP="00D14B49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outlineLvl w:val="1"/>
        <w:rPr>
          <w:sz w:val="28"/>
          <w:szCs w:val="28"/>
        </w:rPr>
      </w:pPr>
    </w:p>
    <w:p w:rsidR="00D14B49" w:rsidRDefault="00D14B49" w:rsidP="00D14B49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F0153A">
        <w:rPr>
          <w:b/>
          <w:sz w:val="28"/>
          <w:szCs w:val="28"/>
        </w:rPr>
        <w:t xml:space="preserve">Порядок </w:t>
      </w:r>
      <w:r>
        <w:rPr>
          <w:b/>
          <w:sz w:val="28"/>
          <w:szCs w:val="28"/>
        </w:rPr>
        <w:t>создания и состав К</w:t>
      </w:r>
      <w:r w:rsidRPr="00F0153A">
        <w:rPr>
          <w:b/>
          <w:sz w:val="28"/>
          <w:szCs w:val="28"/>
        </w:rPr>
        <w:t>омиссии</w:t>
      </w:r>
    </w:p>
    <w:p w:rsidR="00D14B49" w:rsidRPr="00F0153A" w:rsidRDefault="00D14B49" w:rsidP="00D14B49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outlineLvl w:val="1"/>
        <w:rPr>
          <w:b/>
          <w:sz w:val="28"/>
          <w:szCs w:val="28"/>
        </w:rPr>
      </w:pPr>
    </w:p>
    <w:p w:rsidR="00D14B49" w:rsidRPr="00C60579" w:rsidRDefault="00D14B49" w:rsidP="00D14B49">
      <w:pPr>
        <w:widowControl w:val="0"/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60579">
        <w:rPr>
          <w:sz w:val="28"/>
          <w:szCs w:val="28"/>
        </w:rPr>
        <w:t>1. Создание</w:t>
      </w:r>
      <w:r>
        <w:rPr>
          <w:sz w:val="28"/>
          <w:szCs w:val="28"/>
        </w:rPr>
        <w:t xml:space="preserve"> К</w:t>
      </w:r>
      <w:r w:rsidRPr="00C60579">
        <w:rPr>
          <w:sz w:val="28"/>
          <w:szCs w:val="28"/>
        </w:rPr>
        <w:t xml:space="preserve">омиссии и утверждение ее состава осуществляются </w:t>
      </w:r>
      <w:r>
        <w:rPr>
          <w:sz w:val="28"/>
          <w:szCs w:val="28"/>
        </w:rPr>
        <w:t xml:space="preserve">Собранием депутатов МР «Дербентский район» </w:t>
      </w:r>
      <w:r w:rsidRPr="00C60579">
        <w:rPr>
          <w:sz w:val="28"/>
          <w:szCs w:val="28"/>
        </w:rPr>
        <w:t>на срок е</w:t>
      </w:r>
      <w:r>
        <w:rPr>
          <w:sz w:val="28"/>
          <w:szCs w:val="28"/>
        </w:rPr>
        <w:t>го полномочий. Численный состав К</w:t>
      </w:r>
      <w:r w:rsidRPr="00C60579">
        <w:rPr>
          <w:sz w:val="28"/>
          <w:szCs w:val="28"/>
        </w:rPr>
        <w:t>омиссии не может быть менее 9 человек и более 15 человек.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К</w:t>
      </w:r>
      <w:r w:rsidRPr="00C60579">
        <w:rPr>
          <w:sz w:val="28"/>
          <w:szCs w:val="28"/>
        </w:rPr>
        <w:t>омиссия создается в составе председателя, заместителя председателя, о</w:t>
      </w:r>
      <w:r w:rsidRPr="00C60579">
        <w:rPr>
          <w:sz w:val="28"/>
          <w:szCs w:val="28"/>
        </w:rPr>
        <w:t>т</w:t>
      </w:r>
      <w:r w:rsidRPr="00C60579">
        <w:rPr>
          <w:sz w:val="28"/>
          <w:szCs w:val="28"/>
        </w:rPr>
        <w:t>ветственного секретаря и членов комиссии.</w:t>
      </w:r>
    </w:p>
    <w:p w:rsidR="00D14B49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5.</w:t>
      </w:r>
      <w:r w:rsidRPr="00C60579">
        <w:rPr>
          <w:sz w:val="28"/>
          <w:szCs w:val="28"/>
        </w:rPr>
        <w:t xml:space="preserve">3. </w:t>
      </w:r>
      <w:r w:rsidRPr="004E65CC">
        <w:rPr>
          <w:sz w:val="28"/>
          <w:szCs w:val="28"/>
        </w:rPr>
        <w:t>Членами комиссии являются руководители (их заместители) органов и у</w:t>
      </w:r>
      <w:r w:rsidRPr="004E65CC">
        <w:rPr>
          <w:sz w:val="28"/>
          <w:szCs w:val="28"/>
        </w:rPr>
        <w:t>ч</w:t>
      </w:r>
      <w:r w:rsidRPr="004E65CC">
        <w:rPr>
          <w:sz w:val="28"/>
          <w:szCs w:val="28"/>
        </w:rPr>
        <w:t>реждений системы профилактики, а также могут являться представители иных гос</w:t>
      </w:r>
      <w:r w:rsidRPr="004E65CC">
        <w:rPr>
          <w:sz w:val="28"/>
          <w:szCs w:val="28"/>
        </w:rPr>
        <w:t>у</w:t>
      </w:r>
      <w:r w:rsidRPr="004E65CC">
        <w:rPr>
          <w:sz w:val="28"/>
          <w:szCs w:val="28"/>
        </w:rPr>
        <w:t xml:space="preserve">дарственных (муниципальных) органов и учреждений, представители общественных объединений, религиозных </w:t>
      </w:r>
      <w:proofErr w:type="spellStart"/>
      <w:r w:rsidRPr="004E65CC">
        <w:rPr>
          <w:sz w:val="28"/>
          <w:szCs w:val="28"/>
        </w:rPr>
        <w:t>конфессий</w:t>
      </w:r>
      <w:proofErr w:type="spellEnd"/>
      <w:r w:rsidRPr="004E65CC">
        <w:rPr>
          <w:sz w:val="28"/>
          <w:szCs w:val="28"/>
        </w:rPr>
        <w:t>, граждане, имеющие опыт работы с несове</w:t>
      </w:r>
      <w:r w:rsidRPr="004E65CC">
        <w:rPr>
          <w:sz w:val="28"/>
          <w:szCs w:val="28"/>
        </w:rPr>
        <w:t>р</w:t>
      </w:r>
      <w:r w:rsidRPr="004E65CC">
        <w:rPr>
          <w:sz w:val="28"/>
          <w:szCs w:val="28"/>
        </w:rPr>
        <w:t>шеннолетними, депутаты соответствующих представительных органов, другие з</w:t>
      </w:r>
      <w:r w:rsidRPr="004E65CC">
        <w:rPr>
          <w:sz w:val="28"/>
          <w:szCs w:val="28"/>
        </w:rPr>
        <w:t>а</w:t>
      </w:r>
      <w:r w:rsidRPr="004E65CC">
        <w:rPr>
          <w:sz w:val="28"/>
          <w:szCs w:val="28"/>
        </w:rPr>
        <w:t>интересованные лица.</w:t>
      </w:r>
    </w:p>
    <w:p w:rsidR="00D14B49" w:rsidRPr="00873281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5.4</w:t>
      </w:r>
      <w:r w:rsidRPr="00873281">
        <w:rPr>
          <w:sz w:val="28"/>
          <w:szCs w:val="28"/>
        </w:rPr>
        <w:t>. Члены комиссии обладают равными правами при рассмотрении и обсужд</w:t>
      </w:r>
      <w:r w:rsidRPr="00873281">
        <w:rPr>
          <w:sz w:val="28"/>
          <w:szCs w:val="28"/>
        </w:rPr>
        <w:t>е</w:t>
      </w:r>
      <w:r w:rsidRPr="00873281">
        <w:rPr>
          <w:sz w:val="28"/>
          <w:szCs w:val="28"/>
        </w:rPr>
        <w:t>нии вопросов (дел), отнесенных к к</w:t>
      </w:r>
      <w:r>
        <w:rPr>
          <w:sz w:val="28"/>
          <w:szCs w:val="28"/>
        </w:rPr>
        <w:t>омпетенции К</w:t>
      </w:r>
      <w:r w:rsidRPr="00873281">
        <w:rPr>
          <w:sz w:val="28"/>
          <w:szCs w:val="28"/>
        </w:rPr>
        <w:t>омиссии, и осуществляют следу</w:t>
      </w:r>
      <w:r w:rsidRPr="00873281">
        <w:rPr>
          <w:sz w:val="28"/>
          <w:szCs w:val="28"/>
        </w:rPr>
        <w:t>ю</w:t>
      </w:r>
      <w:r w:rsidRPr="00873281">
        <w:rPr>
          <w:sz w:val="28"/>
          <w:szCs w:val="28"/>
        </w:rPr>
        <w:t>щие полномочия:</w:t>
      </w:r>
    </w:p>
    <w:p w:rsidR="00D14B49" w:rsidRPr="00873281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 w:rsidRPr="00873281">
        <w:rPr>
          <w:sz w:val="28"/>
          <w:szCs w:val="28"/>
        </w:rPr>
        <w:t>а) участвуют в заседании комиссии и его подготовке;</w:t>
      </w:r>
    </w:p>
    <w:p w:rsidR="00D14B49" w:rsidRPr="00873281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 w:rsidRPr="00873281">
        <w:rPr>
          <w:sz w:val="28"/>
          <w:szCs w:val="28"/>
        </w:rPr>
        <w:t>б</w:t>
      </w:r>
      <w:r>
        <w:rPr>
          <w:sz w:val="28"/>
          <w:szCs w:val="28"/>
        </w:rPr>
        <w:t>) предварительно (до заседания К</w:t>
      </w:r>
      <w:r w:rsidRPr="00873281">
        <w:rPr>
          <w:sz w:val="28"/>
          <w:szCs w:val="28"/>
        </w:rPr>
        <w:t>омиссии) знакомятся с материалами по в</w:t>
      </w:r>
      <w:r w:rsidRPr="00873281">
        <w:rPr>
          <w:sz w:val="28"/>
          <w:szCs w:val="28"/>
        </w:rPr>
        <w:t>о</w:t>
      </w:r>
      <w:r w:rsidRPr="00873281">
        <w:rPr>
          <w:sz w:val="28"/>
          <w:szCs w:val="28"/>
        </w:rPr>
        <w:t>просам, выносимым на ее рассмотрение;</w:t>
      </w:r>
    </w:p>
    <w:p w:rsidR="00D14B49" w:rsidRPr="00873281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 w:rsidRPr="00873281">
        <w:rPr>
          <w:sz w:val="28"/>
          <w:szCs w:val="28"/>
        </w:rPr>
        <w:t>в) вносят предложения об отложении рассмотрения вопроса (дела) и о запросе дополнительных материалов по нему;</w:t>
      </w:r>
    </w:p>
    <w:p w:rsidR="00D14B49" w:rsidRPr="00873281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 w:rsidRPr="00873281">
        <w:rPr>
          <w:sz w:val="28"/>
          <w:szCs w:val="28"/>
        </w:rPr>
        <w:t>г) вносят предложения по совершенствованию работы по профилактике безна</w:t>
      </w:r>
      <w:r w:rsidRPr="00873281">
        <w:rPr>
          <w:sz w:val="28"/>
          <w:szCs w:val="28"/>
        </w:rPr>
        <w:t>д</w:t>
      </w:r>
      <w:r w:rsidRPr="00873281">
        <w:rPr>
          <w:sz w:val="28"/>
          <w:szCs w:val="28"/>
        </w:rPr>
        <w:t>зорности и правонарушений несовершеннолетних, защите их прав и законных инт</w:t>
      </w:r>
      <w:r w:rsidRPr="00873281">
        <w:rPr>
          <w:sz w:val="28"/>
          <w:szCs w:val="28"/>
        </w:rPr>
        <w:t>е</w:t>
      </w:r>
      <w:r w:rsidRPr="00873281">
        <w:rPr>
          <w:sz w:val="28"/>
          <w:szCs w:val="28"/>
        </w:rPr>
        <w:t>ресов, выявлению и устранению причин и условий, способствующих безнадзорн</w:t>
      </w:r>
      <w:r w:rsidRPr="00873281">
        <w:rPr>
          <w:sz w:val="28"/>
          <w:szCs w:val="28"/>
        </w:rPr>
        <w:t>о</w:t>
      </w:r>
      <w:r w:rsidRPr="00873281">
        <w:rPr>
          <w:sz w:val="28"/>
          <w:szCs w:val="28"/>
        </w:rPr>
        <w:t>сти и правонарушениям несовершеннолетних;</w:t>
      </w:r>
    </w:p>
    <w:p w:rsidR="00D14B49" w:rsidRPr="00873281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proofErr w:type="spellStart"/>
      <w:r w:rsidRPr="00873281">
        <w:rPr>
          <w:sz w:val="28"/>
          <w:szCs w:val="28"/>
        </w:rPr>
        <w:t>д</w:t>
      </w:r>
      <w:proofErr w:type="spellEnd"/>
      <w:r w:rsidRPr="00873281">
        <w:rPr>
          <w:sz w:val="28"/>
          <w:szCs w:val="28"/>
        </w:rPr>
        <w:t>) участвуют в обсуждении по</w:t>
      </w:r>
      <w:r>
        <w:rPr>
          <w:sz w:val="28"/>
          <w:szCs w:val="28"/>
        </w:rPr>
        <w:t>становлений, принимаемых К</w:t>
      </w:r>
      <w:r w:rsidRPr="00873281">
        <w:rPr>
          <w:sz w:val="28"/>
          <w:szCs w:val="28"/>
        </w:rPr>
        <w:t>омиссией по ра</w:t>
      </w:r>
      <w:r w:rsidRPr="00873281">
        <w:rPr>
          <w:sz w:val="28"/>
          <w:szCs w:val="28"/>
        </w:rPr>
        <w:t>с</w:t>
      </w:r>
      <w:r w:rsidRPr="00873281">
        <w:rPr>
          <w:sz w:val="28"/>
          <w:szCs w:val="28"/>
        </w:rPr>
        <w:t>сматриваемым вопросам (делам), и голосуют при их принятии;</w:t>
      </w:r>
    </w:p>
    <w:p w:rsidR="00D14B49" w:rsidRPr="00873281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 w:rsidRPr="00873281">
        <w:rPr>
          <w:sz w:val="28"/>
          <w:szCs w:val="28"/>
        </w:rPr>
        <w:t xml:space="preserve">е) составляют протоколы об административных правонарушениях в случаях и порядке, предусмотренных </w:t>
      </w:r>
      <w:hyperlink r:id="rId13" w:history="1">
        <w:r w:rsidRPr="00873281">
          <w:rPr>
            <w:rStyle w:val="ad"/>
            <w:sz w:val="28"/>
            <w:szCs w:val="28"/>
          </w:rPr>
          <w:t>Кодексом</w:t>
        </w:r>
      </w:hyperlink>
      <w:r w:rsidRPr="00873281">
        <w:rPr>
          <w:sz w:val="28"/>
          <w:szCs w:val="28"/>
        </w:rPr>
        <w:t xml:space="preserve"> Российской Федерации об административных правонарушениях;</w:t>
      </w:r>
    </w:p>
    <w:p w:rsidR="00D14B49" w:rsidRPr="00873281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proofErr w:type="gramStart"/>
      <w:r w:rsidRPr="00873281">
        <w:rPr>
          <w:sz w:val="28"/>
          <w:szCs w:val="28"/>
        </w:rPr>
        <w:t>ж) посещают организации, обеспечивающие реализацию несовершеннолетними их прав на образование, труд, отдых, охрану здоровья и медицинскую помощь, ж</w:t>
      </w:r>
      <w:r w:rsidRPr="00873281">
        <w:rPr>
          <w:sz w:val="28"/>
          <w:szCs w:val="28"/>
        </w:rPr>
        <w:t>и</w:t>
      </w:r>
      <w:r w:rsidRPr="00873281">
        <w:rPr>
          <w:sz w:val="28"/>
          <w:szCs w:val="28"/>
        </w:rPr>
        <w:t xml:space="preserve">лище и иных прав, </w:t>
      </w:r>
      <w:r>
        <w:rPr>
          <w:sz w:val="28"/>
          <w:szCs w:val="28"/>
        </w:rPr>
        <w:t>в целях проверки поступивших в К</w:t>
      </w:r>
      <w:r w:rsidRPr="00873281">
        <w:rPr>
          <w:sz w:val="28"/>
          <w:szCs w:val="28"/>
        </w:rPr>
        <w:t>омиссию сообщений о нар</w:t>
      </w:r>
      <w:r w:rsidRPr="00873281">
        <w:rPr>
          <w:sz w:val="28"/>
          <w:szCs w:val="28"/>
        </w:rPr>
        <w:t>у</w:t>
      </w:r>
      <w:r w:rsidRPr="00873281">
        <w:rPr>
          <w:sz w:val="28"/>
          <w:szCs w:val="28"/>
        </w:rPr>
        <w:t>шении прав и законных интересов несовершеннолетних, наличии угрозы в отнош</w:t>
      </w:r>
      <w:r w:rsidRPr="00873281">
        <w:rPr>
          <w:sz w:val="28"/>
          <w:szCs w:val="28"/>
        </w:rPr>
        <w:t>е</w:t>
      </w:r>
      <w:r w:rsidRPr="00873281">
        <w:rPr>
          <w:sz w:val="28"/>
          <w:szCs w:val="28"/>
        </w:rPr>
        <w:t>нии их жизни и здоровья, ставших известными случаях применения насилия и др</w:t>
      </w:r>
      <w:r w:rsidRPr="00873281">
        <w:rPr>
          <w:sz w:val="28"/>
          <w:szCs w:val="28"/>
        </w:rPr>
        <w:t>у</w:t>
      </w:r>
      <w:r w:rsidRPr="00873281">
        <w:rPr>
          <w:sz w:val="28"/>
          <w:szCs w:val="28"/>
        </w:rPr>
        <w:t>гих форм жестокого обращения с несовершеннолетними, а также в целях выявления</w:t>
      </w:r>
      <w:proofErr w:type="gramEnd"/>
      <w:r w:rsidRPr="00873281">
        <w:rPr>
          <w:sz w:val="28"/>
          <w:szCs w:val="28"/>
        </w:rPr>
        <w:t xml:space="preserve"> причин и условий, способствовавших нарушению прав и законных интересов нес</w:t>
      </w:r>
      <w:r w:rsidRPr="00873281">
        <w:rPr>
          <w:sz w:val="28"/>
          <w:szCs w:val="28"/>
        </w:rPr>
        <w:t>о</w:t>
      </w:r>
      <w:r w:rsidRPr="00873281">
        <w:rPr>
          <w:sz w:val="28"/>
          <w:szCs w:val="28"/>
        </w:rPr>
        <w:t>вершеннолетних, их безнадзорности и совершению правонарушений;</w:t>
      </w:r>
    </w:p>
    <w:p w:rsidR="00D14B49" w:rsidRPr="00873281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proofErr w:type="spellStart"/>
      <w:r w:rsidRPr="00873281">
        <w:rPr>
          <w:sz w:val="28"/>
          <w:szCs w:val="28"/>
        </w:rPr>
        <w:t>з</w:t>
      </w:r>
      <w:proofErr w:type="spellEnd"/>
      <w:r w:rsidRPr="00873281">
        <w:rPr>
          <w:sz w:val="28"/>
          <w:szCs w:val="28"/>
        </w:rPr>
        <w:t>) вы</w:t>
      </w:r>
      <w:r>
        <w:rPr>
          <w:sz w:val="28"/>
          <w:szCs w:val="28"/>
        </w:rPr>
        <w:t>полняют поручения председателя К</w:t>
      </w:r>
      <w:r w:rsidRPr="00873281">
        <w:rPr>
          <w:sz w:val="28"/>
          <w:szCs w:val="28"/>
        </w:rPr>
        <w:t>омиссии.</w:t>
      </w:r>
    </w:p>
    <w:p w:rsidR="00D14B49" w:rsidRPr="00873281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и) информируют председателя К</w:t>
      </w:r>
      <w:r w:rsidRPr="00873281">
        <w:rPr>
          <w:sz w:val="28"/>
          <w:szCs w:val="28"/>
        </w:rPr>
        <w:t>омиссии о своем участии в заседании или пр</w:t>
      </w:r>
      <w:r w:rsidRPr="00873281">
        <w:rPr>
          <w:sz w:val="28"/>
          <w:szCs w:val="28"/>
        </w:rPr>
        <w:t>и</w:t>
      </w:r>
      <w:r w:rsidRPr="00873281">
        <w:rPr>
          <w:sz w:val="28"/>
          <w:szCs w:val="28"/>
        </w:rPr>
        <w:t>чинах отсутствия на заседании.</w:t>
      </w:r>
    </w:p>
    <w:p w:rsidR="00D14B49" w:rsidRDefault="00D14B49" w:rsidP="00D14B49">
      <w:pPr>
        <w:widowControl w:val="0"/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C60579">
        <w:rPr>
          <w:sz w:val="28"/>
          <w:szCs w:val="28"/>
        </w:rPr>
        <w:t xml:space="preserve">Председатель назначается, как правило, из числа заместителей </w:t>
      </w:r>
      <w:r w:rsidRPr="00C60579">
        <w:rPr>
          <w:sz w:val="28"/>
          <w:szCs w:val="28"/>
        </w:rPr>
        <w:lastRenderedPageBreak/>
        <w:t>главы а</w:t>
      </w:r>
      <w:r w:rsidRPr="00C60579">
        <w:rPr>
          <w:sz w:val="28"/>
          <w:szCs w:val="28"/>
        </w:rPr>
        <w:t>д</w:t>
      </w:r>
      <w:r w:rsidRPr="00C60579">
        <w:rPr>
          <w:sz w:val="28"/>
          <w:szCs w:val="28"/>
        </w:rPr>
        <w:t>министрации</w:t>
      </w:r>
      <w:r>
        <w:rPr>
          <w:sz w:val="28"/>
          <w:szCs w:val="28"/>
        </w:rPr>
        <w:t xml:space="preserve"> МР «Дербентский район», </w:t>
      </w:r>
      <w:r w:rsidRPr="00822589">
        <w:rPr>
          <w:sz w:val="28"/>
          <w:szCs w:val="28"/>
        </w:rPr>
        <w:t xml:space="preserve">руководит деятельностью </w:t>
      </w:r>
      <w:r>
        <w:rPr>
          <w:sz w:val="28"/>
          <w:szCs w:val="28"/>
        </w:rPr>
        <w:t>К</w:t>
      </w:r>
      <w:r w:rsidRPr="00822589">
        <w:rPr>
          <w:sz w:val="28"/>
          <w:szCs w:val="28"/>
        </w:rPr>
        <w:t>омиссии, несет персональную ответст</w:t>
      </w:r>
      <w:r>
        <w:rPr>
          <w:sz w:val="28"/>
          <w:szCs w:val="28"/>
        </w:rPr>
        <w:t>венность за организацию работы К</w:t>
      </w:r>
      <w:r w:rsidRPr="00822589">
        <w:rPr>
          <w:sz w:val="28"/>
          <w:szCs w:val="28"/>
        </w:rPr>
        <w:t>омиссии и представление отчетности о состоянии профилактики безнадзорности и правонарушений несов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шеннолетних, ведет заседания К</w:t>
      </w:r>
      <w:r w:rsidRPr="00822589">
        <w:rPr>
          <w:sz w:val="28"/>
          <w:szCs w:val="28"/>
        </w:rPr>
        <w:t>омиссии, обладая правом решающего голоса, по</w:t>
      </w:r>
      <w:r w:rsidRPr="00822589">
        <w:rPr>
          <w:sz w:val="28"/>
          <w:szCs w:val="28"/>
        </w:rPr>
        <w:t>д</w:t>
      </w:r>
      <w:r w:rsidRPr="00822589">
        <w:rPr>
          <w:sz w:val="28"/>
          <w:szCs w:val="28"/>
        </w:rPr>
        <w:t>п</w:t>
      </w:r>
      <w:r>
        <w:rPr>
          <w:sz w:val="28"/>
          <w:szCs w:val="28"/>
        </w:rPr>
        <w:t>исывает документы, принимаемые К</w:t>
      </w:r>
      <w:r w:rsidRPr="00822589">
        <w:rPr>
          <w:sz w:val="28"/>
          <w:szCs w:val="28"/>
        </w:rPr>
        <w:t>омиссией. В случае отсутствия председателя его функции выпо</w:t>
      </w:r>
      <w:r>
        <w:rPr>
          <w:sz w:val="28"/>
          <w:szCs w:val="28"/>
        </w:rPr>
        <w:t>лняет заместитель председателя К</w:t>
      </w:r>
      <w:r w:rsidRPr="00822589">
        <w:rPr>
          <w:sz w:val="28"/>
          <w:szCs w:val="28"/>
        </w:rPr>
        <w:t>омиссии.</w:t>
      </w:r>
    </w:p>
    <w:p w:rsidR="00D14B49" w:rsidRPr="00873281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5.6. Председатель К</w:t>
      </w:r>
      <w:r w:rsidRPr="00873281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осуществляет полномочия члена К</w:t>
      </w:r>
      <w:r w:rsidRPr="00873281">
        <w:rPr>
          <w:sz w:val="28"/>
          <w:szCs w:val="28"/>
        </w:rPr>
        <w:t>омиссии, пред</w:t>
      </w:r>
      <w:r w:rsidRPr="00873281">
        <w:rPr>
          <w:sz w:val="28"/>
          <w:szCs w:val="28"/>
        </w:rPr>
        <w:t>у</w:t>
      </w:r>
      <w:r w:rsidRPr="00873281">
        <w:rPr>
          <w:sz w:val="28"/>
          <w:szCs w:val="28"/>
        </w:rPr>
        <w:t xml:space="preserve">смотренные </w:t>
      </w:r>
      <w:hyperlink r:id="rId14" w:history="1">
        <w:r w:rsidRPr="00873281">
          <w:rPr>
            <w:rStyle w:val="ad"/>
            <w:sz w:val="28"/>
            <w:szCs w:val="28"/>
          </w:rPr>
          <w:t>подпунктами "а"</w:t>
        </w:r>
      </w:hyperlink>
      <w:r w:rsidRPr="00873281">
        <w:rPr>
          <w:sz w:val="28"/>
          <w:szCs w:val="28"/>
        </w:rPr>
        <w:t xml:space="preserve"> - </w:t>
      </w:r>
      <w:hyperlink r:id="rId15" w:history="1">
        <w:r w:rsidRPr="00873281">
          <w:rPr>
            <w:rStyle w:val="ad"/>
            <w:sz w:val="28"/>
            <w:szCs w:val="28"/>
          </w:rPr>
          <w:t>"</w:t>
        </w:r>
        <w:proofErr w:type="spellStart"/>
        <w:r w:rsidRPr="00873281">
          <w:rPr>
            <w:rStyle w:val="ad"/>
            <w:sz w:val="28"/>
            <w:szCs w:val="28"/>
          </w:rPr>
          <w:t>д</w:t>
        </w:r>
        <w:proofErr w:type="spellEnd"/>
        <w:r w:rsidRPr="00873281">
          <w:rPr>
            <w:rStyle w:val="ad"/>
            <w:sz w:val="28"/>
            <w:szCs w:val="28"/>
          </w:rPr>
          <w:t>"</w:t>
        </w:r>
      </w:hyperlink>
      <w:r w:rsidRPr="00873281">
        <w:rPr>
          <w:sz w:val="28"/>
          <w:szCs w:val="28"/>
        </w:rPr>
        <w:t xml:space="preserve"> и </w:t>
      </w:r>
      <w:r>
        <w:rPr>
          <w:sz w:val="28"/>
          <w:szCs w:val="28"/>
        </w:rPr>
        <w:t>"ж" пункта 5.4.</w:t>
      </w:r>
      <w:r w:rsidRPr="00873281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</w:t>
      </w:r>
      <w:r w:rsidRPr="00873281">
        <w:rPr>
          <w:sz w:val="28"/>
          <w:szCs w:val="28"/>
        </w:rPr>
        <w:t>оложения, а та</w:t>
      </w:r>
      <w:r w:rsidRPr="00873281">
        <w:rPr>
          <w:sz w:val="28"/>
          <w:szCs w:val="28"/>
        </w:rPr>
        <w:t>к</w:t>
      </w:r>
      <w:r w:rsidRPr="00873281">
        <w:rPr>
          <w:sz w:val="28"/>
          <w:szCs w:val="28"/>
        </w:rPr>
        <w:t>же:</w:t>
      </w:r>
    </w:p>
    <w:p w:rsidR="00D14B49" w:rsidRPr="00873281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 w:rsidRPr="00873281">
        <w:rPr>
          <w:sz w:val="28"/>
          <w:szCs w:val="28"/>
        </w:rPr>
        <w:t>а) осуществ</w:t>
      </w:r>
      <w:r>
        <w:rPr>
          <w:sz w:val="28"/>
          <w:szCs w:val="28"/>
        </w:rPr>
        <w:t>ляет руководство деятельностью К</w:t>
      </w:r>
      <w:r w:rsidRPr="00873281">
        <w:rPr>
          <w:sz w:val="28"/>
          <w:szCs w:val="28"/>
        </w:rPr>
        <w:t>омиссии;</w:t>
      </w:r>
    </w:p>
    <w:p w:rsidR="00D14B49" w:rsidRPr="00873281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 w:rsidRPr="00873281">
        <w:rPr>
          <w:sz w:val="28"/>
          <w:szCs w:val="28"/>
        </w:rPr>
        <w:t>б) пре</w:t>
      </w:r>
      <w:r>
        <w:rPr>
          <w:sz w:val="28"/>
          <w:szCs w:val="28"/>
        </w:rPr>
        <w:t>дседательствует на заседании К</w:t>
      </w:r>
      <w:r w:rsidRPr="00873281">
        <w:rPr>
          <w:sz w:val="28"/>
          <w:szCs w:val="28"/>
        </w:rPr>
        <w:t>омиссии и организует ее работу;</w:t>
      </w:r>
    </w:p>
    <w:p w:rsidR="00D14B49" w:rsidRPr="00873281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 w:rsidRPr="00873281">
        <w:rPr>
          <w:sz w:val="28"/>
          <w:szCs w:val="28"/>
        </w:rPr>
        <w:t>в) имеет право решающего голос</w:t>
      </w:r>
      <w:r>
        <w:rPr>
          <w:sz w:val="28"/>
          <w:szCs w:val="28"/>
        </w:rPr>
        <w:t>а при голосовании на заседании К</w:t>
      </w:r>
      <w:r w:rsidRPr="00873281">
        <w:rPr>
          <w:sz w:val="28"/>
          <w:szCs w:val="28"/>
        </w:rPr>
        <w:t>омиссии;</w:t>
      </w:r>
    </w:p>
    <w:p w:rsidR="00D14B49" w:rsidRPr="00873281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г) представляет К</w:t>
      </w:r>
      <w:r w:rsidRPr="00873281">
        <w:rPr>
          <w:sz w:val="28"/>
          <w:szCs w:val="28"/>
        </w:rPr>
        <w:t>омиссию в государственных органах, органах местного сам</w:t>
      </w:r>
      <w:r w:rsidRPr="00873281">
        <w:rPr>
          <w:sz w:val="28"/>
          <w:szCs w:val="28"/>
        </w:rPr>
        <w:t>о</w:t>
      </w:r>
      <w:r w:rsidRPr="00873281">
        <w:rPr>
          <w:sz w:val="28"/>
          <w:szCs w:val="28"/>
        </w:rPr>
        <w:t>управления и иных организациях;</w:t>
      </w:r>
    </w:p>
    <w:p w:rsidR="00D14B49" w:rsidRPr="00873281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proofErr w:type="spellStart"/>
      <w:r w:rsidRPr="00873281">
        <w:rPr>
          <w:sz w:val="28"/>
          <w:szCs w:val="28"/>
        </w:rPr>
        <w:t>д</w:t>
      </w:r>
      <w:proofErr w:type="spellEnd"/>
      <w:r w:rsidRPr="00873281">
        <w:rPr>
          <w:sz w:val="28"/>
          <w:szCs w:val="28"/>
        </w:rPr>
        <w:t>) утверждает пове</w:t>
      </w:r>
      <w:r>
        <w:rPr>
          <w:sz w:val="28"/>
          <w:szCs w:val="28"/>
        </w:rPr>
        <w:t>стку заседания К</w:t>
      </w:r>
      <w:r w:rsidRPr="00873281">
        <w:rPr>
          <w:sz w:val="28"/>
          <w:szCs w:val="28"/>
        </w:rPr>
        <w:t>омиссии;</w:t>
      </w:r>
    </w:p>
    <w:p w:rsidR="00D14B49" w:rsidRPr="00873281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е) назначает дату заседания К</w:t>
      </w:r>
      <w:r w:rsidRPr="00873281">
        <w:rPr>
          <w:sz w:val="28"/>
          <w:szCs w:val="28"/>
        </w:rPr>
        <w:t>омиссии;</w:t>
      </w:r>
    </w:p>
    <w:p w:rsidR="00D14B49" w:rsidRPr="00873281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 w:rsidRPr="00873281">
        <w:rPr>
          <w:sz w:val="28"/>
          <w:szCs w:val="28"/>
        </w:rPr>
        <w:t>ж)</w:t>
      </w:r>
      <w:r>
        <w:rPr>
          <w:sz w:val="28"/>
          <w:szCs w:val="28"/>
        </w:rPr>
        <w:t xml:space="preserve"> дает заместителю председателя К</w:t>
      </w:r>
      <w:r w:rsidRPr="00873281">
        <w:rPr>
          <w:sz w:val="28"/>
          <w:szCs w:val="28"/>
        </w:rPr>
        <w:t>оми</w:t>
      </w:r>
      <w:r>
        <w:rPr>
          <w:sz w:val="28"/>
          <w:szCs w:val="28"/>
        </w:rPr>
        <w:t>ссии, ответственному секретарю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миссии, членам К</w:t>
      </w:r>
      <w:r w:rsidRPr="00873281">
        <w:rPr>
          <w:sz w:val="28"/>
          <w:szCs w:val="28"/>
        </w:rPr>
        <w:t xml:space="preserve">омиссии </w:t>
      </w:r>
      <w:proofErr w:type="gramStart"/>
      <w:r w:rsidRPr="00873281">
        <w:rPr>
          <w:sz w:val="28"/>
          <w:szCs w:val="28"/>
        </w:rPr>
        <w:t>обязательные к исполнению</w:t>
      </w:r>
      <w:proofErr w:type="gramEnd"/>
      <w:r w:rsidRPr="00873281">
        <w:rPr>
          <w:sz w:val="28"/>
          <w:szCs w:val="28"/>
        </w:rPr>
        <w:t xml:space="preserve"> поручения по вопр</w:t>
      </w:r>
      <w:r>
        <w:rPr>
          <w:sz w:val="28"/>
          <w:szCs w:val="28"/>
        </w:rPr>
        <w:t>осам,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несенным к компетенции К</w:t>
      </w:r>
      <w:r w:rsidRPr="00873281">
        <w:rPr>
          <w:sz w:val="28"/>
          <w:szCs w:val="28"/>
        </w:rPr>
        <w:t>омиссии;</w:t>
      </w:r>
    </w:p>
    <w:p w:rsidR="00D14B49" w:rsidRPr="00873281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proofErr w:type="spellStart"/>
      <w:r w:rsidRPr="00873281">
        <w:rPr>
          <w:sz w:val="28"/>
          <w:szCs w:val="28"/>
        </w:rPr>
        <w:t>з</w:t>
      </w:r>
      <w:proofErr w:type="spellEnd"/>
      <w:r w:rsidRPr="00873281">
        <w:rPr>
          <w:sz w:val="28"/>
          <w:szCs w:val="28"/>
        </w:rPr>
        <w:t xml:space="preserve">) представляет </w:t>
      </w:r>
      <w:r>
        <w:rPr>
          <w:sz w:val="28"/>
          <w:szCs w:val="28"/>
        </w:rPr>
        <w:t xml:space="preserve">в Собрание депутатов МР «Дербентский район» </w:t>
      </w:r>
      <w:r w:rsidRPr="00873281">
        <w:rPr>
          <w:sz w:val="28"/>
          <w:szCs w:val="28"/>
        </w:rPr>
        <w:t>предложения по форм</w:t>
      </w:r>
      <w:r>
        <w:rPr>
          <w:sz w:val="28"/>
          <w:szCs w:val="28"/>
        </w:rPr>
        <w:t>ированию персонального состава К</w:t>
      </w:r>
      <w:r w:rsidRPr="00873281">
        <w:rPr>
          <w:sz w:val="28"/>
          <w:szCs w:val="28"/>
        </w:rPr>
        <w:t>омиссии;</w:t>
      </w:r>
    </w:p>
    <w:p w:rsidR="00D14B49" w:rsidRPr="00873281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 w:rsidRPr="00873281">
        <w:rPr>
          <w:sz w:val="28"/>
          <w:szCs w:val="28"/>
        </w:rPr>
        <w:t xml:space="preserve">и) осуществляет </w:t>
      </w:r>
      <w:proofErr w:type="gramStart"/>
      <w:r w:rsidRPr="00873281">
        <w:rPr>
          <w:sz w:val="28"/>
          <w:szCs w:val="28"/>
        </w:rPr>
        <w:t>контро</w:t>
      </w:r>
      <w:r>
        <w:rPr>
          <w:sz w:val="28"/>
          <w:szCs w:val="28"/>
        </w:rPr>
        <w:t>ль за</w:t>
      </w:r>
      <w:proofErr w:type="gramEnd"/>
      <w:r>
        <w:rPr>
          <w:sz w:val="28"/>
          <w:szCs w:val="28"/>
        </w:rPr>
        <w:t xml:space="preserve"> исполнением плана работы К</w:t>
      </w:r>
      <w:r w:rsidRPr="00873281">
        <w:rPr>
          <w:sz w:val="28"/>
          <w:szCs w:val="28"/>
        </w:rPr>
        <w:t>омис</w:t>
      </w:r>
      <w:r>
        <w:rPr>
          <w:sz w:val="28"/>
          <w:szCs w:val="28"/>
        </w:rPr>
        <w:t>сии, подписыв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 постановления К</w:t>
      </w:r>
      <w:r w:rsidRPr="00873281">
        <w:rPr>
          <w:sz w:val="28"/>
          <w:szCs w:val="28"/>
        </w:rPr>
        <w:t>омиссии;</w:t>
      </w:r>
    </w:p>
    <w:p w:rsidR="00D14B49" w:rsidRDefault="00D14B49" w:rsidP="00D14B49">
      <w:pPr>
        <w:ind w:firstLine="540"/>
        <w:jc w:val="both"/>
        <w:rPr>
          <w:sz w:val="28"/>
          <w:szCs w:val="28"/>
        </w:rPr>
      </w:pPr>
      <w:r w:rsidRPr="00873281">
        <w:rPr>
          <w:sz w:val="28"/>
          <w:szCs w:val="28"/>
        </w:rPr>
        <w:t>к) обеспечивает представление установленной отчетности о работе по проф</w:t>
      </w:r>
      <w:r w:rsidRPr="00873281">
        <w:rPr>
          <w:sz w:val="28"/>
          <w:szCs w:val="28"/>
        </w:rPr>
        <w:t>и</w:t>
      </w:r>
      <w:r w:rsidRPr="00873281">
        <w:rPr>
          <w:sz w:val="28"/>
          <w:szCs w:val="28"/>
        </w:rPr>
        <w:t>лактике безнадзорности и правонарушений несовершеннолетних в порядке, уст</w:t>
      </w:r>
      <w:r w:rsidRPr="00873281">
        <w:rPr>
          <w:sz w:val="28"/>
          <w:szCs w:val="28"/>
        </w:rPr>
        <w:t>а</w:t>
      </w:r>
      <w:r w:rsidRPr="00873281">
        <w:rPr>
          <w:sz w:val="28"/>
          <w:szCs w:val="28"/>
        </w:rPr>
        <w:t xml:space="preserve">новленном законодательством Российской Федерации и нормативными правовыми актами </w:t>
      </w:r>
      <w:r>
        <w:rPr>
          <w:sz w:val="28"/>
          <w:szCs w:val="28"/>
        </w:rPr>
        <w:t>Республики Дагестан</w:t>
      </w:r>
      <w:r w:rsidRPr="00873281">
        <w:rPr>
          <w:sz w:val="28"/>
          <w:szCs w:val="28"/>
        </w:rPr>
        <w:t>.</w:t>
      </w:r>
    </w:p>
    <w:p w:rsidR="00D14B49" w:rsidRPr="00873281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 w:rsidRPr="007D0145">
        <w:rPr>
          <w:sz w:val="28"/>
          <w:szCs w:val="28"/>
        </w:rPr>
        <w:t xml:space="preserve"> л) несет персональную ответст</w:t>
      </w:r>
      <w:r>
        <w:rPr>
          <w:sz w:val="28"/>
          <w:szCs w:val="28"/>
        </w:rPr>
        <w:t>венность за организацию работы К</w:t>
      </w:r>
      <w:r w:rsidRPr="007D0145">
        <w:rPr>
          <w:sz w:val="28"/>
          <w:szCs w:val="28"/>
        </w:rPr>
        <w:t>омиссии и представление отчетности о состоянии профилактики безнадзорности и правонар</w:t>
      </w:r>
      <w:r w:rsidRPr="007D0145">
        <w:rPr>
          <w:sz w:val="28"/>
          <w:szCs w:val="28"/>
        </w:rPr>
        <w:t>у</w:t>
      </w:r>
      <w:r w:rsidRPr="007D0145">
        <w:rPr>
          <w:sz w:val="28"/>
          <w:szCs w:val="28"/>
        </w:rPr>
        <w:t>шений несовершеннолетних в соответствии с законодательством Российской Фед</w:t>
      </w:r>
      <w:r w:rsidRPr="007D0145">
        <w:rPr>
          <w:sz w:val="28"/>
          <w:szCs w:val="28"/>
        </w:rPr>
        <w:t>е</w:t>
      </w:r>
      <w:r w:rsidRPr="007D0145">
        <w:rPr>
          <w:sz w:val="28"/>
          <w:szCs w:val="28"/>
        </w:rPr>
        <w:t xml:space="preserve">рации и законодательством </w:t>
      </w:r>
      <w:r>
        <w:rPr>
          <w:sz w:val="28"/>
          <w:szCs w:val="28"/>
        </w:rPr>
        <w:t>Республики Дагестан</w:t>
      </w:r>
      <w:r w:rsidRPr="007D0145">
        <w:rPr>
          <w:sz w:val="28"/>
          <w:szCs w:val="28"/>
        </w:rPr>
        <w:t>.</w:t>
      </w:r>
    </w:p>
    <w:p w:rsidR="00D14B49" w:rsidRPr="00873281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5.7. Заместитель председателя К</w:t>
      </w:r>
      <w:r w:rsidRPr="00873281">
        <w:rPr>
          <w:sz w:val="28"/>
          <w:szCs w:val="28"/>
        </w:rPr>
        <w:t>омиссии осуществляет полномочия, пред</w:t>
      </w:r>
      <w:r w:rsidRPr="00873281">
        <w:rPr>
          <w:sz w:val="28"/>
          <w:szCs w:val="28"/>
        </w:rPr>
        <w:t>у</w:t>
      </w:r>
      <w:r w:rsidRPr="00873281">
        <w:rPr>
          <w:sz w:val="28"/>
          <w:szCs w:val="28"/>
        </w:rPr>
        <w:t xml:space="preserve">смотренные </w:t>
      </w:r>
      <w:hyperlink r:id="rId16" w:history="1">
        <w:r w:rsidRPr="00873281">
          <w:rPr>
            <w:rStyle w:val="ad"/>
            <w:sz w:val="28"/>
            <w:szCs w:val="28"/>
          </w:rPr>
          <w:t>подпунктами "а"</w:t>
        </w:r>
      </w:hyperlink>
      <w:r w:rsidRPr="00873281">
        <w:rPr>
          <w:sz w:val="28"/>
          <w:szCs w:val="28"/>
        </w:rPr>
        <w:t xml:space="preserve"> - </w:t>
      </w:r>
      <w:hyperlink r:id="rId17" w:history="1">
        <w:r w:rsidRPr="00873281">
          <w:rPr>
            <w:rStyle w:val="ad"/>
            <w:sz w:val="28"/>
            <w:szCs w:val="28"/>
          </w:rPr>
          <w:t>"</w:t>
        </w:r>
        <w:proofErr w:type="spellStart"/>
        <w:r w:rsidRPr="00873281">
          <w:rPr>
            <w:rStyle w:val="ad"/>
            <w:sz w:val="28"/>
            <w:szCs w:val="28"/>
          </w:rPr>
          <w:t>д</w:t>
        </w:r>
        <w:proofErr w:type="spellEnd"/>
        <w:r w:rsidRPr="00873281">
          <w:rPr>
            <w:rStyle w:val="ad"/>
            <w:sz w:val="28"/>
            <w:szCs w:val="28"/>
          </w:rPr>
          <w:t>"</w:t>
        </w:r>
      </w:hyperlink>
      <w:r w:rsidRPr="00873281">
        <w:rPr>
          <w:sz w:val="28"/>
          <w:szCs w:val="28"/>
        </w:rPr>
        <w:t xml:space="preserve"> и "ж" пункта 5.4</w:t>
      </w:r>
      <w:r>
        <w:rPr>
          <w:sz w:val="28"/>
          <w:szCs w:val="28"/>
        </w:rPr>
        <w:t xml:space="preserve">. настоящего </w:t>
      </w:r>
      <w:r w:rsidRPr="0087328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73281">
        <w:rPr>
          <w:sz w:val="28"/>
          <w:szCs w:val="28"/>
        </w:rPr>
        <w:t>оложения, а та</w:t>
      </w:r>
      <w:r w:rsidRPr="00873281">
        <w:rPr>
          <w:sz w:val="28"/>
          <w:szCs w:val="28"/>
        </w:rPr>
        <w:t>к</w:t>
      </w:r>
      <w:r w:rsidRPr="00873281">
        <w:rPr>
          <w:sz w:val="28"/>
          <w:szCs w:val="28"/>
        </w:rPr>
        <w:t>же:</w:t>
      </w:r>
    </w:p>
    <w:p w:rsidR="00D14B49" w:rsidRPr="00873281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 w:rsidRPr="00873281">
        <w:rPr>
          <w:sz w:val="28"/>
          <w:szCs w:val="28"/>
        </w:rPr>
        <w:t>а) вы</w:t>
      </w:r>
      <w:r>
        <w:rPr>
          <w:sz w:val="28"/>
          <w:szCs w:val="28"/>
        </w:rPr>
        <w:t>полняет поручения председателя К</w:t>
      </w:r>
      <w:r w:rsidRPr="00873281">
        <w:rPr>
          <w:sz w:val="28"/>
          <w:szCs w:val="28"/>
        </w:rPr>
        <w:t>омиссии;</w:t>
      </w:r>
    </w:p>
    <w:p w:rsidR="00D14B49" w:rsidRPr="00873281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 w:rsidRPr="00873281">
        <w:rPr>
          <w:sz w:val="28"/>
          <w:szCs w:val="28"/>
        </w:rPr>
        <w:t>б) испо</w:t>
      </w:r>
      <w:r>
        <w:rPr>
          <w:sz w:val="28"/>
          <w:szCs w:val="28"/>
        </w:rPr>
        <w:t>лняет обязанности председателя К</w:t>
      </w:r>
      <w:r w:rsidRPr="00873281">
        <w:rPr>
          <w:sz w:val="28"/>
          <w:szCs w:val="28"/>
        </w:rPr>
        <w:t>омиссии в его отсутствие;</w:t>
      </w:r>
    </w:p>
    <w:p w:rsidR="00D14B49" w:rsidRPr="00873281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 w:rsidRPr="00873281">
        <w:rPr>
          <w:sz w:val="28"/>
          <w:szCs w:val="28"/>
        </w:rPr>
        <w:t xml:space="preserve">в) обеспечивает </w:t>
      </w:r>
      <w:proofErr w:type="gramStart"/>
      <w:r w:rsidRPr="00873281">
        <w:rPr>
          <w:sz w:val="28"/>
          <w:szCs w:val="28"/>
        </w:rPr>
        <w:t>контрол</w:t>
      </w:r>
      <w:r>
        <w:rPr>
          <w:sz w:val="28"/>
          <w:szCs w:val="28"/>
        </w:rPr>
        <w:t>ь за</w:t>
      </w:r>
      <w:proofErr w:type="gramEnd"/>
      <w:r>
        <w:rPr>
          <w:sz w:val="28"/>
          <w:szCs w:val="28"/>
        </w:rPr>
        <w:t xml:space="preserve"> исполнением постановлений К</w:t>
      </w:r>
      <w:r w:rsidRPr="00873281">
        <w:rPr>
          <w:sz w:val="28"/>
          <w:szCs w:val="28"/>
        </w:rPr>
        <w:t>омиссии;</w:t>
      </w:r>
    </w:p>
    <w:p w:rsidR="00D14B49" w:rsidRPr="00873281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 w:rsidRPr="00873281">
        <w:rPr>
          <w:sz w:val="28"/>
          <w:szCs w:val="28"/>
        </w:rPr>
        <w:t xml:space="preserve">г) обеспечивает </w:t>
      </w:r>
      <w:proofErr w:type="gramStart"/>
      <w:r w:rsidRPr="00873281">
        <w:rPr>
          <w:sz w:val="28"/>
          <w:szCs w:val="28"/>
        </w:rPr>
        <w:t>контроль за</w:t>
      </w:r>
      <w:proofErr w:type="gramEnd"/>
      <w:r w:rsidRPr="00873281">
        <w:rPr>
          <w:sz w:val="28"/>
          <w:szCs w:val="28"/>
        </w:rPr>
        <w:t xml:space="preserve"> своевременной подготовкой материалов</w:t>
      </w:r>
      <w:r>
        <w:rPr>
          <w:sz w:val="28"/>
          <w:szCs w:val="28"/>
        </w:rPr>
        <w:t xml:space="preserve"> для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смотрения на заседании К</w:t>
      </w:r>
      <w:r w:rsidRPr="00873281">
        <w:rPr>
          <w:sz w:val="28"/>
          <w:szCs w:val="28"/>
        </w:rPr>
        <w:t>омиссии.</w:t>
      </w:r>
    </w:p>
    <w:p w:rsidR="00D14B49" w:rsidRPr="00873281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>Ответственный секретарь К</w:t>
      </w:r>
      <w:r w:rsidRPr="00873281">
        <w:rPr>
          <w:sz w:val="28"/>
          <w:szCs w:val="28"/>
        </w:rPr>
        <w:t>омиссии осуществляет полномочия, предусмо</w:t>
      </w:r>
      <w:r w:rsidRPr="00873281">
        <w:rPr>
          <w:sz w:val="28"/>
          <w:szCs w:val="28"/>
        </w:rPr>
        <w:t>т</w:t>
      </w:r>
      <w:r w:rsidRPr="00873281">
        <w:rPr>
          <w:sz w:val="28"/>
          <w:szCs w:val="28"/>
        </w:rPr>
        <w:t xml:space="preserve">ренные </w:t>
      </w:r>
      <w:hyperlink r:id="rId18" w:history="1">
        <w:r w:rsidRPr="002F3703">
          <w:rPr>
            <w:rStyle w:val="ad"/>
            <w:sz w:val="28"/>
            <w:szCs w:val="28"/>
          </w:rPr>
          <w:t>подпунктами "а"</w:t>
        </w:r>
      </w:hyperlink>
      <w:r w:rsidRPr="002F3703">
        <w:rPr>
          <w:sz w:val="28"/>
          <w:szCs w:val="28"/>
        </w:rPr>
        <w:t xml:space="preserve">, </w:t>
      </w:r>
      <w:hyperlink r:id="rId19" w:history="1">
        <w:r w:rsidRPr="002F3703">
          <w:rPr>
            <w:rStyle w:val="ad"/>
            <w:sz w:val="28"/>
            <w:szCs w:val="28"/>
          </w:rPr>
          <w:t>"в"</w:t>
        </w:r>
      </w:hyperlink>
      <w:r w:rsidRPr="002F3703">
        <w:rPr>
          <w:sz w:val="28"/>
          <w:szCs w:val="28"/>
        </w:rPr>
        <w:t xml:space="preserve"> - </w:t>
      </w:r>
      <w:hyperlink r:id="rId20" w:history="1">
        <w:r w:rsidRPr="002F3703">
          <w:rPr>
            <w:rStyle w:val="ad"/>
            <w:sz w:val="28"/>
            <w:szCs w:val="28"/>
          </w:rPr>
          <w:t>"</w:t>
        </w:r>
        <w:proofErr w:type="spellStart"/>
        <w:r w:rsidRPr="002F3703">
          <w:rPr>
            <w:rStyle w:val="ad"/>
            <w:sz w:val="28"/>
            <w:szCs w:val="28"/>
          </w:rPr>
          <w:t>д</w:t>
        </w:r>
        <w:proofErr w:type="spellEnd"/>
        <w:r w:rsidRPr="002F3703">
          <w:rPr>
            <w:rStyle w:val="ad"/>
            <w:sz w:val="28"/>
            <w:szCs w:val="28"/>
          </w:rPr>
          <w:t>"</w:t>
        </w:r>
      </w:hyperlink>
      <w:r w:rsidRPr="002F3703">
        <w:rPr>
          <w:sz w:val="28"/>
          <w:szCs w:val="28"/>
        </w:rPr>
        <w:t xml:space="preserve"> и </w:t>
      </w:r>
      <w:hyperlink r:id="rId21" w:history="1">
        <w:r w:rsidRPr="002F3703">
          <w:rPr>
            <w:rStyle w:val="ad"/>
            <w:sz w:val="28"/>
            <w:szCs w:val="28"/>
          </w:rPr>
          <w:t xml:space="preserve">"ж" пункта </w:t>
        </w:r>
        <w:r>
          <w:rPr>
            <w:rStyle w:val="ad"/>
            <w:sz w:val="28"/>
            <w:szCs w:val="28"/>
          </w:rPr>
          <w:t>5.4.</w:t>
        </w:r>
      </w:hyperlink>
      <w:r w:rsidRPr="00873281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</w:t>
      </w:r>
      <w:r w:rsidRPr="00873281">
        <w:rPr>
          <w:sz w:val="28"/>
          <w:szCs w:val="28"/>
        </w:rPr>
        <w:t>оложения, а также:</w:t>
      </w:r>
      <w:proofErr w:type="gramEnd"/>
    </w:p>
    <w:p w:rsidR="00D14B49" w:rsidRPr="00873281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 w:rsidRPr="00873281">
        <w:rPr>
          <w:sz w:val="28"/>
          <w:szCs w:val="28"/>
        </w:rPr>
        <w:lastRenderedPageBreak/>
        <w:t>а) осуществляет подготовку материалов</w:t>
      </w:r>
      <w:r>
        <w:rPr>
          <w:sz w:val="28"/>
          <w:szCs w:val="28"/>
        </w:rPr>
        <w:t xml:space="preserve"> для рассмотрения на заседании К</w:t>
      </w:r>
      <w:r w:rsidRPr="00873281">
        <w:rPr>
          <w:sz w:val="28"/>
          <w:szCs w:val="28"/>
        </w:rPr>
        <w:t>оми</w:t>
      </w:r>
      <w:r w:rsidRPr="00873281">
        <w:rPr>
          <w:sz w:val="28"/>
          <w:szCs w:val="28"/>
        </w:rPr>
        <w:t>с</w:t>
      </w:r>
      <w:r w:rsidRPr="00873281">
        <w:rPr>
          <w:sz w:val="28"/>
          <w:szCs w:val="28"/>
        </w:rPr>
        <w:t>сии;</w:t>
      </w:r>
    </w:p>
    <w:p w:rsidR="00D14B49" w:rsidRPr="00873281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 w:rsidRPr="00873281">
        <w:rPr>
          <w:sz w:val="28"/>
          <w:szCs w:val="28"/>
        </w:rPr>
        <w:t>б) выполняет поручения председат</w:t>
      </w:r>
      <w:r>
        <w:rPr>
          <w:sz w:val="28"/>
          <w:szCs w:val="28"/>
        </w:rPr>
        <w:t>еля и заместителя председателя К</w:t>
      </w:r>
      <w:r w:rsidRPr="00873281">
        <w:rPr>
          <w:sz w:val="28"/>
          <w:szCs w:val="28"/>
        </w:rPr>
        <w:t>омиссии;</w:t>
      </w:r>
    </w:p>
    <w:p w:rsidR="00D14B49" w:rsidRPr="00873281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в)</w:t>
      </w:r>
      <w:r w:rsidRPr="00873281">
        <w:rPr>
          <w:sz w:val="28"/>
          <w:szCs w:val="28"/>
        </w:rPr>
        <w:t xml:space="preserve"> оповещает членов</w:t>
      </w:r>
      <w:r>
        <w:rPr>
          <w:sz w:val="28"/>
          <w:szCs w:val="28"/>
        </w:rPr>
        <w:t xml:space="preserve"> К</w:t>
      </w:r>
      <w:r w:rsidRPr="00873281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>и лиц, участвующих в заседании К</w:t>
      </w:r>
      <w:r w:rsidRPr="00873281">
        <w:rPr>
          <w:sz w:val="28"/>
          <w:szCs w:val="28"/>
        </w:rPr>
        <w:t>омиссии, о времени и месте заседания, проверяет их явку, знакомит с материалами по вопр</w:t>
      </w:r>
      <w:r w:rsidRPr="00873281">
        <w:rPr>
          <w:sz w:val="28"/>
          <w:szCs w:val="28"/>
        </w:rPr>
        <w:t>о</w:t>
      </w:r>
      <w:r w:rsidRPr="00873281">
        <w:rPr>
          <w:sz w:val="28"/>
          <w:szCs w:val="28"/>
        </w:rPr>
        <w:t>с</w:t>
      </w:r>
      <w:r>
        <w:rPr>
          <w:sz w:val="28"/>
          <w:szCs w:val="28"/>
        </w:rPr>
        <w:t>ам, вынесенным на рассмотрение К</w:t>
      </w:r>
      <w:r w:rsidRPr="00873281">
        <w:rPr>
          <w:sz w:val="28"/>
          <w:szCs w:val="28"/>
        </w:rPr>
        <w:t>омиссии;</w:t>
      </w:r>
    </w:p>
    <w:p w:rsidR="00D14B49" w:rsidRPr="00873281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г</w:t>
      </w:r>
      <w:r w:rsidRPr="00873281">
        <w:rPr>
          <w:sz w:val="28"/>
          <w:szCs w:val="28"/>
        </w:rPr>
        <w:t>) осуществляет подготовку и оформление проек</w:t>
      </w:r>
      <w:r>
        <w:rPr>
          <w:sz w:val="28"/>
          <w:szCs w:val="28"/>
        </w:rPr>
        <w:t>тов постановлений, принима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мых К</w:t>
      </w:r>
      <w:r w:rsidRPr="00873281">
        <w:rPr>
          <w:sz w:val="28"/>
          <w:szCs w:val="28"/>
        </w:rPr>
        <w:t>омиссией по результатам рассмотрения соответствующего вопроса на засед</w:t>
      </w:r>
      <w:r w:rsidRPr="00873281">
        <w:rPr>
          <w:sz w:val="28"/>
          <w:szCs w:val="28"/>
        </w:rPr>
        <w:t>а</w:t>
      </w:r>
      <w:r w:rsidRPr="00873281">
        <w:rPr>
          <w:sz w:val="28"/>
          <w:szCs w:val="28"/>
        </w:rPr>
        <w:t>нии;</w:t>
      </w:r>
    </w:p>
    <w:p w:rsidR="00D14B49" w:rsidRPr="002F3703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Pr="00873281">
        <w:rPr>
          <w:sz w:val="28"/>
          <w:szCs w:val="28"/>
        </w:rPr>
        <w:t xml:space="preserve">) обеспечивает вручение копий постановлений </w:t>
      </w:r>
      <w:r>
        <w:rPr>
          <w:sz w:val="28"/>
          <w:szCs w:val="28"/>
        </w:rPr>
        <w:t>К</w:t>
      </w:r>
      <w:r w:rsidRPr="00873281">
        <w:rPr>
          <w:sz w:val="28"/>
          <w:szCs w:val="28"/>
        </w:rPr>
        <w:t>омиссии.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 По решению К</w:t>
      </w:r>
      <w:r w:rsidRPr="00C60579">
        <w:rPr>
          <w:sz w:val="28"/>
          <w:szCs w:val="28"/>
        </w:rPr>
        <w:t>омиссии в ее заседаниях могут принимать участие с правом совещательного голоса представители иных органов и учреждений, а также орган</w:t>
      </w:r>
      <w:r w:rsidRPr="00C60579">
        <w:rPr>
          <w:sz w:val="28"/>
          <w:szCs w:val="28"/>
        </w:rPr>
        <w:t>и</w:t>
      </w:r>
      <w:r w:rsidRPr="00C60579">
        <w:rPr>
          <w:sz w:val="28"/>
          <w:szCs w:val="28"/>
        </w:rPr>
        <w:t>заций, общественных объединений, занимающихся решением проблем несоверше</w:t>
      </w:r>
      <w:r w:rsidRPr="00C60579">
        <w:rPr>
          <w:sz w:val="28"/>
          <w:szCs w:val="28"/>
        </w:rPr>
        <w:t>н</w:t>
      </w:r>
      <w:r w:rsidRPr="00C60579">
        <w:rPr>
          <w:sz w:val="28"/>
          <w:szCs w:val="28"/>
        </w:rPr>
        <w:t>нолетних и их семей.</w:t>
      </w:r>
    </w:p>
    <w:p w:rsidR="00D14B49" w:rsidRDefault="00D14B49" w:rsidP="00D14B49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outlineLvl w:val="1"/>
        <w:rPr>
          <w:sz w:val="28"/>
          <w:szCs w:val="28"/>
        </w:rPr>
      </w:pPr>
    </w:p>
    <w:p w:rsidR="00D14B49" w:rsidRDefault="00D14B49" w:rsidP="00D14B49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F0153A">
        <w:rPr>
          <w:b/>
          <w:sz w:val="28"/>
          <w:szCs w:val="28"/>
        </w:rPr>
        <w:t>Тре</w:t>
      </w:r>
      <w:r>
        <w:rPr>
          <w:b/>
          <w:sz w:val="28"/>
          <w:szCs w:val="28"/>
        </w:rPr>
        <w:t>бования, предъявляемые к члену К</w:t>
      </w:r>
      <w:r w:rsidRPr="00F0153A">
        <w:rPr>
          <w:b/>
          <w:sz w:val="28"/>
          <w:szCs w:val="28"/>
        </w:rPr>
        <w:t>омиссии</w:t>
      </w:r>
    </w:p>
    <w:p w:rsidR="00D14B49" w:rsidRPr="00F0153A" w:rsidRDefault="00D14B49" w:rsidP="00D14B49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outlineLvl w:val="1"/>
        <w:rPr>
          <w:b/>
          <w:sz w:val="28"/>
          <w:szCs w:val="28"/>
        </w:rPr>
      </w:pPr>
    </w:p>
    <w:p w:rsidR="00D14B49" w:rsidRPr="00C60579" w:rsidRDefault="00D14B49" w:rsidP="00D14B49">
      <w:pPr>
        <w:widowControl w:val="0"/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Членом К</w:t>
      </w:r>
      <w:r w:rsidRPr="00C60579">
        <w:rPr>
          <w:sz w:val="28"/>
          <w:szCs w:val="28"/>
        </w:rPr>
        <w:t>омиссии может быть назначен гражданин Российской Федер</w:t>
      </w:r>
      <w:r w:rsidRPr="00C60579">
        <w:rPr>
          <w:sz w:val="28"/>
          <w:szCs w:val="28"/>
        </w:rPr>
        <w:t>а</w:t>
      </w:r>
      <w:r w:rsidRPr="00C60579">
        <w:rPr>
          <w:sz w:val="28"/>
          <w:szCs w:val="28"/>
        </w:rPr>
        <w:t xml:space="preserve">ции, достигший 21 года, имеющий, как правило, высшее образование, выразивший в письменной форме свое согласие на включение его в состав </w:t>
      </w:r>
      <w:r>
        <w:rPr>
          <w:sz w:val="28"/>
          <w:szCs w:val="28"/>
        </w:rPr>
        <w:t xml:space="preserve">  К</w:t>
      </w:r>
      <w:r w:rsidRPr="00C60579">
        <w:rPr>
          <w:sz w:val="28"/>
          <w:szCs w:val="28"/>
        </w:rPr>
        <w:t>ом</w:t>
      </w:r>
      <w:r>
        <w:rPr>
          <w:sz w:val="28"/>
          <w:szCs w:val="28"/>
        </w:rPr>
        <w:t>иссии. 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венный секретарь К</w:t>
      </w:r>
      <w:r w:rsidRPr="00C60579">
        <w:rPr>
          <w:sz w:val="28"/>
          <w:szCs w:val="28"/>
        </w:rPr>
        <w:t>омиссии должен иметь высшее образование.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spacing w:line="310" w:lineRule="exact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6.</w:t>
      </w:r>
      <w:r w:rsidRPr="00C60579">
        <w:rPr>
          <w:spacing w:val="-4"/>
          <w:sz w:val="28"/>
          <w:szCs w:val="28"/>
        </w:rPr>
        <w:t xml:space="preserve">2. </w:t>
      </w:r>
      <w:proofErr w:type="gramStart"/>
      <w:r w:rsidRPr="00C60579">
        <w:rPr>
          <w:spacing w:val="-4"/>
          <w:sz w:val="28"/>
          <w:szCs w:val="28"/>
        </w:rPr>
        <w:t>Не может б</w:t>
      </w:r>
      <w:r>
        <w:rPr>
          <w:spacing w:val="-4"/>
          <w:sz w:val="28"/>
          <w:szCs w:val="28"/>
        </w:rPr>
        <w:t>ыть членом К</w:t>
      </w:r>
      <w:r w:rsidRPr="00C60579">
        <w:rPr>
          <w:spacing w:val="-4"/>
          <w:sz w:val="28"/>
          <w:szCs w:val="28"/>
        </w:rPr>
        <w:t>омиссии лицо, признанное решением  суда неде</w:t>
      </w:r>
      <w:r w:rsidRPr="00C60579">
        <w:rPr>
          <w:spacing w:val="-4"/>
          <w:sz w:val="28"/>
          <w:szCs w:val="28"/>
        </w:rPr>
        <w:t>е</w:t>
      </w:r>
      <w:r w:rsidRPr="00C60579">
        <w:rPr>
          <w:spacing w:val="-4"/>
          <w:sz w:val="28"/>
          <w:szCs w:val="28"/>
        </w:rPr>
        <w:t>способным или ограниченно дееспособным, имеющее неснятую или непогашенную в установленном законом порядке судимость, содержащееся в учреждениях уголовно-исполнительной системы, следственных изоляторах или изоляторах временного с</w:t>
      </w:r>
      <w:r w:rsidRPr="00C60579">
        <w:rPr>
          <w:spacing w:val="-4"/>
          <w:sz w:val="28"/>
          <w:szCs w:val="28"/>
        </w:rPr>
        <w:t>о</w:t>
      </w:r>
      <w:r w:rsidRPr="00C60579">
        <w:rPr>
          <w:spacing w:val="-4"/>
          <w:sz w:val="28"/>
          <w:szCs w:val="28"/>
        </w:rPr>
        <w:t>держания и иных местах содержания под стражей.</w:t>
      </w:r>
      <w:proofErr w:type="gramEnd"/>
    </w:p>
    <w:p w:rsidR="00D14B49" w:rsidRPr="00F0153A" w:rsidRDefault="00D14B49" w:rsidP="00D14B49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D14B49" w:rsidRPr="00F0153A" w:rsidRDefault="00D14B49" w:rsidP="00D14B49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sz w:val="28"/>
          <w:szCs w:val="28"/>
        </w:rPr>
      </w:pPr>
      <w:bookmarkStart w:id="1" w:name="Par81"/>
      <w:bookmarkEnd w:id="1"/>
      <w:r>
        <w:rPr>
          <w:b/>
          <w:sz w:val="28"/>
          <w:szCs w:val="28"/>
        </w:rPr>
        <w:t xml:space="preserve">7. </w:t>
      </w:r>
      <w:r w:rsidRPr="00F0153A">
        <w:rPr>
          <w:b/>
          <w:sz w:val="28"/>
          <w:szCs w:val="28"/>
        </w:rPr>
        <w:t>Основания дл</w:t>
      </w:r>
      <w:r>
        <w:rPr>
          <w:b/>
          <w:sz w:val="28"/>
          <w:szCs w:val="28"/>
        </w:rPr>
        <w:t>я прекращения полномочий члена К</w:t>
      </w:r>
      <w:r w:rsidRPr="00F0153A">
        <w:rPr>
          <w:b/>
          <w:sz w:val="28"/>
          <w:szCs w:val="28"/>
        </w:rPr>
        <w:t>омиссии</w:t>
      </w:r>
    </w:p>
    <w:p w:rsidR="00D14B49" w:rsidRPr="00F0153A" w:rsidRDefault="00D14B49" w:rsidP="00D14B49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D14B49" w:rsidRPr="002F3703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 w:rsidRPr="002F3703">
        <w:rPr>
          <w:sz w:val="28"/>
          <w:szCs w:val="28"/>
        </w:rPr>
        <w:t>7.1. Полномочия председателя, заместителя председателя, о</w:t>
      </w:r>
      <w:r>
        <w:rPr>
          <w:sz w:val="28"/>
          <w:szCs w:val="28"/>
        </w:rPr>
        <w:t>тветственного се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ретаря, члена К</w:t>
      </w:r>
      <w:r w:rsidRPr="002F3703">
        <w:rPr>
          <w:sz w:val="28"/>
          <w:szCs w:val="28"/>
        </w:rPr>
        <w:t>омиссии прекращаются при наличии следующих оснований:</w:t>
      </w:r>
    </w:p>
    <w:p w:rsidR="00D14B49" w:rsidRPr="002F3703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 w:rsidRPr="002F3703">
        <w:rPr>
          <w:sz w:val="28"/>
          <w:szCs w:val="28"/>
        </w:rPr>
        <w:t>а) подача письменного заявления о прекр</w:t>
      </w:r>
      <w:r>
        <w:rPr>
          <w:sz w:val="28"/>
          <w:szCs w:val="28"/>
        </w:rPr>
        <w:t>ащении полномочий председателя К</w:t>
      </w:r>
      <w:r w:rsidRPr="002F3703">
        <w:rPr>
          <w:sz w:val="28"/>
          <w:szCs w:val="28"/>
        </w:rPr>
        <w:t>о</w:t>
      </w:r>
      <w:r w:rsidRPr="002F3703">
        <w:rPr>
          <w:sz w:val="28"/>
          <w:szCs w:val="28"/>
        </w:rPr>
        <w:t>миссии (заместителя председателя, отве</w:t>
      </w:r>
      <w:r>
        <w:rPr>
          <w:sz w:val="28"/>
          <w:szCs w:val="28"/>
        </w:rPr>
        <w:t>тственного секретаря или члена К</w:t>
      </w:r>
      <w:r w:rsidRPr="002F3703">
        <w:rPr>
          <w:sz w:val="28"/>
          <w:szCs w:val="28"/>
        </w:rPr>
        <w:t xml:space="preserve">омиссии) </w:t>
      </w:r>
      <w:r>
        <w:rPr>
          <w:sz w:val="28"/>
          <w:szCs w:val="28"/>
        </w:rPr>
        <w:t>в Собрание депутатов МР «Дербентский район»</w:t>
      </w:r>
      <w:r w:rsidRPr="002F3703">
        <w:rPr>
          <w:sz w:val="28"/>
          <w:szCs w:val="28"/>
        </w:rPr>
        <w:t>;</w:t>
      </w:r>
    </w:p>
    <w:p w:rsidR="00D14B49" w:rsidRPr="002F3703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bookmarkStart w:id="2" w:name="p182"/>
      <w:bookmarkEnd w:id="2"/>
      <w:r>
        <w:rPr>
          <w:sz w:val="28"/>
          <w:szCs w:val="28"/>
        </w:rPr>
        <w:t>б) признание председателя К</w:t>
      </w:r>
      <w:r w:rsidRPr="002F3703">
        <w:rPr>
          <w:sz w:val="28"/>
          <w:szCs w:val="28"/>
        </w:rPr>
        <w:t>омиссии (заместителя председателя, отве</w:t>
      </w:r>
      <w:r>
        <w:rPr>
          <w:sz w:val="28"/>
          <w:szCs w:val="28"/>
        </w:rPr>
        <w:t>тственн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секретаря или члена К</w:t>
      </w:r>
      <w:r w:rsidRPr="002F3703">
        <w:rPr>
          <w:sz w:val="28"/>
          <w:szCs w:val="28"/>
        </w:rPr>
        <w:t>омиссии) решением суда, вступившим в законную силу, недееспособным, ограниченно дееспособным и безвестно отсутствующим или умершим;</w:t>
      </w:r>
    </w:p>
    <w:p w:rsidR="00D14B49" w:rsidRPr="002F3703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bookmarkStart w:id="3" w:name="p183"/>
      <w:bookmarkEnd w:id="3"/>
      <w:r>
        <w:rPr>
          <w:sz w:val="28"/>
          <w:szCs w:val="28"/>
        </w:rPr>
        <w:t>в) прекращение полномочий К</w:t>
      </w:r>
      <w:r w:rsidRPr="002F3703">
        <w:rPr>
          <w:sz w:val="28"/>
          <w:szCs w:val="28"/>
        </w:rPr>
        <w:t>омиссии;</w:t>
      </w:r>
    </w:p>
    <w:p w:rsidR="00D14B49" w:rsidRPr="002F3703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г) увольнение председателя К</w:t>
      </w:r>
      <w:r w:rsidRPr="002F3703">
        <w:rPr>
          <w:sz w:val="28"/>
          <w:szCs w:val="28"/>
        </w:rPr>
        <w:t>омиссии (заместителя председателя, отве</w:t>
      </w:r>
      <w:r>
        <w:rPr>
          <w:sz w:val="28"/>
          <w:szCs w:val="28"/>
        </w:rPr>
        <w:t>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секретаря или члена К</w:t>
      </w:r>
      <w:r w:rsidRPr="002F3703">
        <w:rPr>
          <w:sz w:val="28"/>
          <w:szCs w:val="28"/>
        </w:rPr>
        <w:t>омиссии) с занимаемой должности в органе или учре</w:t>
      </w:r>
      <w:r w:rsidRPr="002F3703">
        <w:rPr>
          <w:sz w:val="28"/>
          <w:szCs w:val="28"/>
        </w:rPr>
        <w:t>ж</w:t>
      </w:r>
      <w:r w:rsidRPr="002F3703">
        <w:rPr>
          <w:sz w:val="28"/>
          <w:szCs w:val="28"/>
        </w:rPr>
        <w:t>дении системы профилактики, ином государственном органе, органе местного сам</w:t>
      </w:r>
      <w:r w:rsidRPr="002F3703">
        <w:rPr>
          <w:sz w:val="28"/>
          <w:szCs w:val="28"/>
        </w:rPr>
        <w:t>о</w:t>
      </w:r>
      <w:r w:rsidRPr="002F3703">
        <w:rPr>
          <w:sz w:val="28"/>
          <w:szCs w:val="28"/>
        </w:rPr>
        <w:t>управления или общественном объединении, от которого указанное лицо было вк</w:t>
      </w:r>
      <w:r>
        <w:rPr>
          <w:sz w:val="28"/>
          <w:szCs w:val="28"/>
        </w:rPr>
        <w:t>лючено (делегировано) в состав К</w:t>
      </w:r>
      <w:r w:rsidRPr="002F3703">
        <w:rPr>
          <w:sz w:val="28"/>
          <w:szCs w:val="28"/>
        </w:rPr>
        <w:t>омиссии;</w:t>
      </w:r>
    </w:p>
    <w:p w:rsidR="00D14B49" w:rsidRPr="002F3703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</w:t>
      </w:r>
      <w:proofErr w:type="spellEnd"/>
      <w:r>
        <w:rPr>
          <w:sz w:val="28"/>
          <w:szCs w:val="28"/>
        </w:rPr>
        <w:t>) отзыв (замена) председателя К</w:t>
      </w:r>
      <w:r w:rsidRPr="002F3703">
        <w:rPr>
          <w:sz w:val="28"/>
          <w:szCs w:val="28"/>
        </w:rPr>
        <w:t>омиссии (заместителя председателя, ответс</w:t>
      </w:r>
      <w:r w:rsidRPr="002F3703">
        <w:rPr>
          <w:sz w:val="28"/>
          <w:szCs w:val="28"/>
        </w:rPr>
        <w:t>т</w:t>
      </w:r>
      <w:r w:rsidRPr="002F3703">
        <w:rPr>
          <w:sz w:val="28"/>
          <w:szCs w:val="28"/>
        </w:rPr>
        <w:t>венного секретаря или члена комиссии) по решению руководителя органа или учр</w:t>
      </w:r>
      <w:r w:rsidRPr="002F3703">
        <w:rPr>
          <w:sz w:val="28"/>
          <w:szCs w:val="28"/>
        </w:rPr>
        <w:t>е</w:t>
      </w:r>
      <w:r w:rsidRPr="002F3703">
        <w:rPr>
          <w:sz w:val="28"/>
          <w:szCs w:val="28"/>
        </w:rPr>
        <w:t>ждения системы профилактики, иного государственного органа, органа местного самоуправления или общественного объединения, от которого указанное лицо было включено (делегировано) в ее состав;</w:t>
      </w:r>
    </w:p>
    <w:p w:rsidR="00D14B49" w:rsidRPr="002F3703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 w:rsidRPr="002F3703">
        <w:rPr>
          <w:sz w:val="28"/>
          <w:szCs w:val="28"/>
        </w:rPr>
        <w:t>е) систематическое неисполнение или ненадле</w:t>
      </w:r>
      <w:r>
        <w:rPr>
          <w:sz w:val="28"/>
          <w:szCs w:val="28"/>
        </w:rPr>
        <w:t>жащее исполнение председателем К</w:t>
      </w:r>
      <w:r w:rsidRPr="002F3703">
        <w:rPr>
          <w:sz w:val="28"/>
          <w:szCs w:val="28"/>
        </w:rPr>
        <w:t>омиссии (заместителем председателя, ответственным сек</w:t>
      </w:r>
      <w:r>
        <w:rPr>
          <w:sz w:val="28"/>
          <w:szCs w:val="28"/>
        </w:rPr>
        <w:t>ретарем или членом К</w:t>
      </w:r>
      <w:r w:rsidRPr="002F3703">
        <w:rPr>
          <w:sz w:val="28"/>
          <w:szCs w:val="28"/>
        </w:rPr>
        <w:t>о</w:t>
      </w:r>
      <w:r w:rsidRPr="002F3703">
        <w:rPr>
          <w:sz w:val="28"/>
          <w:szCs w:val="28"/>
        </w:rPr>
        <w:t>миссии) своих полномочий;</w:t>
      </w:r>
    </w:p>
    <w:p w:rsidR="00D14B49" w:rsidRPr="002F3703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bookmarkStart w:id="4" w:name="p187"/>
      <w:bookmarkEnd w:id="4"/>
      <w:r w:rsidRPr="002F3703">
        <w:rPr>
          <w:sz w:val="28"/>
          <w:szCs w:val="28"/>
        </w:rPr>
        <w:t>ж) по факту смерти.</w:t>
      </w:r>
    </w:p>
    <w:p w:rsidR="00D14B49" w:rsidRPr="002F3703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7.2.</w:t>
      </w:r>
      <w:r w:rsidRPr="002F3703">
        <w:rPr>
          <w:sz w:val="28"/>
          <w:szCs w:val="28"/>
        </w:rPr>
        <w:t xml:space="preserve"> При прекращении по</w:t>
      </w:r>
      <w:r>
        <w:rPr>
          <w:sz w:val="28"/>
          <w:szCs w:val="28"/>
        </w:rPr>
        <w:t>лномочий председатель К</w:t>
      </w:r>
      <w:r w:rsidRPr="002F3703">
        <w:rPr>
          <w:sz w:val="28"/>
          <w:szCs w:val="28"/>
        </w:rPr>
        <w:t>омиссии (заместитель пре</w:t>
      </w:r>
      <w:r w:rsidRPr="002F3703">
        <w:rPr>
          <w:sz w:val="28"/>
          <w:szCs w:val="28"/>
        </w:rPr>
        <w:t>д</w:t>
      </w:r>
      <w:r w:rsidRPr="002F3703">
        <w:rPr>
          <w:sz w:val="28"/>
          <w:szCs w:val="28"/>
        </w:rPr>
        <w:t>седателя, от</w:t>
      </w:r>
      <w:r>
        <w:rPr>
          <w:sz w:val="28"/>
          <w:szCs w:val="28"/>
        </w:rPr>
        <w:t>ветственный секретарь или член К</w:t>
      </w:r>
      <w:r w:rsidRPr="002F3703">
        <w:rPr>
          <w:sz w:val="28"/>
          <w:szCs w:val="28"/>
        </w:rPr>
        <w:t xml:space="preserve">омиссии) исключаются из ее состава, за исключением прекращения полномочий в соответствии с </w:t>
      </w:r>
      <w:hyperlink w:anchor="p182" w:history="1">
        <w:r w:rsidRPr="002F3703">
          <w:rPr>
            <w:rStyle w:val="ad"/>
            <w:sz w:val="28"/>
            <w:szCs w:val="28"/>
          </w:rPr>
          <w:t>подпунктами "б"</w:t>
        </w:r>
      </w:hyperlink>
      <w:r w:rsidRPr="002F3703">
        <w:rPr>
          <w:sz w:val="28"/>
          <w:szCs w:val="28"/>
        </w:rPr>
        <w:t xml:space="preserve"> (в ча</w:t>
      </w:r>
      <w:r w:rsidRPr="002F3703">
        <w:rPr>
          <w:sz w:val="28"/>
          <w:szCs w:val="28"/>
        </w:rPr>
        <w:t>с</w:t>
      </w:r>
      <w:r w:rsidRPr="002F3703">
        <w:rPr>
          <w:sz w:val="28"/>
          <w:szCs w:val="28"/>
        </w:rPr>
        <w:t>ти признания лица, входящего в состав комиссии, решением суда, вступившим в з</w:t>
      </w:r>
      <w:r w:rsidRPr="002F3703">
        <w:rPr>
          <w:sz w:val="28"/>
          <w:szCs w:val="28"/>
        </w:rPr>
        <w:t>а</w:t>
      </w:r>
      <w:r w:rsidRPr="002F3703">
        <w:rPr>
          <w:sz w:val="28"/>
          <w:szCs w:val="28"/>
        </w:rPr>
        <w:t>конную силу, умершим</w:t>
      </w:r>
      <w:r w:rsidRPr="00AF1F63">
        <w:rPr>
          <w:sz w:val="28"/>
          <w:szCs w:val="28"/>
        </w:rPr>
        <w:t xml:space="preserve">), </w:t>
      </w:r>
      <w:hyperlink w:anchor="p183" w:history="1">
        <w:r w:rsidRPr="00AF1F63">
          <w:rPr>
            <w:rStyle w:val="ad"/>
            <w:sz w:val="28"/>
            <w:szCs w:val="28"/>
          </w:rPr>
          <w:t>"</w:t>
        </w:r>
        <w:proofErr w:type="gramStart"/>
        <w:r w:rsidRPr="00AF1F63">
          <w:rPr>
            <w:rStyle w:val="ad"/>
            <w:sz w:val="28"/>
            <w:szCs w:val="28"/>
          </w:rPr>
          <w:t>в</w:t>
        </w:r>
        <w:proofErr w:type="gramEnd"/>
        <w:r w:rsidRPr="00AF1F63">
          <w:rPr>
            <w:rStyle w:val="ad"/>
            <w:sz w:val="28"/>
            <w:szCs w:val="28"/>
          </w:rPr>
          <w:t>"</w:t>
        </w:r>
      </w:hyperlink>
      <w:r w:rsidRPr="00AF1F63">
        <w:rPr>
          <w:sz w:val="28"/>
          <w:szCs w:val="28"/>
        </w:rPr>
        <w:t xml:space="preserve"> и </w:t>
      </w:r>
      <w:hyperlink w:anchor="p187" w:history="1">
        <w:r w:rsidRPr="00AF1F63">
          <w:rPr>
            <w:rStyle w:val="ad"/>
            <w:sz w:val="28"/>
            <w:szCs w:val="28"/>
          </w:rPr>
          <w:t xml:space="preserve">"ж" </w:t>
        </w:r>
        <w:proofErr w:type="gramStart"/>
        <w:r w:rsidRPr="00AF1F63">
          <w:rPr>
            <w:rStyle w:val="ad"/>
            <w:sz w:val="28"/>
            <w:szCs w:val="28"/>
          </w:rPr>
          <w:t>пункта</w:t>
        </w:r>
        <w:proofErr w:type="gramEnd"/>
        <w:r w:rsidRPr="00AF1F63">
          <w:rPr>
            <w:rStyle w:val="ad"/>
            <w:sz w:val="28"/>
            <w:szCs w:val="28"/>
          </w:rPr>
          <w:t xml:space="preserve"> 7.1.</w:t>
        </w:r>
      </w:hyperlink>
      <w:r w:rsidRPr="002F3703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</w:t>
      </w:r>
      <w:r w:rsidRPr="002F3703">
        <w:rPr>
          <w:sz w:val="28"/>
          <w:szCs w:val="28"/>
        </w:rPr>
        <w:t>оложения.</w:t>
      </w:r>
    </w:p>
    <w:p w:rsidR="00D14B49" w:rsidRDefault="00D14B49" w:rsidP="00D14B49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sz w:val="28"/>
          <w:szCs w:val="28"/>
        </w:rPr>
      </w:pPr>
    </w:p>
    <w:p w:rsidR="00D14B49" w:rsidRDefault="00D14B49" w:rsidP="00D14B49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sz w:val="28"/>
          <w:szCs w:val="28"/>
        </w:rPr>
      </w:pPr>
    </w:p>
    <w:p w:rsidR="00D14B49" w:rsidRDefault="00D14B49" w:rsidP="00D14B49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8. Полномочия Комиссии</w:t>
      </w:r>
    </w:p>
    <w:p w:rsidR="00D14B49" w:rsidRPr="00F0153A" w:rsidRDefault="00D14B49" w:rsidP="00D14B49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outlineLvl w:val="1"/>
        <w:rPr>
          <w:sz w:val="28"/>
          <w:szCs w:val="28"/>
        </w:rPr>
      </w:pPr>
    </w:p>
    <w:p w:rsidR="00D14B49" w:rsidRPr="00C60579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 Комиссия</w:t>
      </w:r>
      <w:r w:rsidRPr="00C60579">
        <w:rPr>
          <w:sz w:val="28"/>
          <w:szCs w:val="28"/>
        </w:rPr>
        <w:t>: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осуществляет</w:t>
      </w:r>
      <w:r w:rsidRPr="00C60579">
        <w:rPr>
          <w:sz w:val="28"/>
          <w:szCs w:val="28"/>
        </w:rPr>
        <w:t xml:space="preserve"> меры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</w:t>
      </w:r>
      <w:r w:rsidRPr="00C60579">
        <w:rPr>
          <w:sz w:val="28"/>
          <w:szCs w:val="28"/>
        </w:rPr>
        <w:t>с</w:t>
      </w:r>
      <w:r w:rsidRPr="00C60579">
        <w:rPr>
          <w:sz w:val="28"/>
          <w:szCs w:val="28"/>
        </w:rPr>
        <w:t>плуатации, выявлению и устранению причин и условий, способствующих безна</w:t>
      </w:r>
      <w:r w:rsidRPr="00C60579">
        <w:rPr>
          <w:sz w:val="28"/>
          <w:szCs w:val="28"/>
        </w:rPr>
        <w:t>д</w:t>
      </w:r>
      <w:r w:rsidRPr="00C60579">
        <w:rPr>
          <w:sz w:val="28"/>
          <w:szCs w:val="28"/>
        </w:rPr>
        <w:t>зорности, беспризорности, правонарушениям и антиобщественным действиям нес</w:t>
      </w:r>
      <w:r w:rsidRPr="00C60579">
        <w:rPr>
          <w:sz w:val="28"/>
          <w:szCs w:val="28"/>
        </w:rPr>
        <w:t>о</w:t>
      </w:r>
      <w:r w:rsidRPr="00C60579">
        <w:rPr>
          <w:sz w:val="28"/>
          <w:szCs w:val="28"/>
        </w:rPr>
        <w:t>вершеннолетних;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2</w:t>
      </w:r>
      <w:r>
        <w:rPr>
          <w:sz w:val="28"/>
          <w:szCs w:val="28"/>
        </w:rPr>
        <w:t>) принимае</w:t>
      </w:r>
      <w:r w:rsidRPr="00C60579">
        <w:rPr>
          <w:sz w:val="28"/>
          <w:szCs w:val="28"/>
        </w:rPr>
        <w:t>т участие в разработке проектов муниципальных нормативных правовых актов и муниципальных программ по вопросам защиты прав и законных интересов, профилактики безнадзорности и правонарушений несовершеннолетних;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3</w:t>
      </w:r>
      <w:r>
        <w:rPr>
          <w:sz w:val="28"/>
          <w:szCs w:val="28"/>
        </w:rPr>
        <w:t>) регулярно информируе</w:t>
      </w:r>
      <w:r w:rsidRPr="00C60579">
        <w:rPr>
          <w:sz w:val="28"/>
          <w:szCs w:val="28"/>
        </w:rPr>
        <w:t>т органы местного самоуправления о состоянии р</w:t>
      </w:r>
      <w:r w:rsidRPr="00C60579">
        <w:rPr>
          <w:sz w:val="28"/>
          <w:szCs w:val="28"/>
        </w:rPr>
        <w:t>а</w:t>
      </w:r>
      <w:r w:rsidRPr="00C60579">
        <w:rPr>
          <w:sz w:val="28"/>
          <w:szCs w:val="28"/>
        </w:rPr>
        <w:t>боты по защите прав и законных интересов, профилактике безнадзорности и прав</w:t>
      </w:r>
      <w:r w:rsidRPr="00C60579">
        <w:rPr>
          <w:sz w:val="28"/>
          <w:szCs w:val="28"/>
        </w:rPr>
        <w:t>о</w:t>
      </w:r>
      <w:r w:rsidRPr="00C60579">
        <w:rPr>
          <w:sz w:val="28"/>
          <w:szCs w:val="28"/>
        </w:rPr>
        <w:t>нарушений несовершеннолетних;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4</w:t>
      </w:r>
      <w:r>
        <w:rPr>
          <w:sz w:val="28"/>
          <w:szCs w:val="28"/>
        </w:rPr>
        <w:t>) осуществляе</w:t>
      </w:r>
      <w:r w:rsidRPr="00C60579">
        <w:rPr>
          <w:sz w:val="28"/>
          <w:szCs w:val="28"/>
        </w:rPr>
        <w:t>т сбор, изучение и обобщение информационных, аналитич</w:t>
      </w:r>
      <w:r w:rsidRPr="00C60579">
        <w:rPr>
          <w:sz w:val="28"/>
          <w:szCs w:val="28"/>
        </w:rPr>
        <w:t>е</w:t>
      </w:r>
      <w:r w:rsidRPr="00C60579">
        <w:rPr>
          <w:sz w:val="28"/>
          <w:szCs w:val="28"/>
        </w:rPr>
        <w:t>ских и статистических материалов о состоянии безнадзорности, беспризорности, наркомании, токсикомании, алкоголизма, правонарушений, смертности и травм</w:t>
      </w:r>
      <w:r w:rsidRPr="00C60579">
        <w:rPr>
          <w:sz w:val="28"/>
          <w:szCs w:val="28"/>
        </w:rPr>
        <w:t>а</w:t>
      </w:r>
      <w:r w:rsidRPr="00C60579">
        <w:rPr>
          <w:sz w:val="28"/>
          <w:szCs w:val="28"/>
        </w:rPr>
        <w:t>тизма, нарушениях трудовых, жилищных и иных прав несовершеннолетних, разр</w:t>
      </w:r>
      <w:r w:rsidRPr="00C60579">
        <w:rPr>
          <w:sz w:val="28"/>
          <w:szCs w:val="28"/>
        </w:rPr>
        <w:t>а</w:t>
      </w:r>
      <w:r w:rsidRPr="00C60579">
        <w:rPr>
          <w:sz w:val="28"/>
          <w:szCs w:val="28"/>
        </w:rPr>
        <w:t>ботку мер по предупреждению данных явлений;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5) в</w:t>
      </w:r>
      <w:r>
        <w:rPr>
          <w:sz w:val="28"/>
          <w:szCs w:val="28"/>
        </w:rPr>
        <w:t xml:space="preserve"> установленном порядке организуе</w:t>
      </w:r>
      <w:r w:rsidRPr="00C60579">
        <w:rPr>
          <w:sz w:val="28"/>
          <w:szCs w:val="28"/>
        </w:rPr>
        <w:t>т проверку условий использования тр</w:t>
      </w:r>
      <w:r w:rsidRPr="00C60579">
        <w:rPr>
          <w:sz w:val="28"/>
          <w:szCs w:val="28"/>
        </w:rPr>
        <w:t>у</w:t>
      </w:r>
      <w:r w:rsidRPr="00C60579">
        <w:rPr>
          <w:sz w:val="28"/>
          <w:szCs w:val="28"/>
        </w:rPr>
        <w:t>да несовершеннолетних в организациях и у физических лиц, осуществляющих предпринимательскую деятельность без образования юридического лица;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6</w:t>
      </w:r>
      <w:r>
        <w:rPr>
          <w:sz w:val="28"/>
          <w:szCs w:val="28"/>
        </w:rPr>
        <w:t>) вноси</w:t>
      </w:r>
      <w:r w:rsidRPr="00C60579">
        <w:rPr>
          <w:sz w:val="28"/>
          <w:szCs w:val="28"/>
        </w:rPr>
        <w:t>т в соответствующие органы и учреждения предложения об устран</w:t>
      </w:r>
      <w:r w:rsidRPr="00C60579">
        <w:rPr>
          <w:sz w:val="28"/>
          <w:szCs w:val="28"/>
        </w:rPr>
        <w:t>е</w:t>
      </w:r>
      <w:r w:rsidRPr="00C60579">
        <w:rPr>
          <w:sz w:val="28"/>
          <w:szCs w:val="28"/>
        </w:rPr>
        <w:t>нии причин и условий, способствующих правонарушениям и антиобщественным действиям несовершеннолетних;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 xml:space="preserve">7) </w:t>
      </w:r>
      <w:r>
        <w:rPr>
          <w:sz w:val="28"/>
          <w:szCs w:val="28"/>
        </w:rPr>
        <w:t>организуе</w:t>
      </w:r>
      <w:r w:rsidRPr="00C60579">
        <w:rPr>
          <w:sz w:val="28"/>
          <w:szCs w:val="28"/>
        </w:rPr>
        <w:t xml:space="preserve">т </w:t>
      </w:r>
      <w:proofErr w:type="gramStart"/>
      <w:r w:rsidRPr="00C60579">
        <w:rPr>
          <w:sz w:val="28"/>
          <w:szCs w:val="28"/>
        </w:rPr>
        <w:t>контроль за</w:t>
      </w:r>
      <w:proofErr w:type="gramEnd"/>
      <w:r w:rsidRPr="00C60579">
        <w:rPr>
          <w:sz w:val="28"/>
          <w:szCs w:val="28"/>
        </w:rPr>
        <w:t xml:space="preserve"> соблюдением условий воспитания, обучения, </w:t>
      </w:r>
      <w:r w:rsidRPr="00C60579">
        <w:rPr>
          <w:sz w:val="28"/>
          <w:szCs w:val="28"/>
        </w:rPr>
        <w:lastRenderedPageBreak/>
        <w:t>с</w:t>
      </w:r>
      <w:r w:rsidRPr="00C60579">
        <w:rPr>
          <w:sz w:val="28"/>
          <w:szCs w:val="28"/>
        </w:rPr>
        <w:t>о</w:t>
      </w:r>
      <w:r w:rsidRPr="00C60579">
        <w:rPr>
          <w:sz w:val="28"/>
          <w:szCs w:val="28"/>
        </w:rPr>
        <w:t>держания несовершеннолетних, а также за обращением с несовершеннолетними в учреждениях системы профилактики безнадзорности и правонарушений несове</w:t>
      </w:r>
      <w:r w:rsidRPr="00C60579">
        <w:rPr>
          <w:sz w:val="28"/>
          <w:szCs w:val="28"/>
        </w:rPr>
        <w:t>р</w:t>
      </w:r>
      <w:r w:rsidRPr="00C60579">
        <w:rPr>
          <w:sz w:val="28"/>
          <w:szCs w:val="28"/>
        </w:rPr>
        <w:t>шеннолетних;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подготавливае</w:t>
      </w:r>
      <w:r w:rsidRPr="00C60579">
        <w:rPr>
          <w:sz w:val="28"/>
          <w:szCs w:val="28"/>
        </w:rPr>
        <w:t>т совместно с соответствующими органами или учреждени</w:t>
      </w:r>
      <w:r w:rsidRPr="00C60579">
        <w:rPr>
          <w:sz w:val="28"/>
          <w:szCs w:val="28"/>
        </w:rPr>
        <w:t>я</w:t>
      </w:r>
      <w:r w:rsidRPr="00C60579">
        <w:rPr>
          <w:sz w:val="28"/>
          <w:szCs w:val="28"/>
        </w:rPr>
        <w:t>ми материалы, представляемые в суд</w:t>
      </w:r>
      <w:r>
        <w:rPr>
          <w:sz w:val="28"/>
          <w:szCs w:val="28"/>
        </w:rPr>
        <w:t>,</w:t>
      </w:r>
      <w:r w:rsidRPr="00C60579">
        <w:rPr>
          <w:sz w:val="28"/>
          <w:szCs w:val="28"/>
        </w:rPr>
        <w:t xml:space="preserve"> по вопросам, связанным с содержанием нес</w:t>
      </w:r>
      <w:r w:rsidRPr="00C60579">
        <w:rPr>
          <w:sz w:val="28"/>
          <w:szCs w:val="28"/>
        </w:rPr>
        <w:t>о</w:t>
      </w:r>
      <w:r w:rsidRPr="00C60579">
        <w:rPr>
          <w:sz w:val="28"/>
          <w:szCs w:val="28"/>
        </w:rPr>
        <w:t>вершеннолетних в специальных учебно-воспитательных учреждениях закрытого т</w:t>
      </w:r>
      <w:r w:rsidRPr="00C60579">
        <w:rPr>
          <w:sz w:val="28"/>
          <w:szCs w:val="28"/>
        </w:rPr>
        <w:t>и</w:t>
      </w:r>
      <w:r w:rsidRPr="00C60579">
        <w:rPr>
          <w:sz w:val="28"/>
          <w:szCs w:val="28"/>
        </w:rPr>
        <w:t>па, а также по иным вопросам, предусмотренным законодательством Российской Федерации;</w:t>
      </w:r>
    </w:p>
    <w:p w:rsidR="00D14B49" w:rsidRPr="00822589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proofErr w:type="gramStart"/>
      <w:r w:rsidRPr="00C60579">
        <w:rPr>
          <w:sz w:val="28"/>
          <w:szCs w:val="28"/>
        </w:rPr>
        <w:t>9</w:t>
      </w:r>
      <w:r>
        <w:rPr>
          <w:sz w:val="28"/>
          <w:szCs w:val="28"/>
        </w:rPr>
        <w:t>) обеспечивае</w:t>
      </w:r>
      <w:r w:rsidRPr="00822589">
        <w:rPr>
          <w:sz w:val="28"/>
          <w:szCs w:val="28"/>
        </w:rPr>
        <w:t>т оказание помощи в бытовом устройстве несовершеннолетних, освобожденных из учреждений уголовно-исполнительной системы либо верну</w:t>
      </w:r>
      <w:r w:rsidRPr="00822589">
        <w:rPr>
          <w:sz w:val="28"/>
          <w:szCs w:val="28"/>
        </w:rPr>
        <w:t>в</w:t>
      </w:r>
      <w:r w:rsidRPr="00822589">
        <w:rPr>
          <w:sz w:val="28"/>
          <w:szCs w:val="28"/>
        </w:rPr>
        <w:t>шихся из специальных учебно-воспитательных учреждений, содействие в определ</w:t>
      </w:r>
      <w:r w:rsidRPr="00822589">
        <w:rPr>
          <w:sz w:val="28"/>
          <w:szCs w:val="28"/>
        </w:rPr>
        <w:t>е</w:t>
      </w:r>
      <w:r w:rsidRPr="00822589">
        <w:rPr>
          <w:sz w:val="28"/>
          <w:szCs w:val="28"/>
        </w:rPr>
        <w:t>нии форм устройства других несовершеннолетних, нуждающихся в помощи гос</w:t>
      </w:r>
      <w:r w:rsidRPr="00822589">
        <w:rPr>
          <w:sz w:val="28"/>
          <w:szCs w:val="28"/>
        </w:rPr>
        <w:t>у</w:t>
      </w:r>
      <w:r w:rsidRPr="00822589">
        <w:rPr>
          <w:sz w:val="28"/>
          <w:szCs w:val="28"/>
        </w:rPr>
        <w:t>дарства, оказание помощи по трудоустройству несовершеннолетних (с их согласия), а также осуществление иных функций по социальной реабилитации несовершенн</w:t>
      </w:r>
      <w:r w:rsidRPr="00822589">
        <w:rPr>
          <w:sz w:val="28"/>
          <w:szCs w:val="28"/>
        </w:rPr>
        <w:t>о</w:t>
      </w:r>
      <w:r w:rsidRPr="00822589">
        <w:rPr>
          <w:sz w:val="28"/>
          <w:szCs w:val="28"/>
        </w:rPr>
        <w:t>летних, которые предусмотрены законодательством Российской Федерации и зак</w:t>
      </w:r>
      <w:r w:rsidRPr="00822589">
        <w:rPr>
          <w:sz w:val="28"/>
          <w:szCs w:val="28"/>
        </w:rPr>
        <w:t>о</w:t>
      </w:r>
      <w:r w:rsidRPr="00822589">
        <w:rPr>
          <w:sz w:val="28"/>
          <w:szCs w:val="28"/>
        </w:rPr>
        <w:t>нодательством Республики Дагестан;</w:t>
      </w:r>
      <w:proofErr w:type="gramEnd"/>
    </w:p>
    <w:p w:rsidR="00D14B49" w:rsidRPr="00822589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rFonts w:ascii="Verdana" w:hAnsi="Verdana"/>
          <w:sz w:val="28"/>
          <w:szCs w:val="28"/>
        </w:rPr>
      </w:pPr>
      <w:r w:rsidRPr="00C60579">
        <w:rPr>
          <w:sz w:val="28"/>
          <w:szCs w:val="28"/>
        </w:rPr>
        <w:t>10</w:t>
      </w:r>
      <w:r>
        <w:rPr>
          <w:sz w:val="28"/>
          <w:szCs w:val="28"/>
        </w:rPr>
        <w:t>) рассматривае</w:t>
      </w:r>
      <w:r w:rsidRPr="00822589">
        <w:rPr>
          <w:sz w:val="28"/>
          <w:szCs w:val="28"/>
        </w:rPr>
        <w:t xml:space="preserve">т вопросы, связанные с отчислением несовершеннолетних обучающихся из организаций, осуществляющих образовательную деятельность, в случаях, предусмотренных Федеральным </w:t>
      </w:r>
      <w:hyperlink r:id="rId22" w:history="1">
        <w:r w:rsidRPr="00822589">
          <w:rPr>
            <w:rStyle w:val="ad"/>
            <w:sz w:val="28"/>
            <w:szCs w:val="28"/>
          </w:rPr>
          <w:t>законом</w:t>
        </w:r>
      </w:hyperlink>
      <w:r w:rsidRPr="00822589">
        <w:rPr>
          <w:sz w:val="28"/>
          <w:szCs w:val="28"/>
        </w:rPr>
        <w:t xml:space="preserve"> от 29 декабря 2012 года N 273-ФЗ "Об образовании в Российской Федерации", и иные вопросы, связанные с их обуч</w:t>
      </w:r>
      <w:r w:rsidRPr="00822589">
        <w:rPr>
          <w:sz w:val="28"/>
          <w:szCs w:val="28"/>
        </w:rPr>
        <w:t>е</w:t>
      </w:r>
      <w:r w:rsidRPr="00822589">
        <w:rPr>
          <w:sz w:val="28"/>
          <w:szCs w:val="28"/>
        </w:rPr>
        <w:t>нием;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11</w:t>
      </w:r>
      <w:r>
        <w:rPr>
          <w:sz w:val="28"/>
          <w:szCs w:val="28"/>
        </w:rPr>
        <w:t>) вноси</w:t>
      </w:r>
      <w:r w:rsidRPr="00C60579">
        <w:rPr>
          <w:sz w:val="28"/>
          <w:szCs w:val="28"/>
        </w:rPr>
        <w:t>т предложения в органы опеки и попечительства о формах устройс</w:t>
      </w:r>
      <w:r w:rsidRPr="00C60579">
        <w:rPr>
          <w:sz w:val="28"/>
          <w:szCs w:val="28"/>
        </w:rPr>
        <w:t>т</w:t>
      </w:r>
      <w:r w:rsidRPr="00C60579">
        <w:rPr>
          <w:sz w:val="28"/>
          <w:szCs w:val="28"/>
        </w:rPr>
        <w:t>ва и поддержки несовершеннолетних, нуждающихся в помощи государства;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12</w:t>
      </w:r>
      <w:r>
        <w:rPr>
          <w:sz w:val="28"/>
          <w:szCs w:val="28"/>
        </w:rPr>
        <w:t>) разрабатывае</w:t>
      </w:r>
      <w:r w:rsidRPr="00C60579">
        <w:rPr>
          <w:sz w:val="28"/>
          <w:szCs w:val="28"/>
        </w:rPr>
        <w:t>т совместно с общественными воспитателями несовершенн</w:t>
      </w:r>
      <w:r w:rsidRPr="00C60579">
        <w:rPr>
          <w:sz w:val="28"/>
          <w:szCs w:val="28"/>
        </w:rPr>
        <w:t>о</w:t>
      </w:r>
      <w:r w:rsidRPr="00C60579">
        <w:rPr>
          <w:sz w:val="28"/>
          <w:szCs w:val="28"/>
        </w:rPr>
        <w:t>летних индивидуальные программы реабилитации несовершеннолетних и планы мероприятий по их реализации;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13</w:t>
      </w:r>
      <w:r>
        <w:rPr>
          <w:sz w:val="28"/>
          <w:szCs w:val="28"/>
        </w:rPr>
        <w:t>) осуществляе</w:t>
      </w:r>
      <w:r w:rsidRPr="00C60579">
        <w:rPr>
          <w:sz w:val="28"/>
          <w:szCs w:val="28"/>
        </w:rPr>
        <w:t>т правовое просвещение в сфере прав и обязанностей нес</w:t>
      </w:r>
      <w:r w:rsidRPr="00C60579">
        <w:rPr>
          <w:sz w:val="28"/>
          <w:szCs w:val="28"/>
        </w:rPr>
        <w:t>о</w:t>
      </w:r>
      <w:r w:rsidRPr="00C60579">
        <w:rPr>
          <w:sz w:val="28"/>
          <w:szCs w:val="28"/>
        </w:rPr>
        <w:t>вершеннолетних, их родителей или иных законных представителей;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14</w:t>
      </w:r>
      <w:r>
        <w:rPr>
          <w:sz w:val="28"/>
          <w:szCs w:val="28"/>
        </w:rPr>
        <w:t>) рассматривае</w:t>
      </w:r>
      <w:r w:rsidRPr="00C60579">
        <w:rPr>
          <w:sz w:val="28"/>
          <w:szCs w:val="28"/>
        </w:rPr>
        <w:t>т обращения граждан и организаций по вопросам защиты прав и законных интересов несовершеннолетних, профилактики их безнадзорности и правонарушений;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15</w:t>
      </w:r>
      <w:r>
        <w:rPr>
          <w:sz w:val="28"/>
          <w:szCs w:val="28"/>
        </w:rPr>
        <w:t>) информируе</w:t>
      </w:r>
      <w:r w:rsidRPr="00C60579">
        <w:rPr>
          <w:sz w:val="28"/>
          <w:szCs w:val="28"/>
        </w:rPr>
        <w:t>т органы прокуратуры о нарушении прав и свобод несове</w:t>
      </w:r>
      <w:r w:rsidRPr="00C60579">
        <w:rPr>
          <w:sz w:val="28"/>
          <w:szCs w:val="28"/>
        </w:rPr>
        <w:t>р</w:t>
      </w:r>
      <w:r w:rsidRPr="00C60579">
        <w:rPr>
          <w:sz w:val="28"/>
          <w:szCs w:val="28"/>
        </w:rPr>
        <w:t>шеннолетних;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16</w:t>
      </w:r>
      <w:r>
        <w:rPr>
          <w:sz w:val="28"/>
          <w:szCs w:val="28"/>
        </w:rPr>
        <w:t>) взаимодействуе</w:t>
      </w:r>
      <w:r w:rsidRPr="00C60579">
        <w:rPr>
          <w:sz w:val="28"/>
          <w:szCs w:val="28"/>
        </w:rPr>
        <w:t>т с общественными объединениями, средствами массовой информации, профсоюзными, религиозными и иными организациями по вопросам профилактики безнадзорности, беспризорности, наркомании, токсикомании, алког</w:t>
      </w:r>
      <w:r w:rsidRPr="00C60579">
        <w:rPr>
          <w:sz w:val="28"/>
          <w:szCs w:val="28"/>
        </w:rPr>
        <w:t>о</w:t>
      </w:r>
      <w:r w:rsidRPr="00C60579">
        <w:rPr>
          <w:sz w:val="28"/>
          <w:szCs w:val="28"/>
        </w:rPr>
        <w:t xml:space="preserve">лизма, правонарушений </w:t>
      </w:r>
      <w:r>
        <w:rPr>
          <w:sz w:val="28"/>
          <w:szCs w:val="28"/>
        </w:rPr>
        <w:t xml:space="preserve">и антиобщественных действий </w:t>
      </w:r>
      <w:r w:rsidRPr="00C60579">
        <w:rPr>
          <w:sz w:val="28"/>
          <w:szCs w:val="28"/>
        </w:rPr>
        <w:t>несовершеннолетних, защ</w:t>
      </w:r>
      <w:r w:rsidRPr="00C60579">
        <w:rPr>
          <w:sz w:val="28"/>
          <w:szCs w:val="28"/>
        </w:rPr>
        <w:t>и</w:t>
      </w:r>
      <w:r w:rsidRPr="00C60579">
        <w:rPr>
          <w:sz w:val="28"/>
          <w:szCs w:val="28"/>
        </w:rPr>
        <w:t>ты их прав;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 xml:space="preserve">17) </w:t>
      </w:r>
      <w:r>
        <w:rPr>
          <w:spacing w:val="-2"/>
          <w:sz w:val="28"/>
          <w:szCs w:val="28"/>
        </w:rPr>
        <w:t>взаимодействуе</w:t>
      </w:r>
      <w:r w:rsidRPr="00EF46ED">
        <w:rPr>
          <w:spacing w:val="-2"/>
          <w:sz w:val="28"/>
          <w:szCs w:val="28"/>
        </w:rPr>
        <w:t>т с судами, службой судебных приставов, адвокатскими  о</w:t>
      </w:r>
      <w:r w:rsidRPr="00EF46ED">
        <w:rPr>
          <w:spacing w:val="-2"/>
          <w:sz w:val="28"/>
          <w:szCs w:val="28"/>
        </w:rPr>
        <w:t>б</w:t>
      </w:r>
      <w:r w:rsidRPr="00EF46ED">
        <w:rPr>
          <w:spacing w:val="-2"/>
          <w:sz w:val="28"/>
          <w:szCs w:val="28"/>
        </w:rPr>
        <w:t>разованиями, органами и учреждениями системы исполнения наказаний, иными пр</w:t>
      </w:r>
      <w:r w:rsidRPr="00EF46ED">
        <w:rPr>
          <w:spacing w:val="-2"/>
          <w:sz w:val="28"/>
          <w:szCs w:val="28"/>
        </w:rPr>
        <w:t>а</w:t>
      </w:r>
      <w:r w:rsidRPr="00EF46ED">
        <w:rPr>
          <w:spacing w:val="-2"/>
          <w:sz w:val="28"/>
          <w:szCs w:val="28"/>
        </w:rPr>
        <w:t>воохранительными и правозащитными органами по вопросам своей компетенции;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18</w:t>
      </w:r>
      <w:r>
        <w:rPr>
          <w:sz w:val="28"/>
          <w:szCs w:val="28"/>
        </w:rPr>
        <w:t>) выявляе</w:t>
      </w:r>
      <w:r w:rsidRPr="00C60579">
        <w:rPr>
          <w:sz w:val="28"/>
          <w:szCs w:val="28"/>
        </w:rPr>
        <w:t xml:space="preserve">т несовершеннолетних и семьи, находящиеся в социально </w:t>
      </w:r>
      <w:r w:rsidRPr="00C60579">
        <w:rPr>
          <w:sz w:val="28"/>
          <w:szCs w:val="28"/>
        </w:rPr>
        <w:lastRenderedPageBreak/>
        <w:t>опасном положении;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 xml:space="preserve">19) ежеквартально </w:t>
      </w:r>
      <w:r>
        <w:rPr>
          <w:sz w:val="28"/>
          <w:szCs w:val="28"/>
        </w:rPr>
        <w:t xml:space="preserve"> представляе</w:t>
      </w:r>
      <w:r w:rsidRPr="00C60579">
        <w:rPr>
          <w:sz w:val="28"/>
          <w:szCs w:val="28"/>
        </w:rPr>
        <w:t>т  в Республиканскую комиссию информацию о мерах по предупреждению безнадзорности,</w:t>
      </w:r>
      <w:r>
        <w:rPr>
          <w:sz w:val="28"/>
          <w:szCs w:val="28"/>
        </w:rPr>
        <w:t xml:space="preserve"> </w:t>
      </w:r>
      <w:r w:rsidRPr="00C60579">
        <w:rPr>
          <w:sz w:val="28"/>
          <w:szCs w:val="28"/>
        </w:rPr>
        <w:t xml:space="preserve"> беспризорности,</w:t>
      </w:r>
      <w:r>
        <w:rPr>
          <w:sz w:val="28"/>
          <w:szCs w:val="28"/>
        </w:rPr>
        <w:t xml:space="preserve"> </w:t>
      </w:r>
      <w:r w:rsidRPr="00C60579">
        <w:rPr>
          <w:sz w:val="28"/>
          <w:szCs w:val="28"/>
        </w:rPr>
        <w:t>наркомании, токс</w:t>
      </w:r>
      <w:r w:rsidRPr="00C60579">
        <w:rPr>
          <w:sz w:val="28"/>
          <w:szCs w:val="28"/>
        </w:rPr>
        <w:t>и</w:t>
      </w:r>
      <w:r w:rsidRPr="00C60579">
        <w:rPr>
          <w:sz w:val="28"/>
          <w:szCs w:val="28"/>
        </w:rPr>
        <w:t>комании, алкоголизма, правонарушений</w:t>
      </w:r>
      <w:r>
        <w:rPr>
          <w:sz w:val="28"/>
          <w:szCs w:val="28"/>
        </w:rPr>
        <w:t xml:space="preserve"> и антиобщественных действий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шеннолетних</w:t>
      </w:r>
      <w:r w:rsidRPr="00C60579">
        <w:rPr>
          <w:sz w:val="28"/>
          <w:szCs w:val="28"/>
        </w:rPr>
        <w:t xml:space="preserve">, смертности и травматизма, о нарушениях трудовых, жилищных и иных прав несовершеннолетних в </w:t>
      </w:r>
      <w:r>
        <w:rPr>
          <w:sz w:val="28"/>
          <w:szCs w:val="28"/>
        </w:rPr>
        <w:t>МР «Дербентский район» и вноси</w:t>
      </w:r>
      <w:r w:rsidRPr="00C60579">
        <w:rPr>
          <w:sz w:val="28"/>
          <w:szCs w:val="28"/>
        </w:rPr>
        <w:t>т предложения по улучшению ситуации в данной сфере;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C60579">
        <w:rPr>
          <w:spacing w:val="-4"/>
          <w:sz w:val="28"/>
          <w:szCs w:val="28"/>
        </w:rPr>
        <w:t>20)</w:t>
      </w:r>
      <w:r>
        <w:rPr>
          <w:spacing w:val="-4"/>
          <w:sz w:val="28"/>
          <w:szCs w:val="28"/>
        </w:rPr>
        <w:t xml:space="preserve"> направляе</w:t>
      </w:r>
      <w:r w:rsidRPr="00C60579">
        <w:rPr>
          <w:spacing w:val="-4"/>
          <w:sz w:val="28"/>
          <w:szCs w:val="28"/>
        </w:rPr>
        <w:t>т в суд заявления об ограничении и лишении родительских прав;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 xml:space="preserve">21) </w:t>
      </w:r>
      <w:r>
        <w:rPr>
          <w:sz w:val="28"/>
          <w:szCs w:val="28"/>
        </w:rPr>
        <w:t>выдае</w:t>
      </w:r>
      <w:r w:rsidRPr="00C60579">
        <w:rPr>
          <w:sz w:val="28"/>
          <w:szCs w:val="28"/>
        </w:rPr>
        <w:t>т рекомендации о направлении несовершеннолетних в образовател</w:t>
      </w:r>
      <w:r w:rsidRPr="00C60579">
        <w:rPr>
          <w:sz w:val="28"/>
          <w:szCs w:val="28"/>
        </w:rPr>
        <w:t>ь</w:t>
      </w:r>
      <w:r w:rsidRPr="00C60579">
        <w:rPr>
          <w:sz w:val="28"/>
          <w:szCs w:val="28"/>
        </w:rPr>
        <w:t>ные учреждения с целью получения ими востребованных профессий;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22) рассматривае</w:t>
      </w:r>
      <w:r w:rsidRPr="00C60579">
        <w:rPr>
          <w:sz w:val="28"/>
          <w:szCs w:val="28"/>
        </w:rPr>
        <w:t>т материалы (дела) о несовершеннолетних и семьях, наход</w:t>
      </w:r>
      <w:r w:rsidRPr="00C60579">
        <w:rPr>
          <w:sz w:val="28"/>
          <w:szCs w:val="28"/>
        </w:rPr>
        <w:t>я</w:t>
      </w:r>
      <w:r w:rsidRPr="00C60579">
        <w:rPr>
          <w:sz w:val="28"/>
          <w:szCs w:val="28"/>
        </w:rPr>
        <w:t>щихся в социально опасном положении, применяют меры воздействия в отношении несовершеннолетних, их родителей или иных законных представителей в случаях и порядке, предусмотренных законодательством Российской Федерации и законод</w:t>
      </w:r>
      <w:r w:rsidRPr="00C60579">
        <w:rPr>
          <w:sz w:val="28"/>
          <w:szCs w:val="28"/>
        </w:rPr>
        <w:t>а</w:t>
      </w:r>
      <w:r w:rsidRPr="00C60579">
        <w:rPr>
          <w:sz w:val="28"/>
          <w:szCs w:val="28"/>
        </w:rPr>
        <w:t>тельством Республики Дагестан;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23</w:t>
      </w:r>
      <w:r>
        <w:rPr>
          <w:sz w:val="28"/>
          <w:szCs w:val="28"/>
        </w:rPr>
        <w:t>) дае</w:t>
      </w:r>
      <w:r w:rsidRPr="00C60579">
        <w:rPr>
          <w:sz w:val="28"/>
          <w:szCs w:val="28"/>
        </w:rPr>
        <w:t>т согласие на расторжение трудового договора (контракта) с несове</w:t>
      </w:r>
      <w:r w:rsidRPr="00C60579">
        <w:rPr>
          <w:sz w:val="28"/>
          <w:szCs w:val="28"/>
        </w:rPr>
        <w:t>р</w:t>
      </w:r>
      <w:r w:rsidRPr="00C60579">
        <w:rPr>
          <w:sz w:val="28"/>
          <w:szCs w:val="28"/>
        </w:rPr>
        <w:t>шеннолетним работником по инициативе работодателя (за исключением случая л</w:t>
      </w:r>
      <w:r w:rsidRPr="00C60579">
        <w:rPr>
          <w:sz w:val="28"/>
          <w:szCs w:val="28"/>
        </w:rPr>
        <w:t>и</w:t>
      </w:r>
      <w:r w:rsidRPr="00C60579">
        <w:rPr>
          <w:sz w:val="28"/>
          <w:szCs w:val="28"/>
        </w:rPr>
        <w:t>квидации организации или прекращения деятельности индивидуальным предпр</w:t>
      </w:r>
      <w:r w:rsidRPr="00C60579">
        <w:rPr>
          <w:sz w:val="28"/>
          <w:szCs w:val="28"/>
        </w:rPr>
        <w:t>и</w:t>
      </w:r>
      <w:r w:rsidRPr="00C60579">
        <w:rPr>
          <w:sz w:val="28"/>
          <w:szCs w:val="28"/>
        </w:rPr>
        <w:t>нимателем),</w:t>
      </w:r>
      <w:r>
        <w:rPr>
          <w:sz w:val="28"/>
          <w:szCs w:val="28"/>
        </w:rPr>
        <w:t xml:space="preserve"> в случае необходимости принимае</w:t>
      </w:r>
      <w:r w:rsidRPr="00C60579">
        <w:rPr>
          <w:sz w:val="28"/>
          <w:szCs w:val="28"/>
        </w:rPr>
        <w:t>т меры по трудоустройству этого н</w:t>
      </w:r>
      <w:r w:rsidRPr="00C60579">
        <w:rPr>
          <w:sz w:val="28"/>
          <w:szCs w:val="28"/>
        </w:rPr>
        <w:t>е</w:t>
      </w:r>
      <w:r w:rsidRPr="00C60579">
        <w:rPr>
          <w:sz w:val="28"/>
          <w:szCs w:val="28"/>
        </w:rPr>
        <w:t xml:space="preserve">совершеннолетнего либо </w:t>
      </w:r>
      <w:r>
        <w:rPr>
          <w:sz w:val="28"/>
          <w:szCs w:val="28"/>
        </w:rPr>
        <w:t xml:space="preserve"> устройству </w:t>
      </w:r>
      <w:r w:rsidRPr="00C60579">
        <w:rPr>
          <w:sz w:val="28"/>
          <w:szCs w:val="28"/>
        </w:rPr>
        <w:t>его в образовательное учреждение;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24) рассматривае</w:t>
      </w:r>
      <w:r w:rsidRPr="00C60579">
        <w:rPr>
          <w:sz w:val="28"/>
          <w:szCs w:val="28"/>
        </w:rPr>
        <w:t>т в случаях и порядке, установленных законодательством Российской Федерации и законодательством Республики Дагестан, дела об админ</w:t>
      </w:r>
      <w:r w:rsidRPr="00C60579">
        <w:rPr>
          <w:sz w:val="28"/>
          <w:szCs w:val="28"/>
        </w:rPr>
        <w:t>и</w:t>
      </w:r>
      <w:r w:rsidRPr="00C60579">
        <w:rPr>
          <w:sz w:val="28"/>
          <w:szCs w:val="28"/>
        </w:rPr>
        <w:t>стративных правонарушениях;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25) участвуе</w:t>
      </w:r>
      <w:r w:rsidRPr="00C60579">
        <w:rPr>
          <w:sz w:val="28"/>
          <w:szCs w:val="28"/>
        </w:rPr>
        <w:t>т в рассмотрении судом дел, возбужденных по инициативе мун</w:t>
      </w:r>
      <w:r w:rsidRPr="00C60579">
        <w:rPr>
          <w:sz w:val="28"/>
          <w:szCs w:val="28"/>
        </w:rPr>
        <w:t>и</w:t>
      </w:r>
      <w:r w:rsidRPr="00C60579">
        <w:rPr>
          <w:sz w:val="28"/>
          <w:szCs w:val="28"/>
        </w:rPr>
        <w:t>ципальных комиссий и связанных с защитой прав и законных интересов несове</w:t>
      </w:r>
      <w:r w:rsidRPr="00C60579">
        <w:rPr>
          <w:sz w:val="28"/>
          <w:szCs w:val="28"/>
        </w:rPr>
        <w:t>р</w:t>
      </w:r>
      <w:r w:rsidRPr="00C60579">
        <w:rPr>
          <w:sz w:val="28"/>
          <w:szCs w:val="28"/>
        </w:rPr>
        <w:t>шеннолетних;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26) применяе</w:t>
      </w:r>
      <w:r w:rsidRPr="00C60579">
        <w:rPr>
          <w:sz w:val="28"/>
          <w:szCs w:val="28"/>
        </w:rPr>
        <w:t>т меры воздействия в отношении несовершеннолетних, их род</w:t>
      </w:r>
      <w:r w:rsidRPr="00C60579">
        <w:rPr>
          <w:sz w:val="28"/>
          <w:szCs w:val="28"/>
        </w:rPr>
        <w:t>и</w:t>
      </w:r>
      <w:r w:rsidRPr="00C60579">
        <w:rPr>
          <w:sz w:val="28"/>
          <w:szCs w:val="28"/>
        </w:rPr>
        <w:t>телей или законных представителей в случаях и порядке, предусмотренных закон</w:t>
      </w:r>
      <w:r w:rsidRPr="00C60579">
        <w:rPr>
          <w:sz w:val="28"/>
          <w:szCs w:val="28"/>
        </w:rPr>
        <w:t>о</w:t>
      </w:r>
      <w:r w:rsidRPr="00C60579">
        <w:rPr>
          <w:sz w:val="28"/>
          <w:szCs w:val="28"/>
        </w:rPr>
        <w:t>дательством Российской Федерации и законодательством Республики Дагестан;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27) осуществляе</w:t>
      </w:r>
      <w:r w:rsidRPr="00C60579">
        <w:rPr>
          <w:sz w:val="28"/>
          <w:szCs w:val="28"/>
        </w:rPr>
        <w:t>т меры по привлечению к ответственности должностных лиц и граждан за нарушение прав и законных интересов несовершеннолетних, недобр</w:t>
      </w:r>
      <w:r w:rsidRPr="00C60579">
        <w:rPr>
          <w:sz w:val="28"/>
          <w:szCs w:val="28"/>
        </w:rPr>
        <w:t>о</w:t>
      </w:r>
      <w:r w:rsidRPr="00C60579">
        <w:rPr>
          <w:sz w:val="28"/>
          <w:szCs w:val="28"/>
        </w:rPr>
        <w:t>совестное исполнение обязанностей по защите прав и законных интересов несове</w:t>
      </w:r>
      <w:r w:rsidRPr="00C60579">
        <w:rPr>
          <w:sz w:val="28"/>
          <w:szCs w:val="28"/>
        </w:rPr>
        <w:t>р</w:t>
      </w:r>
      <w:r w:rsidRPr="00C60579">
        <w:rPr>
          <w:sz w:val="28"/>
          <w:szCs w:val="28"/>
        </w:rPr>
        <w:t>шеннолетних;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28) согласовывае</w:t>
      </w:r>
      <w:r w:rsidRPr="00C60579">
        <w:rPr>
          <w:sz w:val="28"/>
          <w:szCs w:val="28"/>
        </w:rPr>
        <w:t>т выпуск (отчисление) из воинской части детей-сирот и д</w:t>
      </w:r>
      <w:r w:rsidRPr="00C60579">
        <w:rPr>
          <w:sz w:val="28"/>
          <w:szCs w:val="28"/>
        </w:rPr>
        <w:t>е</w:t>
      </w:r>
      <w:r w:rsidRPr="00C60579">
        <w:rPr>
          <w:sz w:val="28"/>
          <w:szCs w:val="28"/>
        </w:rPr>
        <w:t>тей, оставшихся без попечения родителей, являющихся воспитанниками воинской части, в случаях и порядке, предусмотренных законодательством Российской Фед</w:t>
      </w:r>
      <w:r w:rsidRPr="00C60579">
        <w:rPr>
          <w:sz w:val="28"/>
          <w:szCs w:val="28"/>
        </w:rPr>
        <w:t>е</w:t>
      </w:r>
      <w:r w:rsidRPr="00C60579">
        <w:rPr>
          <w:sz w:val="28"/>
          <w:szCs w:val="28"/>
        </w:rPr>
        <w:t>рации;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29</w:t>
      </w:r>
      <w:r>
        <w:rPr>
          <w:sz w:val="28"/>
          <w:szCs w:val="28"/>
        </w:rPr>
        <w:t>) разрабатывае</w:t>
      </w:r>
      <w:r w:rsidRPr="00C60579">
        <w:rPr>
          <w:sz w:val="28"/>
          <w:szCs w:val="28"/>
        </w:rPr>
        <w:t xml:space="preserve">т программу индивидуальной профилактической работы с несовершеннолетними, находящимися в социально опасном положении; 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lastRenderedPageBreak/>
        <w:t>30</w:t>
      </w:r>
      <w:r>
        <w:rPr>
          <w:sz w:val="28"/>
          <w:szCs w:val="28"/>
        </w:rPr>
        <w:t>) веде</w:t>
      </w:r>
      <w:r w:rsidRPr="00C60579">
        <w:rPr>
          <w:sz w:val="28"/>
          <w:szCs w:val="28"/>
        </w:rPr>
        <w:t>т учет несовершеннолетних, в отношении которых необходимо пров</w:t>
      </w:r>
      <w:r w:rsidRPr="00C60579">
        <w:rPr>
          <w:sz w:val="28"/>
          <w:szCs w:val="28"/>
        </w:rPr>
        <w:t>е</w:t>
      </w:r>
      <w:r w:rsidRPr="00C60579">
        <w:rPr>
          <w:sz w:val="28"/>
          <w:szCs w:val="28"/>
        </w:rPr>
        <w:t>дение индивидуальной профилактической работы, а также формируют банк данных о состоянии индивидуальной профилактической работы;</w:t>
      </w:r>
    </w:p>
    <w:p w:rsidR="00D14B49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31</w:t>
      </w:r>
      <w:r>
        <w:rPr>
          <w:sz w:val="28"/>
          <w:szCs w:val="28"/>
        </w:rPr>
        <w:t>) осуществляе</w:t>
      </w:r>
      <w:r w:rsidRPr="00C60579">
        <w:rPr>
          <w:sz w:val="28"/>
          <w:szCs w:val="28"/>
        </w:rPr>
        <w:t>т иные полномочия в соответствии с законодательством Ро</w:t>
      </w:r>
      <w:r w:rsidRPr="00C60579">
        <w:rPr>
          <w:sz w:val="28"/>
          <w:szCs w:val="28"/>
        </w:rPr>
        <w:t>с</w:t>
      </w:r>
      <w:r w:rsidRPr="00C60579">
        <w:rPr>
          <w:sz w:val="28"/>
          <w:szCs w:val="28"/>
        </w:rPr>
        <w:t>сийской Федерации и законодательством Республики Дагестан.</w:t>
      </w:r>
    </w:p>
    <w:p w:rsidR="00D14B49" w:rsidRPr="00F40EB1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 w:rsidRPr="00F40EB1">
        <w:rPr>
          <w:sz w:val="28"/>
          <w:szCs w:val="28"/>
        </w:rPr>
        <w:t>8.2. К вопросам о</w:t>
      </w:r>
      <w:r>
        <w:rPr>
          <w:sz w:val="28"/>
          <w:szCs w:val="28"/>
        </w:rPr>
        <w:t>беспечения деятельности Комиссии</w:t>
      </w:r>
      <w:r w:rsidRPr="00F40EB1">
        <w:rPr>
          <w:sz w:val="28"/>
          <w:szCs w:val="28"/>
        </w:rPr>
        <w:t xml:space="preserve"> относятся:</w:t>
      </w:r>
    </w:p>
    <w:p w:rsidR="00D14B49" w:rsidRPr="00F40EB1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40EB1">
        <w:rPr>
          <w:sz w:val="28"/>
          <w:szCs w:val="28"/>
        </w:rPr>
        <w:t>подготовка и организация проведения заседаний и иных плановых меропри</w:t>
      </w:r>
      <w:r w:rsidRPr="00F40EB1">
        <w:rPr>
          <w:sz w:val="28"/>
          <w:szCs w:val="28"/>
        </w:rPr>
        <w:t>я</w:t>
      </w:r>
      <w:r w:rsidRPr="00F40EB1">
        <w:rPr>
          <w:sz w:val="28"/>
          <w:szCs w:val="28"/>
        </w:rPr>
        <w:t>тий комиссии;</w:t>
      </w:r>
    </w:p>
    <w:p w:rsidR="00D14B49" w:rsidRPr="00F40EB1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40EB1">
        <w:rPr>
          <w:sz w:val="28"/>
          <w:szCs w:val="28"/>
        </w:rPr>
        <w:t xml:space="preserve">осуществление </w:t>
      </w:r>
      <w:proofErr w:type="gramStart"/>
      <w:r w:rsidRPr="00F40EB1">
        <w:rPr>
          <w:sz w:val="28"/>
          <w:szCs w:val="28"/>
        </w:rPr>
        <w:t>контроля за</w:t>
      </w:r>
      <w:proofErr w:type="gramEnd"/>
      <w:r w:rsidRPr="00F40EB1">
        <w:rPr>
          <w:sz w:val="28"/>
          <w:szCs w:val="28"/>
        </w:rPr>
        <w:t xml:space="preserve"> своевременностью подготовки и представления материалов для рассмотрения на заседаниях комиссии;</w:t>
      </w:r>
    </w:p>
    <w:p w:rsidR="00D14B49" w:rsidRPr="00F40EB1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F40EB1">
        <w:rPr>
          <w:sz w:val="28"/>
          <w:szCs w:val="28"/>
        </w:rPr>
        <w:t>ведение делопроизводства комиссии;</w:t>
      </w:r>
    </w:p>
    <w:p w:rsidR="00D14B49" w:rsidRPr="00F40EB1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F40EB1">
        <w:rPr>
          <w:sz w:val="28"/>
          <w:szCs w:val="28"/>
        </w:rPr>
        <w:t>оказание консультативной помощи представителям органов и учреждений системы профилактики, а также представителям иных территориальных органов ф</w:t>
      </w:r>
      <w:r w:rsidRPr="00F40EB1">
        <w:rPr>
          <w:sz w:val="28"/>
          <w:szCs w:val="28"/>
        </w:rPr>
        <w:t>е</w:t>
      </w:r>
      <w:r w:rsidRPr="00F40EB1">
        <w:rPr>
          <w:sz w:val="28"/>
          <w:szCs w:val="28"/>
        </w:rPr>
        <w:t>деральных органов исполнительной власти, органов исполнительной власти субъе</w:t>
      </w:r>
      <w:r w:rsidRPr="00F40EB1">
        <w:rPr>
          <w:sz w:val="28"/>
          <w:szCs w:val="28"/>
        </w:rPr>
        <w:t>к</w:t>
      </w:r>
      <w:r w:rsidRPr="00F40EB1">
        <w:rPr>
          <w:sz w:val="28"/>
          <w:szCs w:val="28"/>
        </w:rPr>
        <w:t>тов Российской Федерации, органов местного самоуправления и организаций, уч</w:t>
      </w:r>
      <w:r w:rsidRPr="00F40EB1">
        <w:rPr>
          <w:sz w:val="28"/>
          <w:szCs w:val="28"/>
        </w:rPr>
        <w:t>а</w:t>
      </w:r>
      <w:r w:rsidRPr="00F40EB1">
        <w:rPr>
          <w:sz w:val="28"/>
          <w:szCs w:val="28"/>
        </w:rPr>
        <w:t>ствующим в подготовке материалов к заседанию комиссии, при поступлении соо</w:t>
      </w:r>
      <w:r w:rsidRPr="00F40EB1">
        <w:rPr>
          <w:sz w:val="28"/>
          <w:szCs w:val="28"/>
        </w:rPr>
        <w:t>т</w:t>
      </w:r>
      <w:r w:rsidRPr="00F40EB1">
        <w:rPr>
          <w:sz w:val="28"/>
          <w:szCs w:val="28"/>
        </w:rPr>
        <w:t>ветствующего запроса;</w:t>
      </w:r>
    </w:p>
    <w:p w:rsidR="00D14B49" w:rsidRPr="00F40EB1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F40EB1">
        <w:rPr>
          <w:sz w:val="28"/>
          <w:szCs w:val="28"/>
        </w:rPr>
        <w:t>участие в организации межведомственных мероприятий по профилактике безнадзорности и правонарушений несовершеннолетних, в том числе межведомс</w:t>
      </w:r>
      <w:r w:rsidRPr="00F40EB1">
        <w:rPr>
          <w:sz w:val="28"/>
          <w:szCs w:val="28"/>
        </w:rPr>
        <w:t>т</w:t>
      </w:r>
      <w:r w:rsidRPr="00F40EB1">
        <w:rPr>
          <w:sz w:val="28"/>
          <w:szCs w:val="28"/>
        </w:rPr>
        <w:t>венных конференций, совещаний, семинаров;</w:t>
      </w:r>
    </w:p>
    <w:p w:rsidR="00D14B49" w:rsidRPr="00F40EB1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F40EB1">
        <w:rPr>
          <w:sz w:val="28"/>
          <w:szCs w:val="28"/>
        </w:rPr>
        <w:t>участие по приглашению органов и организаций в проводимых ими прове</w:t>
      </w:r>
      <w:r w:rsidRPr="00F40EB1">
        <w:rPr>
          <w:sz w:val="28"/>
          <w:szCs w:val="28"/>
        </w:rPr>
        <w:t>р</w:t>
      </w:r>
      <w:r w:rsidRPr="00F40EB1">
        <w:rPr>
          <w:sz w:val="28"/>
          <w:szCs w:val="28"/>
        </w:rPr>
        <w:t>ках, совещаниях, семинарах, коллегиях, конференциях и других мероприятиях по вопросам профилактики безнадзорности и правонарушений несовершеннолетних;</w:t>
      </w:r>
    </w:p>
    <w:p w:rsidR="00D14B49" w:rsidRPr="00F40EB1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F40EB1">
        <w:rPr>
          <w:sz w:val="28"/>
          <w:szCs w:val="28"/>
        </w:rPr>
        <w:t>организация рассмотрения комиссией поступивших в комиссию обращений граждан, сообщений органов и учреждений системы профилактики по вопросам, о</w:t>
      </w:r>
      <w:r w:rsidRPr="00F40EB1">
        <w:rPr>
          <w:sz w:val="28"/>
          <w:szCs w:val="28"/>
        </w:rPr>
        <w:t>т</w:t>
      </w:r>
      <w:r w:rsidRPr="00F40EB1">
        <w:rPr>
          <w:sz w:val="28"/>
          <w:szCs w:val="28"/>
        </w:rPr>
        <w:t>носящимся к ее компетенции;</w:t>
      </w:r>
    </w:p>
    <w:p w:rsidR="00D14B49" w:rsidRPr="00F40EB1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F40EB1">
        <w:rPr>
          <w:sz w:val="28"/>
          <w:szCs w:val="28"/>
        </w:rPr>
        <w:t>осуществление сбора, обработки и обобщения информации, необходимой для решения задач, стоящих перед комиссией;</w:t>
      </w:r>
    </w:p>
    <w:p w:rsidR="00D14B49" w:rsidRPr="00F40EB1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F40EB1">
        <w:rPr>
          <w:sz w:val="28"/>
          <w:szCs w:val="28"/>
        </w:rPr>
        <w:t>осуществление сбора и обобщение информации о численности лиц, пред</w:t>
      </w:r>
      <w:r w:rsidRPr="00F40EB1">
        <w:rPr>
          <w:sz w:val="28"/>
          <w:szCs w:val="28"/>
        </w:rPr>
        <w:t>у</w:t>
      </w:r>
      <w:r w:rsidRPr="00F40EB1">
        <w:rPr>
          <w:sz w:val="28"/>
          <w:szCs w:val="28"/>
        </w:rPr>
        <w:t xml:space="preserve">смотренных </w:t>
      </w:r>
      <w:hyperlink r:id="rId23" w:history="1">
        <w:r w:rsidRPr="00F40EB1">
          <w:rPr>
            <w:rStyle w:val="ad"/>
            <w:sz w:val="28"/>
            <w:szCs w:val="28"/>
          </w:rPr>
          <w:t>статьей 5</w:t>
        </w:r>
      </w:hyperlink>
      <w:r w:rsidRPr="00F40EB1">
        <w:rPr>
          <w:sz w:val="28"/>
          <w:szCs w:val="28"/>
        </w:rPr>
        <w:t xml:space="preserve"> Федерального закона "Об основах системы профилактики безнадзорности и правонарушений несовершеннолетних", в отношении которых о</w:t>
      </w:r>
      <w:r w:rsidRPr="00F40EB1">
        <w:rPr>
          <w:sz w:val="28"/>
          <w:szCs w:val="28"/>
        </w:rPr>
        <w:t>р</w:t>
      </w:r>
      <w:r w:rsidRPr="00F40EB1">
        <w:rPr>
          <w:sz w:val="28"/>
          <w:szCs w:val="28"/>
        </w:rPr>
        <w:t>ганами и учреждениями системы профилактики проводится индивидуальная проф</w:t>
      </w:r>
      <w:r w:rsidRPr="00F40EB1">
        <w:rPr>
          <w:sz w:val="28"/>
          <w:szCs w:val="28"/>
        </w:rPr>
        <w:t>и</w:t>
      </w:r>
      <w:r w:rsidRPr="00F40EB1">
        <w:rPr>
          <w:sz w:val="28"/>
          <w:szCs w:val="28"/>
        </w:rPr>
        <w:t>лактическая работа;</w:t>
      </w:r>
    </w:p>
    <w:p w:rsidR="00D14B49" w:rsidRPr="00F40EB1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F40EB1">
        <w:rPr>
          <w:sz w:val="28"/>
          <w:szCs w:val="28"/>
        </w:rPr>
        <w:t>обобщение сведений о детской безнадзорности, правонарушениях несове</w:t>
      </w:r>
      <w:r w:rsidRPr="00F40EB1">
        <w:rPr>
          <w:sz w:val="28"/>
          <w:szCs w:val="28"/>
        </w:rPr>
        <w:t>р</w:t>
      </w:r>
      <w:r w:rsidRPr="00F40EB1">
        <w:rPr>
          <w:sz w:val="28"/>
          <w:szCs w:val="28"/>
        </w:rPr>
        <w:t>шеннолетних, защите их прав и законных интересов для представления на рассмо</w:t>
      </w:r>
      <w:r w:rsidRPr="00F40EB1">
        <w:rPr>
          <w:sz w:val="28"/>
          <w:szCs w:val="28"/>
        </w:rPr>
        <w:t>т</w:t>
      </w:r>
      <w:r w:rsidRPr="00F40EB1">
        <w:rPr>
          <w:sz w:val="28"/>
          <w:szCs w:val="28"/>
        </w:rPr>
        <w:t>рение комиссии с целью анализа ситуации;</w:t>
      </w:r>
    </w:p>
    <w:p w:rsidR="00D14B49" w:rsidRPr="00F40EB1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F40EB1">
        <w:rPr>
          <w:sz w:val="28"/>
          <w:szCs w:val="28"/>
        </w:rPr>
        <w:t>подготовка информационных и аналитических материалов по вопросам профилактики безнадзорности и правонарушений несовершеннолетних;</w:t>
      </w:r>
    </w:p>
    <w:p w:rsidR="00D14B49" w:rsidRPr="00F40EB1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F40EB1">
        <w:rPr>
          <w:sz w:val="28"/>
          <w:szCs w:val="28"/>
        </w:rPr>
        <w:t>организация по поручению председателя комиссии работы экспертных групп, штабов, а также консилиумов и других совещательных органов для решения задач, стоящих перед комиссией;</w:t>
      </w:r>
    </w:p>
    <w:p w:rsidR="00D14B49" w:rsidRPr="00F40EB1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lastRenderedPageBreak/>
        <w:t xml:space="preserve">13) </w:t>
      </w:r>
      <w:r w:rsidRPr="00F40EB1">
        <w:rPr>
          <w:sz w:val="28"/>
          <w:szCs w:val="28"/>
        </w:rPr>
        <w:t>осуществление взаимодействия с федеральными государственными орган</w:t>
      </w:r>
      <w:r w:rsidRPr="00F40EB1">
        <w:rPr>
          <w:sz w:val="28"/>
          <w:szCs w:val="28"/>
        </w:rPr>
        <w:t>а</w:t>
      </w:r>
      <w:r w:rsidRPr="00F40EB1">
        <w:rPr>
          <w:sz w:val="28"/>
          <w:szCs w:val="28"/>
        </w:rPr>
        <w:t>ми, федеральными органами государственной власти, органами государственной власти субъектов Российской Федерации, органами местного самоуправления, о</w:t>
      </w:r>
      <w:r w:rsidRPr="00F40EB1">
        <w:rPr>
          <w:sz w:val="28"/>
          <w:szCs w:val="28"/>
        </w:rPr>
        <w:t>б</w:t>
      </w:r>
      <w:r w:rsidRPr="00F40EB1">
        <w:rPr>
          <w:sz w:val="28"/>
          <w:szCs w:val="28"/>
        </w:rPr>
        <w:t>щественными и иными объединениями, организациями для решения задач, стоящих перед комиссией;</w:t>
      </w:r>
    </w:p>
    <w:p w:rsidR="00D14B49" w:rsidRPr="00F40EB1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14) </w:t>
      </w:r>
      <w:r w:rsidRPr="00F40EB1">
        <w:rPr>
          <w:sz w:val="28"/>
          <w:szCs w:val="28"/>
        </w:rPr>
        <w:t>направление запросов в федеральные государственные органы, федеральные органы государственной власти, органы государственной власти субъектов Росси</w:t>
      </w:r>
      <w:r w:rsidRPr="00F40EB1">
        <w:rPr>
          <w:sz w:val="28"/>
          <w:szCs w:val="28"/>
        </w:rPr>
        <w:t>й</w:t>
      </w:r>
      <w:r w:rsidRPr="00F40EB1">
        <w:rPr>
          <w:sz w:val="28"/>
          <w:szCs w:val="28"/>
        </w:rPr>
        <w:t>ской Федерации, органы местного самоуправления, организации, территориальные (муниципальные) комиссии о представлении необходимых для рассмотрения на з</w:t>
      </w:r>
      <w:r w:rsidRPr="00F40EB1">
        <w:rPr>
          <w:sz w:val="28"/>
          <w:szCs w:val="28"/>
        </w:rPr>
        <w:t>а</w:t>
      </w:r>
      <w:r w:rsidRPr="00F40EB1">
        <w:rPr>
          <w:sz w:val="28"/>
          <w:szCs w:val="28"/>
        </w:rPr>
        <w:t>седании комиссии материалов (информации) по вопросам, отнесенным к ее комп</w:t>
      </w:r>
      <w:r w:rsidRPr="00F40EB1">
        <w:rPr>
          <w:sz w:val="28"/>
          <w:szCs w:val="28"/>
        </w:rPr>
        <w:t>е</w:t>
      </w:r>
      <w:r w:rsidRPr="00F40EB1">
        <w:rPr>
          <w:sz w:val="28"/>
          <w:szCs w:val="28"/>
        </w:rPr>
        <w:t>тенции;</w:t>
      </w:r>
    </w:p>
    <w:p w:rsidR="00D14B49" w:rsidRDefault="00D14B49" w:rsidP="00D14B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Pr="00F40EB1">
        <w:rPr>
          <w:sz w:val="28"/>
          <w:szCs w:val="28"/>
        </w:rPr>
        <w:t>обеспечение доступа к информации о деятельности комиссии путем участия в подготовке публикаций и выступлений в средствах массовой информации, в и</w:t>
      </w:r>
      <w:r w:rsidRPr="00F40EB1">
        <w:rPr>
          <w:sz w:val="28"/>
          <w:szCs w:val="28"/>
        </w:rPr>
        <w:t>н</w:t>
      </w:r>
      <w:r w:rsidRPr="00F40EB1">
        <w:rPr>
          <w:sz w:val="28"/>
          <w:szCs w:val="28"/>
        </w:rPr>
        <w:t>формационно-телекоммуникационной сети "Интернет" без использования в публ</w:t>
      </w:r>
      <w:r w:rsidRPr="00F40EB1">
        <w:rPr>
          <w:sz w:val="28"/>
          <w:szCs w:val="28"/>
        </w:rPr>
        <w:t>и</w:t>
      </w:r>
      <w:r w:rsidRPr="00F40EB1">
        <w:rPr>
          <w:sz w:val="28"/>
          <w:szCs w:val="28"/>
        </w:rPr>
        <w:t>кациях и выступлениях сведений, разглашение которых нарушает охраняемые зак</w:t>
      </w:r>
      <w:r w:rsidRPr="00F40EB1">
        <w:rPr>
          <w:sz w:val="28"/>
          <w:szCs w:val="28"/>
        </w:rPr>
        <w:t>о</w:t>
      </w:r>
      <w:r w:rsidRPr="00F40EB1">
        <w:rPr>
          <w:sz w:val="28"/>
          <w:szCs w:val="28"/>
        </w:rPr>
        <w:t>ном права и интересы несовершеннолетних, их родителей или иных законных пре</w:t>
      </w:r>
      <w:r w:rsidRPr="00F40EB1">
        <w:rPr>
          <w:sz w:val="28"/>
          <w:szCs w:val="28"/>
        </w:rPr>
        <w:t>д</w:t>
      </w:r>
      <w:r w:rsidRPr="00F40EB1">
        <w:rPr>
          <w:sz w:val="28"/>
          <w:szCs w:val="28"/>
        </w:rPr>
        <w:t>ставителей</w:t>
      </w:r>
      <w:r>
        <w:rPr>
          <w:sz w:val="28"/>
          <w:szCs w:val="28"/>
        </w:rPr>
        <w:t>;</w:t>
      </w:r>
    </w:p>
    <w:p w:rsidR="00D14B49" w:rsidRPr="00F40EB1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16) </w:t>
      </w:r>
      <w:r w:rsidRPr="00F40EB1">
        <w:rPr>
          <w:sz w:val="28"/>
          <w:szCs w:val="28"/>
        </w:rPr>
        <w:t>осуществление сбора, обобщения информации о численности несоверше</w:t>
      </w:r>
      <w:r w:rsidRPr="00F40EB1">
        <w:rPr>
          <w:sz w:val="28"/>
          <w:szCs w:val="28"/>
        </w:rPr>
        <w:t>н</w:t>
      </w:r>
      <w:r w:rsidRPr="00F40EB1">
        <w:rPr>
          <w:sz w:val="28"/>
          <w:szCs w:val="28"/>
        </w:rPr>
        <w:t xml:space="preserve">нолетних, находящихся в социально опасном положении, на территории </w:t>
      </w:r>
      <w:r>
        <w:rPr>
          <w:sz w:val="28"/>
          <w:szCs w:val="28"/>
        </w:rPr>
        <w:t>Дербен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ского района</w:t>
      </w:r>
      <w:r w:rsidRPr="00F40EB1">
        <w:rPr>
          <w:sz w:val="28"/>
          <w:szCs w:val="28"/>
        </w:rPr>
        <w:t>;</w:t>
      </w:r>
    </w:p>
    <w:p w:rsidR="00D14B49" w:rsidRPr="00F40EB1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17) </w:t>
      </w:r>
      <w:r w:rsidRPr="00F40EB1">
        <w:rPr>
          <w:sz w:val="28"/>
          <w:szCs w:val="28"/>
        </w:rPr>
        <w:t xml:space="preserve">подготовка и направление в </w:t>
      </w:r>
      <w:r>
        <w:rPr>
          <w:sz w:val="28"/>
          <w:szCs w:val="28"/>
        </w:rPr>
        <w:t xml:space="preserve">республиканскую Комиссию </w:t>
      </w:r>
      <w:r w:rsidRPr="00F40EB1">
        <w:rPr>
          <w:sz w:val="28"/>
          <w:szCs w:val="28"/>
        </w:rPr>
        <w:t xml:space="preserve"> справочной и</w:t>
      </w:r>
      <w:r w:rsidRPr="00F40EB1">
        <w:rPr>
          <w:sz w:val="28"/>
          <w:szCs w:val="28"/>
        </w:rPr>
        <w:t>н</w:t>
      </w:r>
      <w:r w:rsidRPr="00F40EB1">
        <w:rPr>
          <w:sz w:val="28"/>
          <w:szCs w:val="28"/>
        </w:rPr>
        <w:t>формации, отчетов по вопросам, относящимся к компетенции комиссии;</w:t>
      </w:r>
    </w:p>
    <w:p w:rsidR="00D14B49" w:rsidRPr="00F40EB1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18) </w:t>
      </w:r>
      <w:r w:rsidRPr="00F40EB1">
        <w:rPr>
          <w:sz w:val="28"/>
          <w:szCs w:val="28"/>
        </w:rPr>
        <w:t>участие в подготовке заключений на проекты нормативных правовых актов по вопросам защиты прав и законных интересов несовершеннолетних;</w:t>
      </w:r>
    </w:p>
    <w:p w:rsidR="00D14B49" w:rsidRPr="00F40EB1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19) </w:t>
      </w:r>
      <w:r w:rsidRPr="00F40EB1">
        <w:rPr>
          <w:sz w:val="28"/>
          <w:szCs w:val="28"/>
        </w:rPr>
        <w:t>исполнение иных полномочий в рамках обеспечения деятельности комиссии по реализации комиссией полномочий, предусмотренных законодательством Ро</w:t>
      </w:r>
      <w:r w:rsidRPr="00F40EB1">
        <w:rPr>
          <w:sz w:val="28"/>
          <w:szCs w:val="28"/>
        </w:rPr>
        <w:t>с</w:t>
      </w:r>
      <w:r w:rsidRPr="00F40EB1">
        <w:rPr>
          <w:sz w:val="28"/>
          <w:szCs w:val="28"/>
        </w:rPr>
        <w:t xml:space="preserve">сийской Федерации и законодательством </w:t>
      </w:r>
      <w:r>
        <w:rPr>
          <w:sz w:val="28"/>
          <w:szCs w:val="28"/>
        </w:rPr>
        <w:t>Республики Дагестан</w:t>
      </w:r>
      <w:r w:rsidRPr="00F40EB1">
        <w:rPr>
          <w:sz w:val="28"/>
          <w:szCs w:val="28"/>
        </w:rPr>
        <w:t>.</w:t>
      </w:r>
    </w:p>
    <w:p w:rsidR="00D14B49" w:rsidRPr="00F40EB1" w:rsidRDefault="00D14B49" w:rsidP="00D14B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4B49" w:rsidRDefault="00D14B49" w:rsidP="00D14B49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outlineLvl w:val="1"/>
        <w:rPr>
          <w:sz w:val="28"/>
          <w:szCs w:val="28"/>
        </w:rPr>
      </w:pPr>
    </w:p>
    <w:p w:rsidR="00D14B49" w:rsidRDefault="00D14B49" w:rsidP="00D14B49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9. Права Комиссии</w:t>
      </w:r>
    </w:p>
    <w:p w:rsidR="00D14B49" w:rsidRPr="00F0153A" w:rsidRDefault="00D14B49" w:rsidP="00D14B49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outlineLvl w:val="1"/>
        <w:rPr>
          <w:sz w:val="28"/>
          <w:szCs w:val="28"/>
        </w:rPr>
      </w:pPr>
    </w:p>
    <w:p w:rsidR="00D14B49" w:rsidRPr="00C60579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C60579">
        <w:rPr>
          <w:sz w:val="28"/>
          <w:szCs w:val="28"/>
        </w:rPr>
        <w:t xml:space="preserve">1. </w:t>
      </w:r>
      <w:r>
        <w:rPr>
          <w:sz w:val="28"/>
          <w:szCs w:val="28"/>
        </w:rPr>
        <w:t>Комиссия</w:t>
      </w:r>
      <w:r w:rsidRPr="00C60579">
        <w:rPr>
          <w:sz w:val="28"/>
          <w:szCs w:val="28"/>
        </w:rPr>
        <w:t xml:space="preserve"> вправе: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1) приглаш</w:t>
      </w:r>
      <w:r>
        <w:rPr>
          <w:sz w:val="28"/>
          <w:szCs w:val="28"/>
        </w:rPr>
        <w:t>ать на заседания Комиссии</w:t>
      </w:r>
      <w:r w:rsidRPr="00C60579">
        <w:rPr>
          <w:sz w:val="28"/>
          <w:szCs w:val="28"/>
        </w:rPr>
        <w:t xml:space="preserve"> несовершеннолетних, их родителей или законных представителей, должностных лиц, представителей организаций, специ</w:t>
      </w:r>
      <w:r w:rsidRPr="00C60579">
        <w:rPr>
          <w:sz w:val="28"/>
          <w:szCs w:val="28"/>
        </w:rPr>
        <w:t>а</w:t>
      </w:r>
      <w:r w:rsidRPr="00C60579">
        <w:rPr>
          <w:sz w:val="28"/>
          <w:szCs w:val="28"/>
        </w:rPr>
        <w:t>листов, граждан, получать от них объяснения, в том числе письменные, и другую информацию по вопросам, возникающим в процессе осуществления своих полном</w:t>
      </w:r>
      <w:r w:rsidRPr="00C60579">
        <w:rPr>
          <w:sz w:val="28"/>
          <w:szCs w:val="28"/>
        </w:rPr>
        <w:t>о</w:t>
      </w:r>
      <w:r w:rsidRPr="00C60579">
        <w:rPr>
          <w:sz w:val="28"/>
          <w:szCs w:val="28"/>
        </w:rPr>
        <w:t>чий;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2) в случаях и порядке, установленных законодательством Российской Фед</w:t>
      </w:r>
      <w:r w:rsidRPr="00C60579">
        <w:rPr>
          <w:sz w:val="28"/>
          <w:szCs w:val="28"/>
        </w:rPr>
        <w:t>е</w:t>
      </w:r>
      <w:r w:rsidRPr="00C60579">
        <w:rPr>
          <w:sz w:val="28"/>
          <w:szCs w:val="28"/>
        </w:rPr>
        <w:t>рации, ходатайствовать перед судом: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а) о направлении несовершеннолетнего в специальное учебно-воспитательное учреждение закрытого типа;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б) о досрочном прекращении пребывания несовершеннолетнего в специал</w:t>
      </w:r>
      <w:r w:rsidRPr="00C60579">
        <w:rPr>
          <w:sz w:val="28"/>
          <w:szCs w:val="28"/>
        </w:rPr>
        <w:t>ь</w:t>
      </w:r>
      <w:r w:rsidRPr="00C60579">
        <w:rPr>
          <w:sz w:val="28"/>
          <w:szCs w:val="28"/>
        </w:rPr>
        <w:t>ном учебно-воспитательном учреждении закрытого типа в связи с исправлением л</w:t>
      </w:r>
      <w:r w:rsidRPr="00C60579">
        <w:rPr>
          <w:sz w:val="28"/>
          <w:szCs w:val="28"/>
        </w:rPr>
        <w:t>и</w:t>
      </w:r>
      <w:r w:rsidRPr="00C60579">
        <w:rPr>
          <w:sz w:val="28"/>
          <w:szCs w:val="28"/>
        </w:rPr>
        <w:t xml:space="preserve">бо о переводе в другое учебно-воспитательное учреждение </w:t>
      </w:r>
      <w:r w:rsidRPr="00C60579">
        <w:rPr>
          <w:sz w:val="28"/>
          <w:szCs w:val="28"/>
        </w:rPr>
        <w:lastRenderedPageBreak/>
        <w:t>закрытого типа в связи с возрастом, состоянием здоровья, а также в целях создания наиболее благоприятных условий для его исправления (по месту нахождения учебно-воспитательного учре</w:t>
      </w:r>
      <w:r w:rsidRPr="00C60579">
        <w:rPr>
          <w:sz w:val="28"/>
          <w:szCs w:val="28"/>
        </w:rPr>
        <w:t>ж</w:t>
      </w:r>
      <w:r w:rsidRPr="00C60579">
        <w:rPr>
          <w:sz w:val="28"/>
          <w:szCs w:val="28"/>
        </w:rPr>
        <w:t>дения);</w:t>
      </w:r>
    </w:p>
    <w:p w:rsidR="00D14B49" w:rsidRPr="007C064C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7C064C">
        <w:rPr>
          <w:spacing w:val="-2"/>
          <w:sz w:val="28"/>
          <w:szCs w:val="28"/>
        </w:rPr>
        <w:t>в) об освобождении от наказания, применении более мягкого наказания, усло</w:t>
      </w:r>
      <w:r w:rsidRPr="007C064C">
        <w:rPr>
          <w:spacing w:val="-2"/>
          <w:sz w:val="28"/>
          <w:szCs w:val="28"/>
        </w:rPr>
        <w:t>в</w:t>
      </w:r>
      <w:r w:rsidRPr="007C064C">
        <w:rPr>
          <w:spacing w:val="-2"/>
          <w:sz w:val="28"/>
          <w:szCs w:val="28"/>
        </w:rPr>
        <w:t>ном осуждении и применении других мер, предусмотренных законодательством в о</w:t>
      </w:r>
      <w:r w:rsidRPr="007C064C">
        <w:rPr>
          <w:spacing w:val="-2"/>
          <w:sz w:val="28"/>
          <w:szCs w:val="28"/>
        </w:rPr>
        <w:t>т</w:t>
      </w:r>
      <w:r w:rsidRPr="007C064C">
        <w:rPr>
          <w:spacing w:val="-2"/>
          <w:sz w:val="28"/>
          <w:szCs w:val="28"/>
        </w:rPr>
        <w:t>ношении несовершеннолетнего, привлеченного к уголовной ответственности;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3) вносить предложения в органы государственной власти Республики Даг</w:t>
      </w:r>
      <w:r>
        <w:rPr>
          <w:sz w:val="28"/>
          <w:szCs w:val="28"/>
        </w:rPr>
        <w:t>е</w:t>
      </w:r>
      <w:r w:rsidRPr="00C60579">
        <w:rPr>
          <w:sz w:val="28"/>
          <w:szCs w:val="28"/>
        </w:rPr>
        <w:t>стан,  территориальные органы федеральных органов государственной власти в Ре</w:t>
      </w:r>
      <w:r w:rsidRPr="00C60579">
        <w:rPr>
          <w:sz w:val="28"/>
          <w:szCs w:val="28"/>
        </w:rPr>
        <w:t>с</w:t>
      </w:r>
      <w:r w:rsidRPr="00C60579">
        <w:rPr>
          <w:sz w:val="28"/>
          <w:szCs w:val="28"/>
        </w:rPr>
        <w:t>публике Дагестан, органы местного самоуправления, а также в организации незав</w:t>
      </w:r>
      <w:r w:rsidRPr="00C60579">
        <w:rPr>
          <w:sz w:val="28"/>
          <w:szCs w:val="28"/>
        </w:rPr>
        <w:t>и</w:t>
      </w:r>
      <w:r w:rsidRPr="00C60579">
        <w:rPr>
          <w:sz w:val="28"/>
          <w:szCs w:val="28"/>
        </w:rPr>
        <w:t>симо от организационно-правовых форм и форм собственности по вопросам, затр</w:t>
      </w:r>
      <w:r w:rsidRPr="00C60579">
        <w:rPr>
          <w:sz w:val="28"/>
          <w:szCs w:val="28"/>
        </w:rPr>
        <w:t>а</w:t>
      </w:r>
      <w:r w:rsidRPr="00C60579">
        <w:rPr>
          <w:sz w:val="28"/>
          <w:szCs w:val="28"/>
        </w:rPr>
        <w:t>гивающим права и законные интересы несовершеннолетних;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4) ходатайствовать перед Республиканской комиссией о внесении предлож</w:t>
      </w:r>
      <w:r w:rsidRPr="00C60579">
        <w:rPr>
          <w:sz w:val="28"/>
          <w:szCs w:val="28"/>
        </w:rPr>
        <w:t>е</w:t>
      </w:r>
      <w:r w:rsidRPr="00C60579">
        <w:rPr>
          <w:sz w:val="28"/>
          <w:szCs w:val="28"/>
        </w:rPr>
        <w:t>ний в органы государственной власти Республики Дагестан, территориальные орг</w:t>
      </w:r>
      <w:r w:rsidRPr="00C60579">
        <w:rPr>
          <w:sz w:val="28"/>
          <w:szCs w:val="28"/>
        </w:rPr>
        <w:t>а</w:t>
      </w:r>
      <w:r w:rsidRPr="00C60579">
        <w:rPr>
          <w:sz w:val="28"/>
          <w:szCs w:val="28"/>
        </w:rPr>
        <w:t>ны федеральных органов государственной власти в Республике Дагестан по вопр</w:t>
      </w:r>
      <w:r w:rsidRPr="00C60579">
        <w:rPr>
          <w:sz w:val="28"/>
          <w:szCs w:val="28"/>
        </w:rPr>
        <w:t>о</w:t>
      </w:r>
      <w:r w:rsidRPr="00C60579">
        <w:rPr>
          <w:sz w:val="28"/>
          <w:szCs w:val="28"/>
        </w:rPr>
        <w:t>сам, затрагивающим права и законные интересы несовершеннолетних.</w:t>
      </w:r>
    </w:p>
    <w:p w:rsidR="00D14B49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9.2.</w:t>
      </w:r>
      <w:r w:rsidRPr="00C60579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К</w:t>
      </w:r>
      <w:r w:rsidRPr="00C60579">
        <w:rPr>
          <w:spacing w:val="-4"/>
          <w:sz w:val="28"/>
          <w:szCs w:val="28"/>
        </w:rPr>
        <w:t>омисси</w:t>
      </w:r>
      <w:r>
        <w:rPr>
          <w:spacing w:val="-4"/>
          <w:sz w:val="28"/>
          <w:szCs w:val="28"/>
        </w:rPr>
        <w:t>я обладае</w:t>
      </w:r>
      <w:r w:rsidRPr="00C60579">
        <w:rPr>
          <w:spacing w:val="-4"/>
          <w:sz w:val="28"/>
          <w:szCs w:val="28"/>
        </w:rPr>
        <w:t>т иными правами в соответствии с законодательством Ро</w:t>
      </w:r>
      <w:r w:rsidRPr="00C60579">
        <w:rPr>
          <w:spacing w:val="-4"/>
          <w:sz w:val="28"/>
          <w:szCs w:val="28"/>
        </w:rPr>
        <w:t>с</w:t>
      </w:r>
      <w:r w:rsidRPr="00C60579">
        <w:rPr>
          <w:spacing w:val="-4"/>
          <w:sz w:val="28"/>
          <w:szCs w:val="28"/>
        </w:rPr>
        <w:t>сийской Федерации и законодательством Республики Дагестан.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9.3. Комиссия имеет свою печать, штампы и фирменный бланк, необходимые для деятельности Комиссии.</w:t>
      </w:r>
    </w:p>
    <w:p w:rsidR="00D14B49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4B49" w:rsidRPr="009F24F9" w:rsidRDefault="00D14B49" w:rsidP="00D14B49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10. Заседания Комиссии</w:t>
      </w:r>
    </w:p>
    <w:p w:rsidR="00D14B49" w:rsidRPr="00F0153A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4B49" w:rsidRPr="00C60579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 Комиссия рассматривае</w:t>
      </w:r>
      <w:r w:rsidRPr="00C60579">
        <w:rPr>
          <w:sz w:val="28"/>
          <w:szCs w:val="28"/>
        </w:rPr>
        <w:t>т материалы (дела):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1) по заявлению несовершеннолетнего, его родителей или иных законных представителей, а также других лиц;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2) по собственной инициативе;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3) по представлению органов и учреждений системы профилактики безна</w:t>
      </w:r>
      <w:r w:rsidRPr="00C60579">
        <w:rPr>
          <w:sz w:val="28"/>
          <w:szCs w:val="28"/>
        </w:rPr>
        <w:t>д</w:t>
      </w:r>
      <w:r w:rsidRPr="00C60579">
        <w:rPr>
          <w:sz w:val="28"/>
          <w:szCs w:val="28"/>
        </w:rPr>
        <w:t>зорности и правонарушений несовершеннолетних;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4) по ходатайству работодателей;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5) по постановлениям органов внутренних дел, прокуратуры в отношении н</w:t>
      </w:r>
      <w:r w:rsidRPr="00C60579">
        <w:rPr>
          <w:sz w:val="28"/>
          <w:szCs w:val="28"/>
        </w:rPr>
        <w:t>е</w:t>
      </w:r>
      <w:r w:rsidRPr="00C60579">
        <w:rPr>
          <w:sz w:val="28"/>
          <w:szCs w:val="28"/>
        </w:rPr>
        <w:t>совершеннолетнего, совершившего общественно опасное деяние до достижения им возраста, с которого наступает уголовная ответственность;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 xml:space="preserve">6) переданные в порядке, предусмотренном </w:t>
      </w:r>
      <w:hyperlink r:id="rId24" w:history="1">
        <w:r w:rsidRPr="00C60579">
          <w:rPr>
            <w:sz w:val="28"/>
            <w:szCs w:val="28"/>
          </w:rPr>
          <w:t>Кодексом</w:t>
        </w:r>
      </w:hyperlink>
      <w:r w:rsidRPr="00C60579">
        <w:rPr>
          <w:sz w:val="28"/>
          <w:szCs w:val="28"/>
        </w:rPr>
        <w:t xml:space="preserve"> Российской Федерации об административных правонарушениях и законодательством Республики Дагестан об административных правонарушениях;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7) по сообщению граждан;</w:t>
      </w:r>
    </w:p>
    <w:p w:rsidR="00D14B49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8) по иным основаниям, предусмотренным законодательством Российской Федерации и законодательством Республики Дагестан.</w:t>
      </w:r>
    </w:p>
    <w:p w:rsidR="00D14B49" w:rsidRDefault="00D14B49" w:rsidP="00D14B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10.2. </w:t>
      </w:r>
      <w:r w:rsidRPr="009044F9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Комиссии</w:t>
      </w:r>
      <w:r w:rsidRPr="009044F9">
        <w:rPr>
          <w:sz w:val="28"/>
          <w:szCs w:val="28"/>
        </w:rPr>
        <w:t xml:space="preserve"> проводятся в соответствии с планами работы не р</w:t>
      </w:r>
      <w:r w:rsidRPr="009044F9">
        <w:rPr>
          <w:sz w:val="28"/>
          <w:szCs w:val="28"/>
        </w:rPr>
        <w:t>е</w:t>
      </w:r>
      <w:r w:rsidRPr="009044F9">
        <w:rPr>
          <w:sz w:val="28"/>
          <w:szCs w:val="28"/>
        </w:rPr>
        <w:t>же двух раз в месяц.</w:t>
      </w:r>
    </w:p>
    <w:p w:rsidR="00D14B49" w:rsidRDefault="00D14B49" w:rsidP="00D14B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10.3. </w:t>
      </w:r>
      <w:r w:rsidRPr="009044F9">
        <w:rPr>
          <w:sz w:val="28"/>
          <w:szCs w:val="28"/>
        </w:rPr>
        <w:t>Предложени</w:t>
      </w:r>
      <w:r>
        <w:rPr>
          <w:sz w:val="28"/>
          <w:szCs w:val="28"/>
        </w:rPr>
        <w:t>я в проект плана работы Комиссии вносятся в К</w:t>
      </w:r>
      <w:r w:rsidRPr="009044F9">
        <w:rPr>
          <w:sz w:val="28"/>
          <w:szCs w:val="28"/>
        </w:rPr>
        <w:t xml:space="preserve">омиссию ее членами в письменной форме в сроки, определенные председателем комиссии или постановлением комиссии, если законодательством </w:t>
      </w:r>
      <w:r>
        <w:rPr>
          <w:sz w:val="28"/>
          <w:szCs w:val="28"/>
        </w:rPr>
        <w:t>Республики Дагестан</w:t>
      </w:r>
      <w:r w:rsidRPr="009044F9">
        <w:rPr>
          <w:sz w:val="28"/>
          <w:szCs w:val="28"/>
        </w:rPr>
        <w:t xml:space="preserve"> не пред</w:t>
      </w:r>
      <w:r w:rsidRPr="009044F9">
        <w:rPr>
          <w:sz w:val="28"/>
          <w:szCs w:val="28"/>
        </w:rPr>
        <w:t>у</w:t>
      </w:r>
      <w:r w:rsidRPr="009044F9">
        <w:rPr>
          <w:sz w:val="28"/>
          <w:szCs w:val="28"/>
        </w:rPr>
        <w:t>смотрено иное.</w:t>
      </w:r>
    </w:p>
    <w:p w:rsidR="00D14B49" w:rsidRPr="009044F9" w:rsidRDefault="00D14B49" w:rsidP="00D14B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10.4.</w:t>
      </w:r>
      <w:r w:rsidRPr="00F57500">
        <w:rPr>
          <w:sz w:val="28"/>
          <w:szCs w:val="28"/>
        </w:rPr>
        <w:t xml:space="preserve"> </w:t>
      </w:r>
      <w:r w:rsidRPr="009044F9">
        <w:rPr>
          <w:sz w:val="28"/>
          <w:szCs w:val="28"/>
        </w:rPr>
        <w:t>Предложения по расс</w:t>
      </w:r>
      <w:r>
        <w:rPr>
          <w:sz w:val="28"/>
          <w:szCs w:val="28"/>
        </w:rPr>
        <w:t>мотрению вопросов на заседании К</w:t>
      </w:r>
      <w:r w:rsidRPr="009044F9">
        <w:rPr>
          <w:sz w:val="28"/>
          <w:szCs w:val="28"/>
        </w:rPr>
        <w:t>омиссии должны содержать:</w:t>
      </w:r>
    </w:p>
    <w:p w:rsidR="00D14B49" w:rsidRPr="009044F9" w:rsidRDefault="00D14B49" w:rsidP="00D14B49">
      <w:pPr>
        <w:ind w:firstLine="540"/>
        <w:jc w:val="both"/>
        <w:rPr>
          <w:sz w:val="28"/>
          <w:szCs w:val="28"/>
        </w:rPr>
      </w:pPr>
      <w:r w:rsidRPr="009044F9">
        <w:rPr>
          <w:sz w:val="28"/>
          <w:szCs w:val="28"/>
        </w:rPr>
        <w:t>а) наименование вопроса и краткое обоснование необходимости его рассмотр</w:t>
      </w:r>
      <w:r w:rsidRPr="009044F9">
        <w:rPr>
          <w:sz w:val="28"/>
          <w:szCs w:val="28"/>
        </w:rPr>
        <w:t>е</w:t>
      </w:r>
      <w:r w:rsidRPr="009044F9">
        <w:rPr>
          <w:sz w:val="28"/>
          <w:szCs w:val="28"/>
        </w:rPr>
        <w:t>ния на заседании комиссии;</w:t>
      </w:r>
    </w:p>
    <w:p w:rsidR="00D14B49" w:rsidRPr="009044F9" w:rsidRDefault="00D14B49" w:rsidP="00D14B49">
      <w:pPr>
        <w:ind w:firstLine="540"/>
        <w:jc w:val="both"/>
        <w:rPr>
          <w:sz w:val="28"/>
          <w:szCs w:val="28"/>
        </w:rPr>
      </w:pPr>
      <w:proofErr w:type="gramStart"/>
      <w:r w:rsidRPr="009044F9">
        <w:rPr>
          <w:sz w:val="28"/>
          <w:szCs w:val="28"/>
        </w:rPr>
        <w:t>б) информацию об органе (организации, учреждении), и (или) должностном л</w:t>
      </w:r>
      <w:r w:rsidRPr="009044F9">
        <w:rPr>
          <w:sz w:val="28"/>
          <w:szCs w:val="28"/>
        </w:rPr>
        <w:t>и</w:t>
      </w:r>
      <w:r w:rsidRPr="009044F9">
        <w:rPr>
          <w:sz w:val="28"/>
          <w:szCs w:val="28"/>
        </w:rPr>
        <w:t>це, и (или) члене комиссии, ответственных за подготовку вопроса;</w:t>
      </w:r>
      <w:proofErr w:type="gramEnd"/>
    </w:p>
    <w:p w:rsidR="00D14B49" w:rsidRPr="009044F9" w:rsidRDefault="00D14B49" w:rsidP="00D14B49">
      <w:pPr>
        <w:ind w:firstLine="540"/>
        <w:jc w:val="both"/>
        <w:rPr>
          <w:sz w:val="28"/>
          <w:szCs w:val="28"/>
        </w:rPr>
      </w:pPr>
      <w:r w:rsidRPr="009044F9">
        <w:rPr>
          <w:sz w:val="28"/>
          <w:szCs w:val="28"/>
        </w:rPr>
        <w:t>в) перечень соисполнителей (при их наличии);</w:t>
      </w:r>
    </w:p>
    <w:p w:rsidR="00D14B49" w:rsidRDefault="00D14B49" w:rsidP="00D14B49">
      <w:pPr>
        <w:ind w:firstLine="540"/>
        <w:jc w:val="both"/>
        <w:rPr>
          <w:sz w:val="28"/>
          <w:szCs w:val="28"/>
        </w:rPr>
      </w:pPr>
      <w:r w:rsidRPr="009044F9">
        <w:rPr>
          <w:sz w:val="28"/>
          <w:szCs w:val="28"/>
        </w:rPr>
        <w:t>г) срок рассмотрения на заседании комиссии.</w:t>
      </w:r>
    </w:p>
    <w:p w:rsidR="00D14B49" w:rsidRPr="009044F9" w:rsidRDefault="00D14B49" w:rsidP="00D14B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10.5.</w:t>
      </w:r>
      <w:r w:rsidRPr="009044F9">
        <w:rPr>
          <w:sz w:val="28"/>
          <w:szCs w:val="28"/>
        </w:rPr>
        <w:t xml:space="preserve"> Пре</w:t>
      </w:r>
      <w:r>
        <w:rPr>
          <w:sz w:val="28"/>
          <w:szCs w:val="28"/>
        </w:rPr>
        <w:t>дложения в проект плана работы К</w:t>
      </w:r>
      <w:r w:rsidRPr="009044F9">
        <w:rPr>
          <w:sz w:val="28"/>
          <w:szCs w:val="28"/>
        </w:rPr>
        <w:t>оми</w:t>
      </w:r>
      <w:r>
        <w:rPr>
          <w:sz w:val="28"/>
          <w:szCs w:val="28"/>
        </w:rPr>
        <w:t>ссии могут направляться членам К</w:t>
      </w:r>
      <w:r w:rsidRPr="009044F9">
        <w:rPr>
          <w:sz w:val="28"/>
          <w:szCs w:val="28"/>
        </w:rPr>
        <w:t>омиссии для их предварительного согласования.</w:t>
      </w:r>
    </w:p>
    <w:p w:rsidR="00D14B49" w:rsidRPr="009044F9" w:rsidRDefault="00D14B49" w:rsidP="00D14B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10.6. Проект плана работы К</w:t>
      </w:r>
      <w:r w:rsidRPr="009044F9">
        <w:rPr>
          <w:sz w:val="28"/>
          <w:szCs w:val="28"/>
        </w:rPr>
        <w:t>омиссии формируется на осн</w:t>
      </w:r>
      <w:r>
        <w:rPr>
          <w:sz w:val="28"/>
          <w:szCs w:val="28"/>
        </w:rPr>
        <w:t>ове предложений,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ступивших в К</w:t>
      </w:r>
      <w:r w:rsidRPr="009044F9">
        <w:rPr>
          <w:sz w:val="28"/>
          <w:szCs w:val="28"/>
        </w:rPr>
        <w:t>омиссию, п</w:t>
      </w:r>
      <w:r>
        <w:rPr>
          <w:sz w:val="28"/>
          <w:szCs w:val="28"/>
        </w:rPr>
        <w:t>о согласованию с председателем К</w:t>
      </w:r>
      <w:r w:rsidRPr="009044F9">
        <w:rPr>
          <w:sz w:val="28"/>
          <w:szCs w:val="28"/>
        </w:rPr>
        <w:t>омиссии выносится для обсуждения и утверждения на заседании в конце года, предшествующег</w:t>
      </w:r>
      <w:r>
        <w:rPr>
          <w:sz w:val="28"/>
          <w:szCs w:val="28"/>
        </w:rPr>
        <w:t>о году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лизации плана работы К</w:t>
      </w:r>
      <w:r w:rsidRPr="009044F9">
        <w:rPr>
          <w:sz w:val="28"/>
          <w:szCs w:val="28"/>
        </w:rPr>
        <w:t>омиссии.</w:t>
      </w:r>
    </w:p>
    <w:p w:rsidR="00D14B49" w:rsidRPr="009044F9" w:rsidRDefault="00D14B49" w:rsidP="00D14B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10.7. Изменения в план работы Комиссии вносятся на заседании </w:t>
      </w:r>
      <w:proofErr w:type="gramStart"/>
      <w:r>
        <w:rPr>
          <w:sz w:val="28"/>
          <w:szCs w:val="28"/>
        </w:rPr>
        <w:t>К</w:t>
      </w:r>
      <w:r w:rsidRPr="009044F9">
        <w:rPr>
          <w:sz w:val="28"/>
          <w:szCs w:val="28"/>
        </w:rPr>
        <w:t>омиссии</w:t>
      </w:r>
      <w:proofErr w:type="gramEnd"/>
      <w:r w:rsidRPr="009044F9">
        <w:rPr>
          <w:sz w:val="28"/>
          <w:szCs w:val="28"/>
        </w:rPr>
        <w:t xml:space="preserve"> на основании предложений лиц, входящих в ее состав.</w:t>
      </w:r>
    </w:p>
    <w:p w:rsidR="00D14B49" w:rsidRPr="009044F9" w:rsidRDefault="00D14B49" w:rsidP="00D14B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10.8. </w:t>
      </w:r>
      <w:proofErr w:type="gramStart"/>
      <w:r>
        <w:rPr>
          <w:sz w:val="28"/>
          <w:szCs w:val="28"/>
        </w:rPr>
        <w:t>Члены К</w:t>
      </w:r>
      <w:r w:rsidRPr="009044F9">
        <w:rPr>
          <w:sz w:val="28"/>
          <w:szCs w:val="28"/>
        </w:rPr>
        <w:t>омиссии, должностные лица органов и учреждений системы пр</w:t>
      </w:r>
      <w:r w:rsidRPr="009044F9">
        <w:rPr>
          <w:sz w:val="28"/>
          <w:szCs w:val="28"/>
        </w:rPr>
        <w:t>о</w:t>
      </w:r>
      <w:r w:rsidRPr="009044F9">
        <w:rPr>
          <w:sz w:val="28"/>
          <w:szCs w:val="28"/>
        </w:rPr>
        <w:t>филактики, а также иных территориальных органов федеральных органов исполн</w:t>
      </w:r>
      <w:r w:rsidRPr="009044F9">
        <w:rPr>
          <w:sz w:val="28"/>
          <w:szCs w:val="28"/>
        </w:rPr>
        <w:t>и</w:t>
      </w:r>
      <w:r w:rsidRPr="009044F9">
        <w:rPr>
          <w:sz w:val="28"/>
          <w:szCs w:val="28"/>
        </w:rPr>
        <w:t>тельной власти, органов исполнительной власти субъектов Российской Федерации, органов местного самоуправления и организаций, кото</w:t>
      </w:r>
      <w:r>
        <w:rPr>
          <w:sz w:val="28"/>
          <w:szCs w:val="28"/>
        </w:rPr>
        <w:t>рым во исполнение плана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боты К</w:t>
      </w:r>
      <w:r w:rsidRPr="009044F9">
        <w:rPr>
          <w:sz w:val="28"/>
          <w:szCs w:val="28"/>
        </w:rPr>
        <w:t>омиссии поручена подготовка соответствующих информационных матери</w:t>
      </w:r>
      <w:r w:rsidRPr="009044F9">
        <w:rPr>
          <w:sz w:val="28"/>
          <w:szCs w:val="28"/>
        </w:rPr>
        <w:t>а</w:t>
      </w:r>
      <w:r w:rsidRPr="009044F9">
        <w:rPr>
          <w:sz w:val="28"/>
          <w:szCs w:val="28"/>
        </w:rPr>
        <w:t>лов для рассмотрения на заседаниях комиссии, несут персональную ответственность за качество и своевременность их представления.</w:t>
      </w:r>
      <w:proofErr w:type="gramEnd"/>
    </w:p>
    <w:p w:rsidR="00D14B49" w:rsidRPr="009044F9" w:rsidRDefault="00D14B49" w:rsidP="00D14B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10.9.</w:t>
      </w:r>
      <w:r w:rsidRPr="009044F9">
        <w:rPr>
          <w:sz w:val="28"/>
          <w:szCs w:val="28"/>
        </w:rPr>
        <w:t xml:space="preserve"> Информационные материалы по вопросам, в</w:t>
      </w:r>
      <w:r>
        <w:rPr>
          <w:sz w:val="28"/>
          <w:szCs w:val="28"/>
        </w:rPr>
        <w:t>ключенным в повестку зас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дания Комиссии, представляются в К</w:t>
      </w:r>
      <w:r w:rsidRPr="009044F9">
        <w:rPr>
          <w:sz w:val="28"/>
          <w:szCs w:val="28"/>
        </w:rPr>
        <w:t>омиссию органами (организациями, учрежд</w:t>
      </w:r>
      <w:r w:rsidRPr="009044F9">
        <w:rPr>
          <w:sz w:val="28"/>
          <w:szCs w:val="28"/>
        </w:rPr>
        <w:t>е</w:t>
      </w:r>
      <w:r w:rsidRPr="009044F9">
        <w:rPr>
          <w:sz w:val="28"/>
          <w:szCs w:val="28"/>
        </w:rPr>
        <w:t>ниями)</w:t>
      </w:r>
      <w:r>
        <w:rPr>
          <w:sz w:val="28"/>
          <w:szCs w:val="28"/>
        </w:rPr>
        <w:t>, должностными лицами, членами К</w:t>
      </w:r>
      <w:r w:rsidRPr="009044F9">
        <w:rPr>
          <w:sz w:val="28"/>
          <w:szCs w:val="28"/>
        </w:rPr>
        <w:t>омиссии, ответственными за их подг</w:t>
      </w:r>
      <w:r w:rsidRPr="009044F9">
        <w:rPr>
          <w:sz w:val="28"/>
          <w:szCs w:val="28"/>
        </w:rPr>
        <w:t>о</w:t>
      </w:r>
      <w:r w:rsidRPr="009044F9">
        <w:rPr>
          <w:sz w:val="28"/>
          <w:szCs w:val="28"/>
        </w:rPr>
        <w:t xml:space="preserve">товку, </w:t>
      </w:r>
      <w:r>
        <w:rPr>
          <w:sz w:val="28"/>
          <w:szCs w:val="28"/>
        </w:rPr>
        <w:t>в соответствии с планом работы К</w:t>
      </w:r>
      <w:r w:rsidRPr="009044F9">
        <w:rPr>
          <w:sz w:val="28"/>
          <w:szCs w:val="28"/>
        </w:rPr>
        <w:t xml:space="preserve">омиссии не </w:t>
      </w:r>
      <w:proofErr w:type="gramStart"/>
      <w:r w:rsidRPr="009044F9">
        <w:rPr>
          <w:sz w:val="28"/>
          <w:szCs w:val="28"/>
        </w:rPr>
        <w:t>позднее</w:t>
      </w:r>
      <w:proofErr w:type="gramEnd"/>
      <w:r w:rsidRPr="009044F9">
        <w:rPr>
          <w:sz w:val="28"/>
          <w:szCs w:val="28"/>
        </w:rPr>
        <w:t xml:space="preserve"> чем за 10 дней до дня проведения заседания и включают в себя:</w:t>
      </w:r>
    </w:p>
    <w:p w:rsidR="00D14B49" w:rsidRPr="009044F9" w:rsidRDefault="00D14B49" w:rsidP="00D14B49">
      <w:pPr>
        <w:ind w:firstLine="540"/>
        <w:jc w:val="both"/>
        <w:rPr>
          <w:sz w:val="28"/>
          <w:szCs w:val="28"/>
        </w:rPr>
      </w:pPr>
      <w:r w:rsidRPr="009044F9">
        <w:rPr>
          <w:sz w:val="28"/>
          <w:szCs w:val="28"/>
        </w:rPr>
        <w:t>а) справочно-аналитическую информацию по вопросу, вынесенному на ра</w:t>
      </w:r>
      <w:r w:rsidRPr="009044F9">
        <w:rPr>
          <w:sz w:val="28"/>
          <w:szCs w:val="28"/>
        </w:rPr>
        <w:t>с</w:t>
      </w:r>
      <w:r w:rsidRPr="009044F9">
        <w:rPr>
          <w:sz w:val="28"/>
          <w:szCs w:val="28"/>
        </w:rPr>
        <w:t>смотрение;</w:t>
      </w:r>
    </w:p>
    <w:p w:rsidR="00D14B49" w:rsidRPr="009044F9" w:rsidRDefault="00D14B49" w:rsidP="00D14B49">
      <w:pPr>
        <w:ind w:firstLine="540"/>
        <w:jc w:val="both"/>
        <w:rPr>
          <w:sz w:val="28"/>
          <w:szCs w:val="28"/>
        </w:rPr>
      </w:pPr>
      <w:r w:rsidRPr="009044F9">
        <w:rPr>
          <w:sz w:val="28"/>
          <w:szCs w:val="28"/>
        </w:rPr>
        <w:t>б) предложения в проект постановления</w:t>
      </w:r>
      <w:r>
        <w:rPr>
          <w:sz w:val="28"/>
          <w:szCs w:val="28"/>
        </w:rPr>
        <w:t xml:space="preserve"> К</w:t>
      </w:r>
      <w:r w:rsidRPr="009044F9">
        <w:rPr>
          <w:sz w:val="28"/>
          <w:szCs w:val="28"/>
        </w:rPr>
        <w:t>омиссии по рассматриваемому вопр</w:t>
      </w:r>
      <w:r w:rsidRPr="009044F9">
        <w:rPr>
          <w:sz w:val="28"/>
          <w:szCs w:val="28"/>
        </w:rPr>
        <w:t>о</w:t>
      </w:r>
      <w:r w:rsidRPr="009044F9">
        <w:rPr>
          <w:sz w:val="28"/>
          <w:szCs w:val="28"/>
        </w:rPr>
        <w:t>су;</w:t>
      </w:r>
    </w:p>
    <w:p w:rsidR="00D14B49" w:rsidRPr="009044F9" w:rsidRDefault="00D14B49" w:rsidP="00D14B49">
      <w:pPr>
        <w:ind w:firstLine="540"/>
        <w:jc w:val="both"/>
        <w:rPr>
          <w:sz w:val="28"/>
          <w:szCs w:val="28"/>
        </w:rPr>
      </w:pPr>
      <w:r w:rsidRPr="009044F9">
        <w:rPr>
          <w:sz w:val="28"/>
          <w:szCs w:val="28"/>
        </w:rPr>
        <w:t>в) особые мнения по предста</w:t>
      </w:r>
      <w:r>
        <w:rPr>
          <w:sz w:val="28"/>
          <w:szCs w:val="28"/>
        </w:rPr>
        <w:t>вленному проекту постановления К</w:t>
      </w:r>
      <w:r w:rsidRPr="009044F9">
        <w:rPr>
          <w:sz w:val="28"/>
          <w:szCs w:val="28"/>
        </w:rPr>
        <w:t>омиссии, если таковые имеются;</w:t>
      </w:r>
    </w:p>
    <w:p w:rsidR="00D14B49" w:rsidRPr="009044F9" w:rsidRDefault="00D14B49" w:rsidP="00D14B49">
      <w:pPr>
        <w:ind w:firstLine="540"/>
        <w:jc w:val="both"/>
        <w:rPr>
          <w:sz w:val="28"/>
          <w:szCs w:val="28"/>
        </w:rPr>
      </w:pPr>
      <w:r w:rsidRPr="009044F9">
        <w:rPr>
          <w:sz w:val="28"/>
          <w:szCs w:val="28"/>
        </w:rPr>
        <w:t>г) материалы согл</w:t>
      </w:r>
      <w:r>
        <w:rPr>
          <w:sz w:val="28"/>
          <w:szCs w:val="28"/>
        </w:rPr>
        <w:t>асования проекта постановления К</w:t>
      </w:r>
      <w:r w:rsidRPr="009044F9">
        <w:rPr>
          <w:sz w:val="28"/>
          <w:szCs w:val="28"/>
        </w:rPr>
        <w:t>омиссии с заинтересова</w:t>
      </w:r>
      <w:r w:rsidRPr="009044F9">
        <w:rPr>
          <w:sz w:val="28"/>
          <w:szCs w:val="28"/>
        </w:rPr>
        <w:t>н</w:t>
      </w:r>
      <w:r w:rsidRPr="009044F9">
        <w:rPr>
          <w:sz w:val="28"/>
          <w:szCs w:val="28"/>
        </w:rPr>
        <w:t>ными органами и учреждениями системы профилактики, иными государственными органами и органами местного самоуправления;</w:t>
      </w:r>
    </w:p>
    <w:p w:rsidR="00D14B49" w:rsidRPr="009044F9" w:rsidRDefault="00D14B49" w:rsidP="00D14B49">
      <w:pPr>
        <w:ind w:firstLine="540"/>
        <w:jc w:val="both"/>
        <w:rPr>
          <w:sz w:val="28"/>
          <w:szCs w:val="28"/>
        </w:rPr>
      </w:pPr>
      <w:proofErr w:type="spellStart"/>
      <w:r w:rsidRPr="009044F9">
        <w:rPr>
          <w:sz w:val="28"/>
          <w:szCs w:val="28"/>
        </w:rPr>
        <w:t>д</w:t>
      </w:r>
      <w:proofErr w:type="spellEnd"/>
      <w:r w:rsidRPr="009044F9">
        <w:rPr>
          <w:sz w:val="28"/>
          <w:szCs w:val="28"/>
        </w:rPr>
        <w:t>) иные сведения, необходимые для рассмотрения вопроса.</w:t>
      </w:r>
    </w:p>
    <w:p w:rsidR="00D14B49" w:rsidRPr="009044F9" w:rsidRDefault="00D14B49" w:rsidP="00D14B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10.10.</w:t>
      </w:r>
      <w:r w:rsidRPr="009044F9">
        <w:rPr>
          <w:sz w:val="28"/>
          <w:szCs w:val="28"/>
        </w:rPr>
        <w:t xml:space="preserve"> В случае непредставления материалов в установленный настоящим </w:t>
      </w:r>
      <w:r>
        <w:rPr>
          <w:sz w:val="28"/>
          <w:szCs w:val="28"/>
        </w:rPr>
        <w:t>П</w:t>
      </w:r>
      <w:r w:rsidRPr="009044F9">
        <w:rPr>
          <w:sz w:val="28"/>
          <w:szCs w:val="28"/>
        </w:rPr>
        <w:t>о</w:t>
      </w:r>
      <w:r w:rsidRPr="009044F9">
        <w:rPr>
          <w:sz w:val="28"/>
          <w:szCs w:val="28"/>
        </w:rPr>
        <w:t>ложением срок или их представления с нарушением требований к данным матери</w:t>
      </w:r>
      <w:r w:rsidRPr="009044F9">
        <w:rPr>
          <w:sz w:val="28"/>
          <w:szCs w:val="28"/>
        </w:rPr>
        <w:t>а</w:t>
      </w:r>
      <w:r w:rsidRPr="009044F9">
        <w:rPr>
          <w:sz w:val="28"/>
          <w:szCs w:val="28"/>
        </w:rPr>
        <w:t>лам вопрос может быть снят с рассмотрения либо перенесен для рассмотрения на другое заседание в соотве</w:t>
      </w:r>
      <w:r>
        <w:rPr>
          <w:sz w:val="28"/>
          <w:szCs w:val="28"/>
        </w:rPr>
        <w:t>тствии с решением председателя К</w:t>
      </w:r>
      <w:r w:rsidRPr="009044F9">
        <w:rPr>
          <w:sz w:val="28"/>
          <w:szCs w:val="28"/>
        </w:rPr>
        <w:t>омиссии.</w:t>
      </w:r>
    </w:p>
    <w:p w:rsidR="00D14B49" w:rsidRPr="009044F9" w:rsidRDefault="00D14B49" w:rsidP="00D14B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10.11.</w:t>
      </w:r>
      <w:r w:rsidRPr="009044F9">
        <w:rPr>
          <w:sz w:val="28"/>
          <w:szCs w:val="28"/>
        </w:rPr>
        <w:t xml:space="preserve"> Повестка заседания, проекты постановлений по вопросам, включенным в повестку заседания, и соответствующие материалы по данны</w:t>
      </w:r>
      <w:r>
        <w:rPr>
          <w:sz w:val="28"/>
          <w:szCs w:val="28"/>
        </w:rPr>
        <w:t>м вопросам направл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ются членам К</w:t>
      </w:r>
      <w:r w:rsidRPr="009044F9">
        <w:rPr>
          <w:sz w:val="28"/>
          <w:szCs w:val="28"/>
        </w:rPr>
        <w:t xml:space="preserve">омиссии не </w:t>
      </w:r>
      <w:proofErr w:type="gramStart"/>
      <w:r w:rsidRPr="009044F9">
        <w:rPr>
          <w:sz w:val="28"/>
          <w:szCs w:val="28"/>
        </w:rPr>
        <w:t>позднее</w:t>
      </w:r>
      <w:proofErr w:type="gramEnd"/>
      <w:r w:rsidRPr="009044F9">
        <w:rPr>
          <w:sz w:val="28"/>
          <w:szCs w:val="28"/>
        </w:rPr>
        <w:t xml:space="preserve"> чем за 3 рабочих дня до дня проведения засед</w:t>
      </w:r>
      <w:r w:rsidRPr="009044F9">
        <w:rPr>
          <w:sz w:val="28"/>
          <w:szCs w:val="28"/>
        </w:rPr>
        <w:t>а</w:t>
      </w:r>
      <w:r w:rsidRPr="009044F9">
        <w:rPr>
          <w:sz w:val="28"/>
          <w:szCs w:val="28"/>
        </w:rPr>
        <w:t>ния.</w:t>
      </w:r>
    </w:p>
    <w:p w:rsidR="00D14B49" w:rsidRPr="009044F9" w:rsidRDefault="00D14B49" w:rsidP="00D14B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10.12.</w:t>
      </w:r>
      <w:r w:rsidRPr="009044F9">
        <w:rPr>
          <w:sz w:val="28"/>
          <w:szCs w:val="28"/>
        </w:rPr>
        <w:t xml:space="preserve"> Члены комиссии и иные участники заседания, которым направлены пов</w:t>
      </w:r>
      <w:r w:rsidRPr="009044F9">
        <w:rPr>
          <w:sz w:val="28"/>
          <w:szCs w:val="28"/>
        </w:rPr>
        <w:t>е</w:t>
      </w:r>
      <w:r w:rsidRPr="009044F9">
        <w:rPr>
          <w:sz w:val="28"/>
          <w:szCs w:val="28"/>
        </w:rPr>
        <w:t>стка заседания, проект постановления и иные материалы, при наличии замечаний и</w:t>
      </w:r>
      <w:r>
        <w:rPr>
          <w:sz w:val="28"/>
          <w:szCs w:val="28"/>
        </w:rPr>
        <w:t xml:space="preserve"> предложений представляют их в К</w:t>
      </w:r>
      <w:r w:rsidRPr="009044F9">
        <w:rPr>
          <w:sz w:val="28"/>
          <w:szCs w:val="28"/>
        </w:rPr>
        <w:t>омиссию до начала проведения заседания.</w:t>
      </w:r>
    </w:p>
    <w:p w:rsidR="00D14B49" w:rsidRPr="009044F9" w:rsidRDefault="00D14B49" w:rsidP="00D14B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10.13.</w:t>
      </w:r>
      <w:r w:rsidRPr="009044F9">
        <w:rPr>
          <w:sz w:val="28"/>
          <w:szCs w:val="28"/>
        </w:rPr>
        <w:t xml:space="preserve"> О дате, времени, месте и повестке заседания комиссии извещается прок</w:t>
      </w:r>
      <w:r w:rsidRPr="009044F9">
        <w:rPr>
          <w:sz w:val="28"/>
          <w:szCs w:val="28"/>
        </w:rPr>
        <w:t>у</w:t>
      </w:r>
      <w:r w:rsidRPr="009044F9">
        <w:rPr>
          <w:sz w:val="28"/>
          <w:szCs w:val="28"/>
        </w:rPr>
        <w:t>рор.</w:t>
      </w:r>
    </w:p>
    <w:p w:rsidR="00D14B49" w:rsidRPr="009044F9" w:rsidRDefault="00D14B49" w:rsidP="00D14B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10.14. Заседание К</w:t>
      </w:r>
      <w:r w:rsidRPr="009044F9">
        <w:rPr>
          <w:sz w:val="28"/>
          <w:szCs w:val="28"/>
        </w:rPr>
        <w:t>омиссии считается правомочным, если на нем присутствует не м</w:t>
      </w:r>
      <w:r>
        <w:rPr>
          <w:sz w:val="28"/>
          <w:szCs w:val="28"/>
        </w:rPr>
        <w:t>енее половины ее членов. Члены К</w:t>
      </w:r>
      <w:r w:rsidRPr="009044F9">
        <w:rPr>
          <w:sz w:val="28"/>
          <w:szCs w:val="28"/>
        </w:rPr>
        <w:t>омиссии участвуют в ее заседаниях без права замены.</w:t>
      </w:r>
    </w:p>
    <w:p w:rsidR="00D14B49" w:rsidRPr="009044F9" w:rsidRDefault="00D14B49" w:rsidP="00D14B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10.15. На заседании К</w:t>
      </w:r>
      <w:r w:rsidRPr="009044F9">
        <w:rPr>
          <w:sz w:val="28"/>
          <w:szCs w:val="28"/>
        </w:rPr>
        <w:t>омиссии председательствует ее председатель</w:t>
      </w:r>
      <w:r>
        <w:rPr>
          <w:sz w:val="28"/>
          <w:szCs w:val="28"/>
        </w:rPr>
        <w:t xml:space="preserve"> либо заме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титель председателя К</w:t>
      </w:r>
      <w:r w:rsidRPr="009044F9">
        <w:rPr>
          <w:sz w:val="28"/>
          <w:szCs w:val="28"/>
        </w:rPr>
        <w:t>омиссии.</w:t>
      </w:r>
    </w:p>
    <w:p w:rsidR="00D14B49" w:rsidRPr="009044F9" w:rsidRDefault="00D14B49" w:rsidP="00D14B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10.16. Решения К</w:t>
      </w:r>
      <w:r w:rsidRPr="009044F9">
        <w:rPr>
          <w:sz w:val="28"/>
          <w:szCs w:val="28"/>
        </w:rPr>
        <w:t>омиссии принимаются большинством голосов прис</w:t>
      </w:r>
      <w:r>
        <w:rPr>
          <w:sz w:val="28"/>
          <w:szCs w:val="28"/>
        </w:rPr>
        <w:t>утству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на заседании членов К</w:t>
      </w:r>
      <w:r w:rsidRPr="009044F9">
        <w:rPr>
          <w:sz w:val="28"/>
          <w:szCs w:val="28"/>
        </w:rPr>
        <w:t>омиссии.</w:t>
      </w:r>
    </w:p>
    <w:p w:rsidR="00D14B49" w:rsidRPr="009044F9" w:rsidRDefault="00D14B49" w:rsidP="00D14B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10.17. При голосовании член К</w:t>
      </w:r>
      <w:r w:rsidRPr="009044F9">
        <w:rPr>
          <w:sz w:val="28"/>
          <w:szCs w:val="28"/>
        </w:rPr>
        <w:t>омиссии имеет оди</w:t>
      </w:r>
      <w:r>
        <w:rPr>
          <w:sz w:val="28"/>
          <w:szCs w:val="28"/>
        </w:rPr>
        <w:t>н голос и голосует лично. Член К</w:t>
      </w:r>
      <w:r w:rsidRPr="009044F9">
        <w:rPr>
          <w:sz w:val="28"/>
          <w:szCs w:val="28"/>
        </w:rPr>
        <w:t>омиссии вправе на заседании комис</w:t>
      </w:r>
      <w:r>
        <w:rPr>
          <w:sz w:val="28"/>
          <w:szCs w:val="28"/>
        </w:rPr>
        <w:t>сии довести до сведения членов К</w:t>
      </w:r>
      <w:r w:rsidRPr="009044F9">
        <w:rPr>
          <w:sz w:val="28"/>
          <w:szCs w:val="28"/>
        </w:rPr>
        <w:t>оми</w:t>
      </w:r>
      <w:r w:rsidRPr="009044F9">
        <w:rPr>
          <w:sz w:val="28"/>
          <w:szCs w:val="28"/>
        </w:rPr>
        <w:t>с</w:t>
      </w:r>
      <w:r w:rsidRPr="009044F9">
        <w:rPr>
          <w:sz w:val="28"/>
          <w:szCs w:val="28"/>
        </w:rPr>
        <w:t>сии свое особое мнение по вопросу, вынесенному на голосование. Особое мнение, изложенное в письменной форме, при</w:t>
      </w:r>
      <w:r>
        <w:rPr>
          <w:sz w:val="28"/>
          <w:szCs w:val="28"/>
        </w:rPr>
        <w:t>лагается к протоколу заседания К</w:t>
      </w:r>
      <w:r w:rsidRPr="009044F9">
        <w:rPr>
          <w:sz w:val="28"/>
          <w:szCs w:val="28"/>
        </w:rPr>
        <w:t>омиссии.</w:t>
      </w:r>
    </w:p>
    <w:p w:rsidR="00D14B49" w:rsidRPr="009044F9" w:rsidRDefault="00D14B49" w:rsidP="00D14B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10.18.</w:t>
      </w:r>
      <w:r w:rsidRPr="009044F9">
        <w:rPr>
          <w:sz w:val="28"/>
          <w:szCs w:val="28"/>
        </w:rPr>
        <w:t xml:space="preserve"> Результаты голосов</w:t>
      </w:r>
      <w:r>
        <w:rPr>
          <w:sz w:val="28"/>
          <w:szCs w:val="28"/>
        </w:rPr>
        <w:t>ания, оглашенные председателем К</w:t>
      </w:r>
      <w:r w:rsidRPr="009044F9">
        <w:rPr>
          <w:sz w:val="28"/>
          <w:szCs w:val="28"/>
        </w:rPr>
        <w:t>омиссии,</w:t>
      </w:r>
      <w:r>
        <w:rPr>
          <w:sz w:val="28"/>
          <w:szCs w:val="28"/>
        </w:rPr>
        <w:t xml:space="preserve"> вносятся в протокол заседания К</w:t>
      </w:r>
      <w:r w:rsidRPr="009044F9">
        <w:rPr>
          <w:sz w:val="28"/>
          <w:szCs w:val="28"/>
        </w:rPr>
        <w:t>омиссии.</w:t>
      </w:r>
    </w:p>
    <w:p w:rsidR="00D14B49" w:rsidRPr="009044F9" w:rsidRDefault="00D14B49" w:rsidP="00D14B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10.19. В протоколе заседания К</w:t>
      </w:r>
      <w:r w:rsidRPr="009044F9">
        <w:rPr>
          <w:sz w:val="28"/>
          <w:szCs w:val="28"/>
        </w:rPr>
        <w:t>омиссии указываются:</w:t>
      </w:r>
    </w:p>
    <w:p w:rsidR="00D14B49" w:rsidRPr="009044F9" w:rsidRDefault="00D14B49" w:rsidP="00D14B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К</w:t>
      </w:r>
      <w:r w:rsidRPr="009044F9">
        <w:rPr>
          <w:sz w:val="28"/>
          <w:szCs w:val="28"/>
        </w:rPr>
        <w:t>омиссии;</w:t>
      </w:r>
    </w:p>
    <w:p w:rsidR="00D14B49" w:rsidRPr="009044F9" w:rsidRDefault="00D14B49" w:rsidP="00D14B49">
      <w:pPr>
        <w:ind w:firstLine="540"/>
        <w:jc w:val="both"/>
        <w:rPr>
          <w:sz w:val="28"/>
          <w:szCs w:val="28"/>
        </w:rPr>
      </w:pPr>
      <w:r w:rsidRPr="009044F9">
        <w:rPr>
          <w:sz w:val="28"/>
          <w:szCs w:val="28"/>
        </w:rPr>
        <w:t>б) дата, время и место проведения заседания;</w:t>
      </w:r>
    </w:p>
    <w:p w:rsidR="00D14B49" w:rsidRPr="009044F9" w:rsidRDefault="00D14B49" w:rsidP="00D14B49">
      <w:pPr>
        <w:ind w:firstLine="540"/>
        <w:jc w:val="both"/>
        <w:rPr>
          <w:sz w:val="28"/>
          <w:szCs w:val="28"/>
        </w:rPr>
      </w:pPr>
      <w:r w:rsidRPr="009044F9">
        <w:rPr>
          <w:sz w:val="28"/>
          <w:szCs w:val="28"/>
        </w:rPr>
        <w:t>в) сведения о присутс</w:t>
      </w:r>
      <w:r>
        <w:rPr>
          <w:sz w:val="28"/>
          <w:szCs w:val="28"/>
        </w:rPr>
        <w:t>твующих и отсутствующих членах К</w:t>
      </w:r>
      <w:r w:rsidRPr="009044F9">
        <w:rPr>
          <w:sz w:val="28"/>
          <w:szCs w:val="28"/>
        </w:rPr>
        <w:t>омиссии, иных лицах, присутствующих на заседании;</w:t>
      </w:r>
    </w:p>
    <w:p w:rsidR="00D14B49" w:rsidRPr="009044F9" w:rsidRDefault="00D14B49" w:rsidP="00D14B49">
      <w:pPr>
        <w:ind w:firstLine="540"/>
        <w:jc w:val="both"/>
        <w:rPr>
          <w:sz w:val="28"/>
          <w:szCs w:val="28"/>
        </w:rPr>
      </w:pPr>
      <w:r w:rsidRPr="009044F9">
        <w:rPr>
          <w:sz w:val="28"/>
          <w:szCs w:val="28"/>
        </w:rPr>
        <w:t>г) повестка дня;</w:t>
      </w:r>
    </w:p>
    <w:p w:rsidR="00D14B49" w:rsidRPr="009044F9" w:rsidRDefault="00D14B49" w:rsidP="00D14B49">
      <w:pPr>
        <w:ind w:firstLine="540"/>
        <w:jc w:val="both"/>
        <w:rPr>
          <w:sz w:val="28"/>
          <w:szCs w:val="28"/>
        </w:rPr>
      </w:pPr>
      <w:proofErr w:type="spellStart"/>
      <w:r w:rsidRPr="009044F9">
        <w:rPr>
          <w:sz w:val="28"/>
          <w:szCs w:val="28"/>
        </w:rPr>
        <w:t>д</w:t>
      </w:r>
      <w:proofErr w:type="spellEnd"/>
      <w:r w:rsidRPr="009044F9">
        <w:rPr>
          <w:sz w:val="28"/>
          <w:szCs w:val="28"/>
        </w:rPr>
        <w:t>) отметка о способе документирования заседания коллегиального органа (ст</w:t>
      </w:r>
      <w:r w:rsidRPr="009044F9">
        <w:rPr>
          <w:sz w:val="28"/>
          <w:szCs w:val="28"/>
        </w:rPr>
        <w:t>е</w:t>
      </w:r>
      <w:r w:rsidRPr="009044F9">
        <w:rPr>
          <w:sz w:val="28"/>
          <w:szCs w:val="28"/>
        </w:rPr>
        <w:t>нографирование, видеоконференция, запись на диктофон и др.);</w:t>
      </w:r>
    </w:p>
    <w:p w:rsidR="00D14B49" w:rsidRPr="009044F9" w:rsidRDefault="00D14B49" w:rsidP="00D14B49">
      <w:pPr>
        <w:ind w:firstLine="540"/>
        <w:jc w:val="both"/>
        <w:rPr>
          <w:sz w:val="28"/>
          <w:szCs w:val="28"/>
        </w:rPr>
      </w:pPr>
      <w:r w:rsidRPr="009044F9">
        <w:rPr>
          <w:sz w:val="28"/>
          <w:szCs w:val="28"/>
        </w:rPr>
        <w:t>е) наименование вопрос</w:t>
      </w:r>
      <w:r>
        <w:rPr>
          <w:sz w:val="28"/>
          <w:szCs w:val="28"/>
        </w:rPr>
        <w:t>ов, рассмотренных на заседании К</w:t>
      </w:r>
      <w:r w:rsidRPr="009044F9">
        <w:rPr>
          <w:sz w:val="28"/>
          <w:szCs w:val="28"/>
        </w:rPr>
        <w:t>омиссии, и ход их о</w:t>
      </w:r>
      <w:r w:rsidRPr="009044F9">
        <w:rPr>
          <w:sz w:val="28"/>
          <w:szCs w:val="28"/>
        </w:rPr>
        <w:t>б</w:t>
      </w:r>
      <w:r w:rsidRPr="009044F9">
        <w:rPr>
          <w:sz w:val="28"/>
          <w:szCs w:val="28"/>
        </w:rPr>
        <w:t>суждения;</w:t>
      </w:r>
    </w:p>
    <w:p w:rsidR="00D14B49" w:rsidRPr="009044F9" w:rsidRDefault="00D14B49" w:rsidP="00D14B49">
      <w:pPr>
        <w:ind w:firstLine="540"/>
        <w:jc w:val="both"/>
        <w:rPr>
          <w:sz w:val="28"/>
          <w:szCs w:val="28"/>
        </w:rPr>
      </w:pPr>
      <w:r w:rsidRPr="009044F9">
        <w:rPr>
          <w:sz w:val="28"/>
          <w:szCs w:val="28"/>
        </w:rPr>
        <w:t>ж) результаты голосования по вопр</w:t>
      </w:r>
      <w:r>
        <w:rPr>
          <w:sz w:val="28"/>
          <w:szCs w:val="28"/>
        </w:rPr>
        <w:t>осам, обсуждаемым на заседании К</w:t>
      </w:r>
      <w:r w:rsidRPr="009044F9">
        <w:rPr>
          <w:sz w:val="28"/>
          <w:szCs w:val="28"/>
        </w:rPr>
        <w:t>омиссии;</w:t>
      </w:r>
    </w:p>
    <w:p w:rsidR="00D14B49" w:rsidRPr="009044F9" w:rsidRDefault="00D14B49" w:rsidP="00D14B49">
      <w:pPr>
        <w:ind w:firstLine="540"/>
        <w:jc w:val="both"/>
        <w:rPr>
          <w:sz w:val="28"/>
          <w:szCs w:val="28"/>
        </w:rPr>
      </w:pPr>
      <w:proofErr w:type="spellStart"/>
      <w:r w:rsidRPr="009044F9">
        <w:rPr>
          <w:sz w:val="28"/>
          <w:szCs w:val="28"/>
        </w:rPr>
        <w:t>з</w:t>
      </w:r>
      <w:proofErr w:type="spellEnd"/>
      <w:r w:rsidRPr="009044F9">
        <w:rPr>
          <w:sz w:val="28"/>
          <w:szCs w:val="28"/>
        </w:rPr>
        <w:t>) решение, принятое по рассматриваемому вопросу.</w:t>
      </w:r>
    </w:p>
    <w:p w:rsidR="00D14B49" w:rsidRPr="009044F9" w:rsidRDefault="00D14B49" w:rsidP="00D14B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10.20. К протоколу заседания К</w:t>
      </w:r>
      <w:r w:rsidRPr="009044F9">
        <w:rPr>
          <w:sz w:val="28"/>
          <w:szCs w:val="28"/>
        </w:rPr>
        <w:t>омиссии прилагаются материалы докладов по вопрос</w:t>
      </w:r>
      <w:r>
        <w:rPr>
          <w:sz w:val="28"/>
          <w:szCs w:val="28"/>
        </w:rPr>
        <w:t>ам, рассмотренным на заседании К</w:t>
      </w:r>
      <w:r w:rsidRPr="009044F9">
        <w:rPr>
          <w:sz w:val="28"/>
          <w:szCs w:val="28"/>
        </w:rPr>
        <w:t>омиссии, справочно-аналитическая и иная информация (при наличии).</w:t>
      </w:r>
    </w:p>
    <w:p w:rsidR="00D14B49" w:rsidRPr="009044F9" w:rsidRDefault="00D14B49" w:rsidP="00D14B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10.21. Протокол заседания К</w:t>
      </w:r>
      <w:r w:rsidRPr="009044F9">
        <w:rPr>
          <w:sz w:val="28"/>
          <w:szCs w:val="28"/>
        </w:rPr>
        <w:t>омиссии подписывается председательствующим на зас</w:t>
      </w:r>
      <w:r>
        <w:rPr>
          <w:sz w:val="28"/>
          <w:szCs w:val="28"/>
        </w:rPr>
        <w:t>едании Комиссии и секретарем заседания К</w:t>
      </w:r>
      <w:r w:rsidRPr="009044F9">
        <w:rPr>
          <w:sz w:val="28"/>
          <w:szCs w:val="28"/>
        </w:rPr>
        <w:t>омиссии.</w:t>
      </w:r>
    </w:p>
    <w:p w:rsidR="00D14B49" w:rsidRDefault="00D14B49" w:rsidP="00D14B49">
      <w:pPr>
        <w:ind w:firstLine="540"/>
        <w:jc w:val="both"/>
        <w:rPr>
          <w:sz w:val="28"/>
          <w:szCs w:val="28"/>
        </w:rPr>
      </w:pPr>
    </w:p>
    <w:p w:rsidR="00D14B49" w:rsidRDefault="00D14B49" w:rsidP="00D14B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4B49" w:rsidRPr="00C60579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4B49" w:rsidRDefault="00D14B49" w:rsidP="00D14B49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Pr="00F0153A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 Комиссии</w:t>
      </w:r>
    </w:p>
    <w:p w:rsidR="00D14B49" w:rsidRPr="00F0153A" w:rsidRDefault="00D14B49" w:rsidP="00D14B49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outlineLvl w:val="1"/>
        <w:rPr>
          <w:sz w:val="28"/>
          <w:szCs w:val="28"/>
        </w:rPr>
      </w:pPr>
    </w:p>
    <w:p w:rsidR="00D14B49" w:rsidRPr="00C60579" w:rsidRDefault="00D14B49" w:rsidP="00D14B49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11.1. Постановления Комиссии</w:t>
      </w:r>
      <w:r w:rsidRPr="00C60579">
        <w:rPr>
          <w:sz w:val="28"/>
          <w:szCs w:val="28"/>
        </w:rPr>
        <w:t xml:space="preserve"> принимаются по результатам рассмотрения конкретных материалов (дел) в отношении несовершеннолетних, их родителей или иных законных представителей, иных лиц, а также по результатам рассмотрения представлений образовательных учреждений, обращений и ходатайств иных орган</w:t>
      </w:r>
      <w:r w:rsidRPr="00C60579">
        <w:rPr>
          <w:sz w:val="28"/>
          <w:szCs w:val="28"/>
        </w:rPr>
        <w:t>и</w:t>
      </w:r>
      <w:r w:rsidRPr="00C60579">
        <w:rPr>
          <w:sz w:val="28"/>
          <w:szCs w:val="28"/>
        </w:rPr>
        <w:t>заций независимо от организационно-правовых форм и форм собственности.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C60579">
        <w:rPr>
          <w:sz w:val="28"/>
          <w:szCs w:val="28"/>
        </w:rPr>
        <w:t>2.</w:t>
      </w:r>
      <w:r>
        <w:rPr>
          <w:sz w:val="28"/>
          <w:szCs w:val="28"/>
        </w:rPr>
        <w:t xml:space="preserve"> Постановления Комиссии</w:t>
      </w:r>
      <w:r w:rsidRPr="00C60579">
        <w:rPr>
          <w:sz w:val="28"/>
          <w:szCs w:val="28"/>
        </w:rPr>
        <w:t xml:space="preserve"> должны быть изложены в письменной форме и мотивированы.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C60579">
        <w:rPr>
          <w:sz w:val="28"/>
          <w:szCs w:val="28"/>
        </w:rPr>
        <w:t>3. В постановлении о применении мер воздействия, об устройстве несове</w:t>
      </w:r>
      <w:r w:rsidRPr="00C60579">
        <w:rPr>
          <w:sz w:val="28"/>
          <w:szCs w:val="28"/>
        </w:rPr>
        <w:t>р</w:t>
      </w:r>
      <w:r w:rsidRPr="00C60579">
        <w:rPr>
          <w:sz w:val="28"/>
          <w:szCs w:val="28"/>
        </w:rPr>
        <w:t xml:space="preserve">шеннолетнего либо принятии иных мер </w:t>
      </w:r>
      <w:r>
        <w:rPr>
          <w:sz w:val="28"/>
          <w:szCs w:val="28"/>
        </w:rPr>
        <w:t>по</w:t>
      </w:r>
      <w:r w:rsidRPr="00C60579">
        <w:rPr>
          <w:sz w:val="28"/>
          <w:szCs w:val="28"/>
        </w:rPr>
        <w:t xml:space="preserve"> защите прав и законных интересов нес</w:t>
      </w:r>
      <w:r w:rsidRPr="00C60579">
        <w:rPr>
          <w:sz w:val="28"/>
          <w:szCs w:val="28"/>
        </w:rPr>
        <w:t>о</w:t>
      </w:r>
      <w:r w:rsidRPr="00C60579">
        <w:rPr>
          <w:sz w:val="28"/>
          <w:szCs w:val="28"/>
        </w:rPr>
        <w:t>вершеннолетнего указываются: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1) наим</w:t>
      </w:r>
      <w:r>
        <w:rPr>
          <w:sz w:val="28"/>
          <w:szCs w:val="28"/>
        </w:rPr>
        <w:t>енование и персональный состав К</w:t>
      </w:r>
      <w:r w:rsidRPr="00C60579">
        <w:rPr>
          <w:sz w:val="28"/>
          <w:szCs w:val="28"/>
        </w:rPr>
        <w:t>омиссии;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2) дата и место рассмотрения материала (дела);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3) сведения о лице, в отношении которого рассматривается материал (дело);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4) обстоятельства, установленные при рассмотрении материала (дела);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мотивированное решение К</w:t>
      </w:r>
      <w:r w:rsidRPr="00C60579">
        <w:rPr>
          <w:sz w:val="28"/>
          <w:szCs w:val="28"/>
        </w:rPr>
        <w:t>омиссии по рассмотренным материалам (делам);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6) предлагаемые комиссией меры социальной помощи несовершеннолетнему и способы ее оказания;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7) сведения о разъяснении сроков и порядка обжалования данного постано</w:t>
      </w:r>
      <w:r w:rsidRPr="00C60579">
        <w:rPr>
          <w:sz w:val="28"/>
          <w:szCs w:val="28"/>
        </w:rPr>
        <w:t>в</w:t>
      </w:r>
      <w:r w:rsidRPr="00C60579">
        <w:rPr>
          <w:sz w:val="28"/>
          <w:szCs w:val="28"/>
        </w:rPr>
        <w:t>ления</w:t>
      </w:r>
      <w:r>
        <w:rPr>
          <w:sz w:val="28"/>
          <w:szCs w:val="28"/>
        </w:rPr>
        <w:t>;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8) выявленные нарушения прав и законных интересов несовершеннолетних;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9) причины и условия, способствующие безнадзорности, беспризорности, пр</w:t>
      </w:r>
      <w:r w:rsidRPr="00C60579">
        <w:rPr>
          <w:sz w:val="28"/>
          <w:szCs w:val="28"/>
        </w:rPr>
        <w:t>а</w:t>
      </w:r>
      <w:r w:rsidRPr="00C60579">
        <w:rPr>
          <w:sz w:val="28"/>
          <w:szCs w:val="28"/>
        </w:rPr>
        <w:t>вонарушениям и антиобщественным действиям несовершеннолетних.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C60579">
        <w:rPr>
          <w:sz w:val="28"/>
          <w:szCs w:val="28"/>
        </w:rPr>
        <w:t>4. Поста</w:t>
      </w:r>
      <w:r>
        <w:rPr>
          <w:sz w:val="28"/>
          <w:szCs w:val="28"/>
        </w:rPr>
        <w:t>новление К</w:t>
      </w:r>
      <w:r w:rsidRPr="00C60579">
        <w:rPr>
          <w:sz w:val="28"/>
          <w:szCs w:val="28"/>
        </w:rPr>
        <w:t>омиссии подписывается председательствующим на з</w:t>
      </w:r>
      <w:r w:rsidRPr="00C60579">
        <w:rPr>
          <w:sz w:val="28"/>
          <w:szCs w:val="28"/>
        </w:rPr>
        <w:t>а</w:t>
      </w:r>
      <w:r w:rsidRPr="00C60579">
        <w:rPr>
          <w:sz w:val="28"/>
          <w:szCs w:val="28"/>
        </w:rPr>
        <w:t>седа</w:t>
      </w:r>
      <w:r>
        <w:rPr>
          <w:sz w:val="28"/>
          <w:szCs w:val="28"/>
        </w:rPr>
        <w:t>нии К</w:t>
      </w:r>
      <w:r w:rsidRPr="00C60579">
        <w:rPr>
          <w:sz w:val="28"/>
          <w:szCs w:val="28"/>
        </w:rPr>
        <w:t xml:space="preserve">омиссии, оглашается немедленно </w:t>
      </w:r>
      <w:proofErr w:type="gramStart"/>
      <w:r w:rsidRPr="00C60579">
        <w:rPr>
          <w:sz w:val="28"/>
          <w:szCs w:val="28"/>
        </w:rPr>
        <w:t>по</w:t>
      </w:r>
      <w:proofErr w:type="gramEnd"/>
      <w:r w:rsidRPr="00C60579">
        <w:rPr>
          <w:sz w:val="28"/>
          <w:szCs w:val="28"/>
        </w:rPr>
        <w:t xml:space="preserve"> </w:t>
      </w:r>
      <w:proofErr w:type="gramStart"/>
      <w:r w:rsidRPr="00C60579">
        <w:rPr>
          <w:sz w:val="28"/>
          <w:szCs w:val="28"/>
        </w:rPr>
        <w:t>окончании</w:t>
      </w:r>
      <w:proofErr w:type="gramEnd"/>
      <w:r w:rsidRPr="00C60579">
        <w:rPr>
          <w:sz w:val="28"/>
          <w:szCs w:val="28"/>
        </w:rPr>
        <w:t xml:space="preserve"> рассмотрения материалов (дел)</w:t>
      </w:r>
      <w:r>
        <w:rPr>
          <w:sz w:val="28"/>
          <w:szCs w:val="28"/>
        </w:rPr>
        <w:t xml:space="preserve"> и </w:t>
      </w:r>
      <w:r w:rsidRPr="00C60579">
        <w:rPr>
          <w:sz w:val="28"/>
          <w:szCs w:val="28"/>
        </w:rPr>
        <w:t>вступает в силу со дня его принятия.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11.5. Постановление К</w:t>
      </w:r>
      <w:r w:rsidRPr="00C60579">
        <w:rPr>
          <w:sz w:val="28"/>
          <w:szCs w:val="28"/>
        </w:rPr>
        <w:t>омиссии направляется для исполнения в соответству</w:t>
      </w:r>
      <w:r w:rsidRPr="00C60579">
        <w:rPr>
          <w:sz w:val="28"/>
          <w:szCs w:val="28"/>
        </w:rPr>
        <w:t>ю</w:t>
      </w:r>
      <w:r w:rsidRPr="00C60579">
        <w:rPr>
          <w:sz w:val="28"/>
          <w:szCs w:val="28"/>
        </w:rPr>
        <w:t>щие органы государственной власти, органы местного самоуправления, организации независимо от организационно-правовых форм и форм собственности.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C60579">
        <w:rPr>
          <w:sz w:val="28"/>
          <w:szCs w:val="28"/>
        </w:rPr>
        <w:t>6.</w:t>
      </w:r>
      <w:r>
        <w:rPr>
          <w:sz w:val="28"/>
          <w:szCs w:val="28"/>
        </w:rPr>
        <w:t xml:space="preserve"> Копия постановления К</w:t>
      </w:r>
      <w:r w:rsidRPr="00C60579">
        <w:rPr>
          <w:sz w:val="28"/>
          <w:szCs w:val="28"/>
        </w:rPr>
        <w:t xml:space="preserve">омиссии либо выписка из него вручается под роспись несовершеннолетнему, его родителям или иным законным </w:t>
      </w:r>
      <w:r w:rsidRPr="00C60579">
        <w:rPr>
          <w:sz w:val="28"/>
          <w:szCs w:val="28"/>
        </w:rPr>
        <w:lastRenderedPageBreak/>
        <w:t xml:space="preserve">представителям, другим заинтересованным лицам </w:t>
      </w:r>
      <w:r>
        <w:rPr>
          <w:sz w:val="28"/>
          <w:szCs w:val="28"/>
        </w:rPr>
        <w:t xml:space="preserve"> и (</w:t>
      </w:r>
      <w:r w:rsidRPr="00C60579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60579">
        <w:rPr>
          <w:sz w:val="28"/>
          <w:szCs w:val="28"/>
        </w:rPr>
        <w:t xml:space="preserve"> направляется в соответствующие органы</w:t>
      </w:r>
      <w:r>
        <w:rPr>
          <w:sz w:val="28"/>
          <w:szCs w:val="28"/>
        </w:rPr>
        <w:t>,</w:t>
      </w:r>
      <w:r w:rsidRPr="00C60579">
        <w:rPr>
          <w:sz w:val="28"/>
          <w:szCs w:val="28"/>
        </w:rPr>
        <w:t xml:space="preserve"> учреждения в течение трех дней со дня его принятия.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11.7. Постановления Комиссии</w:t>
      </w:r>
      <w:r w:rsidRPr="00C60579">
        <w:rPr>
          <w:sz w:val="28"/>
          <w:szCs w:val="28"/>
        </w:rPr>
        <w:t>, принятые в пределах их компетенции, обяз</w:t>
      </w:r>
      <w:r w:rsidRPr="00C60579">
        <w:rPr>
          <w:sz w:val="28"/>
          <w:szCs w:val="28"/>
        </w:rPr>
        <w:t>а</w:t>
      </w:r>
      <w:r w:rsidRPr="00C60579">
        <w:rPr>
          <w:sz w:val="28"/>
          <w:szCs w:val="28"/>
        </w:rPr>
        <w:t>тельны для исполнения органами и учреждениями системы профилактики безна</w:t>
      </w:r>
      <w:r w:rsidRPr="00C60579">
        <w:rPr>
          <w:sz w:val="28"/>
          <w:szCs w:val="28"/>
        </w:rPr>
        <w:t>д</w:t>
      </w:r>
      <w:r w:rsidRPr="00C60579">
        <w:rPr>
          <w:sz w:val="28"/>
          <w:szCs w:val="28"/>
        </w:rPr>
        <w:t>зорности и правонарушений несовершеннолетних.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11.8. При получении постановления К</w:t>
      </w:r>
      <w:r w:rsidRPr="00C60579">
        <w:rPr>
          <w:sz w:val="28"/>
          <w:szCs w:val="28"/>
        </w:rPr>
        <w:t xml:space="preserve">омиссии органы государственной власти Республики Дагестан, органы местного самоуправления, организации независимо от организационно-правовых форм и форм собственности, а также граждане, которым оно адресовано, обязаны в </w:t>
      </w:r>
      <w:r>
        <w:rPr>
          <w:sz w:val="28"/>
          <w:szCs w:val="28"/>
        </w:rPr>
        <w:t>пятнадцати</w:t>
      </w:r>
      <w:r w:rsidRPr="00C60579">
        <w:rPr>
          <w:sz w:val="28"/>
          <w:szCs w:val="28"/>
        </w:rPr>
        <w:t>дневный срок сообщить комиссии, направи</w:t>
      </w:r>
      <w:r w:rsidRPr="00C60579">
        <w:rPr>
          <w:sz w:val="28"/>
          <w:szCs w:val="28"/>
        </w:rPr>
        <w:t>в</w:t>
      </w:r>
      <w:r w:rsidRPr="00C60579">
        <w:rPr>
          <w:sz w:val="28"/>
          <w:szCs w:val="28"/>
        </w:rPr>
        <w:t>шей постановление, о мерах, принятых по его исполнению.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spacing w:line="316" w:lineRule="exact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11.</w:t>
      </w:r>
      <w:r w:rsidRPr="00C60579">
        <w:rPr>
          <w:spacing w:val="-2"/>
          <w:sz w:val="28"/>
          <w:szCs w:val="28"/>
        </w:rPr>
        <w:t>9.</w:t>
      </w:r>
      <w:r>
        <w:rPr>
          <w:spacing w:val="-2"/>
          <w:sz w:val="28"/>
          <w:szCs w:val="28"/>
        </w:rPr>
        <w:t xml:space="preserve"> Неисполнение постановления К</w:t>
      </w:r>
      <w:r w:rsidRPr="00C60579">
        <w:rPr>
          <w:spacing w:val="-2"/>
          <w:sz w:val="28"/>
          <w:szCs w:val="28"/>
        </w:rPr>
        <w:t>омиссии, непринятие мер по устранению нарушений прав и законных интересов несовершеннолетних, указанных в постано</w:t>
      </w:r>
      <w:r w:rsidRPr="00C60579">
        <w:rPr>
          <w:spacing w:val="-2"/>
          <w:sz w:val="28"/>
          <w:szCs w:val="28"/>
        </w:rPr>
        <w:t>в</w:t>
      </w:r>
      <w:r w:rsidRPr="00C60579">
        <w:rPr>
          <w:spacing w:val="-2"/>
          <w:sz w:val="28"/>
          <w:szCs w:val="28"/>
        </w:rPr>
        <w:t xml:space="preserve">лении комиссии, а также оставление </w:t>
      </w:r>
      <w:r>
        <w:rPr>
          <w:spacing w:val="-2"/>
          <w:sz w:val="28"/>
          <w:szCs w:val="28"/>
        </w:rPr>
        <w:t>постановления К</w:t>
      </w:r>
      <w:r w:rsidRPr="00C60579">
        <w:rPr>
          <w:spacing w:val="-2"/>
          <w:sz w:val="28"/>
          <w:szCs w:val="28"/>
        </w:rPr>
        <w:t>омиссии без рассмотрения вл</w:t>
      </w:r>
      <w:r w:rsidRPr="00C60579">
        <w:rPr>
          <w:spacing w:val="-2"/>
          <w:sz w:val="28"/>
          <w:szCs w:val="28"/>
        </w:rPr>
        <w:t>е</w:t>
      </w:r>
      <w:r w:rsidRPr="00C60579">
        <w:rPr>
          <w:spacing w:val="-2"/>
          <w:sz w:val="28"/>
          <w:szCs w:val="28"/>
        </w:rPr>
        <w:t>кут ответственность, установленную законодательством Российской Федерации и з</w:t>
      </w:r>
      <w:r w:rsidRPr="00C60579">
        <w:rPr>
          <w:spacing w:val="-2"/>
          <w:sz w:val="28"/>
          <w:szCs w:val="28"/>
        </w:rPr>
        <w:t>а</w:t>
      </w:r>
      <w:r w:rsidRPr="00C60579">
        <w:rPr>
          <w:spacing w:val="-2"/>
          <w:sz w:val="28"/>
          <w:szCs w:val="28"/>
        </w:rPr>
        <w:t>конодательством Республики Дагестан.</w:t>
      </w:r>
    </w:p>
    <w:p w:rsidR="00D14B49" w:rsidRPr="00736E71" w:rsidRDefault="00D14B49" w:rsidP="00D14B49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11.</w:t>
      </w:r>
      <w:r w:rsidRPr="00736E71">
        <w:rPr>
          <w:sz w:val="28"/>
          <w:szCs w:val="28"/>
        </w:rPr>
        <w:t>10.</w:t>
      </w:r>
      <w:r>
        <w:rPr>
          <w:sz w:val="28"/>
          <w:szCs w:val="28"/>
        </w:rPr>
        <w:t xml:space="preserve"> Постановление К</w:t>
      </w:r>
      <w:r w:rsidRPr="00736E71">
        <w:rPr>
          <w:sz w:val="28"/>
          <w:szCs w:val="28"/>
        </w:rPr>
        <w:t>омиссии может быть обжаловано в порядке, устано</w:t>
      </w:r>
      <w:r w:rsidRPr="00736E71">
        <w:rPr>
          <w:sz w:val="28"/>
          <w:szCs w:val="28"/>
        </w:rPr>
        <w:t>в</w:t>
      </w:r>
      <w:r w:rsidRPr="00736E71">
        <w:rPr>
          <w:sz w:val="28"/>
          <w:szCs w:val="28"/>
        </w:rPr>
        <w:t>ленном законодательством Российской Федерации.</w:t>
      </w:r>
    </w:p>
    <w:p w:rsidR="00D14B49" w:rsidRDefault="00D14B49" w:rsidP="00D14B49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outlineLvl w:val="1"/>
        <w:rPr>
          <w:sz w:val="28"/>
          <w:szCs w:val="28"/>
        </w:rPr>
      </w:pPr>
    </w:p>
    <w:p w:rsidR="00D14B49" w:rsidRDefault="00D14B49" w:rsidP="00D14B49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Pr="00F0153A">
        <w:rPr>
          <w:b/>
          <w:sz w:val="28"/>
          <w:szCs w:val="28"/>
        </w:rPr>
        <w:t>Права лица, в отношении которого</w:t>
      </w:r>
      <w:r>
        <w:rPr>
          <w:b/>
          <w:sz w:val="28"/>
          <w:szCs w:val="28"/>
        </w:rPr>
        <w:t xml:space="preserve"> Комиссией </w:t>
      </w:r>
      <w:r w:rsidRPr="00F0153A">
        <w:rPr>
          <w:b/>
          <w:sz w:val="28"/>
          <w:szCs w:val="28"/>
        </w:rPr>
        <w:t>рассматривается</w:t>
      </w:r>
    </w:p>
    <w:p w:rsidR="00D14B49" w:rsidRDefault="00D14B49" w:rsidP="00D14B49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b/>
          <w:sz w:val="28"/>
          <w:szCs w:val="28"/>
        </w:rPr>
      </w:pPr>
      <w:r w:rsidRPr="00F0153A">
        <w:rPr>
          <w:b/>
          <w:sz w:val="28"/>
          <w:szCs w:val="28"/>
        </w:rPr>
        <w:t xml:space="preserve"> материал (дело)</w:t>
      </w:r>
    </w:p>
    <w:p w:rsidR="00D14B49" w:rsidRPr="00F0153A" w:rsidRDefault="00D14B49" w:rsidP="00D14B49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outlineLvl w:val="1"/>
        <w:rPr>
          <w:b/>
          <w:sz w:val="28"/>
          <w:szCs w:val="28"/>
        </w:rPr>
      </w:pPr>
    </w:p>
    <w:p w:rsidR="00D14B49" w:rsidRPr="00C60579" w:rsidRDefault="00D14B49" w:rsidP="00D14B49">
      <w:pPr>
        <w:widowControl w:val="0"/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12.1. Лицо, в отношении которого К</w:t>
      </w:r>
      <w:r w:rsidRPr="00C60579">
        <w:rPr>
          <w:sz w:val="28"/>
          <w:szCs w:val="28"/>
        </w:rPr>
        <w:t>омиссией рассматривается материал (д</w:t>
      </w:r>
      <w:r w:rsidRPr="00C60579">
        <w:rPr>
          <w:sz w:val="28"/>
          <w:szCs w:val="28"/>
        </w:rPr>
        <w:t>е</w:t>
      </w:r>
      <w:r w:rsidRPr="00C60579">
        <w:rPr>
          <w:sz w:val="28"/>
          <w:szCs w:val="28"/>
        </w:rPr>
        <w:t>ло), вправе: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 xml:space="preserve">1) </w:t>
      </w:r>
      <w:r>
        <w:rPr>
          <w:sz w:val="28"/>
          <w:szCs w:val="28"/>
        </w:rPr>
        <w:t>о</w:t>
      </w:r>
      <w:r w:rsidRPr="00C60579">
        <w:rPr>
          <w:sz w:val="28"/>
          <w:szCs w:val="28"/>
        </w:rPr>
        <w:t xml:space="preserve">знакомиться с материалом </w:t>
      </w:r>
      <w:r>
        <w:rPr>
          <w:sz w:val="28"/>
          <w:szCs w:val="28"/>
        </w:rPr>
        <w:t>(</w:t>
      </w:r>
      <w:r w:rsidRPr="00C60579">
        <w:rPr>
          <w:sz w:val="28"/>
          <w:szCs w:val="28"/>
        </w:rPr>
        <w:t>дел</w:t>
      </w:r>
      <w:r>
        <w:rPr>
          <w:sz w:val="28"/>
          <w:szCs w:val="28"/>
        </w:rPr>
        <w:t>ом)</w:t>
      </w:r>
      <w:r w:rsidRPr="00C60579">
        <w:rPr>
          <w:sz w:val="28"/>
          <w:szCs w:val="28"/>
        </w:rPr>
        <w:t>;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2) делать замечания по его содержанию;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3) участвовать в рассмотрении</w:t>
      </w:r>
      <w:r>
        <w:rPr>
          <w:sz w:val="28"/>
          <w:szCs w:val="28"/>
        </w:rPr>
        <w:t xml:space="preserve"> материала</w:t>
      </w:r>
      <w:r w:rsidRPr="00C6057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60579">
        <w:rPr>
          <w:sz w:val="28"/>
          <w:szCs w:val="28"/>
        </w:rPr>
        <w:t>дела</w:t>
      </w:r>
      <w:r>
        <w:rPr>
          <w:sz w:val="28"/>
          <w:szCs w:val="28"/>
        </w:rPr>
        <w:t>)</w:t>
      </w:r>
      <w:r w:rsidRPr="00C60579">
        <w:rPr>
          <w:sz w:val="28"/>
          <w:szCs w:val="28"/>
        </w:rPr>
        <w:t>;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4) давать объяснения (в устной или письменной форме) на родном языке или языке, которым свободно владеет;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5) пользоваться услугами переводчика (</w:t>
      </w:r>
      <w:proofErr w:type="spellStart"/>
      <w:r w:rsidRPr="00C60579">
        <w:rPr>
          <w:sz w:val="28"/>
          <w:szCs w:val="28"/>
        </w:rPr>
        <w:t>сурдопереводчика</w:t>
      </w:r>
      <w:proofErr w:type="spellEnd"/>
      <w:r w:rsidRPr="00C60579">
        <w:rPr>
          <w:sz w:val="28"/>
          <w:szCs w:val="28"/>
        </w:rPr>
        <w:t>);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6) пользоваться юридической помощью защитника с момента поступления</w:t>
      </w:r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териала (</w:t>
      </w:r>
      <w:r w:rsidRPr="00C60579">
        <w:rPr>
          <w:sz w:val="28"/>
          <w:szCs w:val="28"/>
        </w:rPr>
        <w:t>дела</w:t>
      </w:r>
      <w:r>
        <w:rPr>
          <w:sz w:val="28"/>
          <w:szCs w:val="28"/>
        </w:rPr>
        <w:t>)</w:t>
      </w:r>
      <w:r w:rsidRPr="00C60579">
        <w:rPr>
          <w:sz w:val="28"/>
          <w:szCs w:val="28"/>
        </w:rPr>
        <w:t xml:space="preserve"> в комиссию;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7) обжаловать решение комиссии в порядке, предусмотренном законодател</w:t>
      </w:r>
      <w:r w:rsidRPr="00C60579">
        <w:rPr>
          <w:sz w:val="28"/>
          <w:szCs w:val="28"/>
        </w:rPr>
        <w:t>ь</w:t>
      </w:r>
      <w:r w:rsidRPr="00C60579">
        <w:rPr>
          <w:sz w:val="28"/>
          <w:szCs w:val="28"/>
        </w:rPr>
        <w:t>ством Российской Федерации;</w:t>
      </w:r>
    </w:p>
    <w:p w:rsidR="00D14B49" w:rsidRPr="00C60579" w:rsidRDefault="00D14B49" w:rsidP="00D14B49">
      <w:pPr>
        <w:widowControl w:val="0"/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8) пользоваться иными правами, предусмотренными законодательством Ро</w:t>
      </w:r>
      <w:r w:rsidRPr="00C60579">
        <w:rPr>
          <w:sz w:val="28"/>
          <w:szCs w:val="28"/>
        </w:rPr>
        <w:t>с</w:t>
      </w:r>
      <w:r w:rsidRPr="00C60579">
        <w:rPr>
          <w:sz w:val="28"/>
          <w:szCs w:val="28"/>
        </w:rPr>
        <w:t>сийской Федерации и законодательством Республики Дагестан.</w:t>
      </w:r>
    </w:p>
    <w:p w:rsidR="00D14B49" w:rsidRPr="00A82577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4B49" w:rsidRPr="00F0153A" w:rsidRDefault="00D14B49" w:rsidP="00D14B49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 w:rsidRPr="00F0153A">
        <w:rPr>
          <w:b/>
          <w:sz w:val="28"/>
          <w:szCs w:val="28"/>
        </w:rPr>
        <w:t>Финансовое обеспечение комиссий</w:t>
      </w:r>
    </w:p>
    <w:p w:rsidR="00D14B49" w:rsidRPr="00F0153A" w:rsidRDefault="00D14B49" w:rsidP="00D14B49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D14B49" w:rsidRPr="00F0153A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14.1. Финансовое обеспечение Комиссии</w:t>
      </w:r>
      <w:r w:rsidRPr="00F0153A">
        <w:rPr>
          <w:sz w:val="28"/>
          <w:szCs w:val="28"/>
        </w:rPr>
        <w:t xml:space="preserve"> является расходным обязательством Республики Дагестан.</w:t>
      </w:r>
    </w:p>
    <w:p w:rsidR="00D14B49" w:rsidRPr="007C064C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Pr="007C064C">
        <w:rPr>
          <w:sz w:val="28"/>
          <w:szCs w:val="28"/>
        </w:rPr>
        <w:t>2. Органам местного самоуправления, наделенным государственными по</w:t>
      </w:r>
      <w:r w:rsidRPr="007C064C">
        <w:rPr>
          <w:sz w:val="28"/>
          <w:szCs w:val="28"/>
        </w:rPr>
        <w:t>л</w:t>
      </w:r>
      <w:r w:rsidRPr="007C064C">
        <w:rPr>
          <w:sz w:val="28"/>
          <w:szCs w:val="28"/>
        </w:rPr>
        <w:t>номочиями Республики Дагестан по созданию и организации деятельности коми</w:t>
      </w:r>
      <w:r w:rsidRPr="007C064C">
        <w:rPr>
          <w:sz w:val="28"/>
          <w:szCs w:val="28"/>
        </w:rPr>
        <w:t>с</w:t>
      </w:r>
      <w:r w:rsidRPr="007C064C">
        <w:rPr>
          <w:sz w:val="28"/>
          <w:szCs w:val="28"/>
        </w:rPr>
        <w:t xml:space="preserve">сий, передаются материальные и </w:t>
      </w:r>
      <w:r w:rsidRPr="007C064C">
        <w:rPr>
          <w:sz w:val="28"/>
          <w:szCs w:val="28"/>
        </w:rPr>
        <w:lastRenderedPageBreak/>
        <w:t>финансовые средства, необходимые для осущест</w:t>
      </w:r>
      <w:r w:rsidRPr="007C064C">
        <w:rPr>
          <w:sz w:val="28"/>
          <w:szCs w:val="28"/>
        </w:rPr>
        <w:t>в</w:t>
      </w:r>
      <w:r w:rsidRPr="007C064C">
        <w:rPr>
          <w:sz w:val="28"/>
          <w:szCs w:val="28"/>
        </w:rPr>
        <w:t>ления указанных полномочий.</w:t>
      </w:r>
    </w:p>
    <w:p w:rsidR="00D14B49" w:rsidRDefault="00D14B49" w:rsidP="00D14B49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outlineLvl w:val="1"/>
        <w:rPr>
          <w:sz w:val="28"/>
          <w:szCs w:val="28"/>
        </w:rPr>
      </w:pPr>
    </w:p>
    <w:p w:rsidR="00D14B49" w:rsidRDefault="00D14B49" w:rsidP="00D14B49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деятельностью Комиссии</w:t>
      </w:r>
    </w:p>
    <w:p w:rsidR="00D14B49" w:rsidRPr="00F0153A" w:rsidRDefault="00D14B49" w:rsidP="00D14B49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outlineLvl w:val="1"/>
        <w:rPr>
          <w:sz w:val="28"/>
          <w:szCs w:val="28"/>
        </w:rPr>
      </w:pPr>
    </w:p>
    <w:p w:rsidR="00D14B49" w:rsidRDefault="00D14B49" w:rsidP="00D14B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15.1</w:t>
      </w:r>
      <w:r w:rsidRPr="00F0153A">
        <w:rPr>
          <w:sz w:val="28"/>
          <w:szCs w:val="28"/>
        </w:rPr>
        <w:t xml:space="preserve">. </w:t>
      </w:r>
      <w:proofErr w:type="gramStart"/>
      <w:r w:rsidRPr="00F0153A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деятельностью Комиссии</w:t>
      </w:r>
      <w:r w:rsidRPr="00F0153A">
        <w:rPr>
          <w:sz w:val="28"/>
          <w:szCs w:val="28"/>
        </w:rPr>
        <w:t xml:space="preserve"> осуществляется в порядке, уст</w:t>
      </w:r>
      <w:r w:rsidRPr="00F0153A">
        <w:rPr>
          <w:sz w:val="28"/>
          <w:szCs w:val="28"/>
        </w:rPr>
        <w:t>а</w:t>
      </w:r>
      <w:r w:rsidRPr="00F0153A">
        <w:rPr>
          <w:sz w:val="28"/>
          <w:szCs w:val="28"/>
        </w:rPr>
        <w:t>новленном Законом Республики Дагестан от 24 декабря 2007 года № 69 «О надел</w:t>
      </w:r>
      <w:r w:rsidRPr="00F0153A">
        <w:rPr>
          <w:sz w:val="28"/>
          <w:szCs w:val="28"/>
        </w:rPr>
        <w:t>е</w:t>
      </w:r>
      <w:r w:rsidRPr="00F0153A">
        <w:rPr>
          <w:sz w:val="28"/>
          <w:szCs w:val="28"/>
        </w:rPr>
        <w:t>нии органов местного самоуправления муниципальных районов и городских окр</w:t>
      </w:r>
      <w:r w:rsidRPr="00F0153A">
        <w:rPr>
          <w:sz w:val="28"/>
          <w:szCs w:val="28"/>
        </w:rPr>
        <w:t>у</w:t>
      </w:r>
      <w:r w:rsidRPr="00F0153A">
        <w:rPr>
          <w:sz w:val="28"/>
          <w:szCs w:val="28"/>
        </w:rPr>
        <w:t>гов Республики Дагестан государственными полномочиями Республики Дагестан по созданию и организации деятельности комиссий по делам несовершеннолетних и защите их прав».</w:t>
      </w:r>
    </w:p>
    <w:p w:rsidR="00D14B49" w:rsidRDefault="00D14B49" w:rsidP="00D14B49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D14B49" w:rsidRDefault="00D14B49" w:rsidP="00D14B49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outlineLvl w:val="1"/>
        <w:rPr>
          <w:sz w:val="28"/>
          <w:szCs w:val="28"/>
        </w:rPr>
      </w:pPr>
    </w:p>
    <w:p w:rsidR="00D14B49" w:rsidRDefault="00D14B49" w:rsidP="00D14B49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D14B49" w:rsidRDefault="00D14B49" w:rsidP="00D14B49">
      <w:pPr>
        <w:contextualSpacing/>
      </w:pPr>
    </w:p>
    <w:p w:rsidR="00654FFC" w:rsidRDefault="00654FFC" w:rsidP="00D14B49">
      <w:pPr>
        <w:contextualSpacing/>
        <w:jc w:val="right"/>
        <w:rPr>
          <w:sz w:val="28"/>
          <w:szCs w:val="28"/>
        </w:rPr>
      </w:pPr>
    </w:p>
    <w:p w:rsidR="00654FFC" w:rsidRDefault="00654FFC" w:rsidP="00D14B49">
      <w:pPr>
        <w:contextualSpacing/>
        <w:jc w:val="right"/>
        <w:rPr>
          <w:sz w:val="28"/>
          <w:szCs w:val="28"/>
        </w:rPr>
      </w:pPr>
    </w:p>
    <w:p w:rsidR="00592598" w:rsidRDefault="00592598" w:rsidP="00592598">
      <w:pPr>
        <w:rPr>
          <w:b/>
          <w:sz w:val="28"/>
          <w:szCs w:val="28"/>
        </w:rPr>
      </w:pPr>
      <w:r w:rsidRPr="00592598">
        <w:rPr>
          <w:b/>
          <w:sz w:val="28"/>
          <w:szCs w:val="28"/>
        </w:rPr>
        <w:t xml:space="preserve">И.о. главы </w:t>
      </w:r>
    </w:p>
    <w:p w:rsidR="00592598" w:rsidRPr="00592598" w:rsidRDefault="00592598" w:rsidP="00592598">
      <w:pPr>
        <w:rPr>
          <w:b/>
          <w:sz w:val="28"/>
          <w:szCs w:val="28"/>
        </w:rPr>
      </w:pPr>
      <w:r w:rsidRPr="00592598">
        <w:rPr>
          <w:b/>
          <w:sz w:val="28"/>
          <w:szCs w:val="28"/>
        </w:rPr>
        <w:t xml:space="preserve">муниципального района «Дербентский район»                       </w:t>
      </w:r>
      <w:proofErr w:type="spellStart"/>
      <w:r w:rsidRPr="00592598">
        <w:rPr>
          <w:b/>
          <w:sz w:val="28"/>
          <w:szCs w:val="28"/>
        </w:rPr>
        <w:t>Ф.Ш.Шихиев</w:t>
      </w:r>
      <w:proofErr w:type="spellEnd"/>
    </w:p>
    <w:p w:rsidR="00654FFC" w:rsidRDefault="00654FFC" w:rsidP="00D14B49">
      <w:pPr>
        <w:contextualSpacing/>
        <w:jc w:val="right"/>
        <w:rPr>
          <w:sz w:val="28"/>
          <w:szCs w:val="28"/>
        </w:rPr>
      </w:pPr>
    </w:p>
    <w:p w:rsidR="00654FFC" w:rsidRDefault="00654FFC" w:rsidP="00D14B49">
      <w:pPr>
        <w:contextualSpacing/>
        <w:jc w:val="right"/>
        <w:rPr>
          <w:sz w:val="28"/>
          <w:szCs w:val="28"/>
        </w:rPr>
      </w:pPr>
    </w:p>
    <w:p w:rsidR="00654FFC" w:rsidRDefault="00654FFC" w:rsidP="00D14B49">
      <w:pPr>
        <w:contextualSpacing/>
        <w:jc w:val="right"/>
        <w:rPr>
          <w:sz w:val="28"/>
          <w:szCs w:val="28"/>
        </w:rPr>
      </w:pPr>
    </w:p>
    <w:p w:rsidR="00654FFC" w:rsidRDefault="00654FFC" w:rsidP="00D14B49">
      <w:pPr>
        <w:contextualSpacing/>
        <w:jc w:val="right"/>
        <w:rPr>
          <w:sz w:val="28"/>
          <w:szCs w:val="28"/>
        </w:rPr>
      </w:pPr>
    </w:p>
    <w:p w:rsidR="00654FFC" w:rsidRDefault="00654FFC" w:rsidP="00D14B49">
      <w:pPr>
        <w:contextualSpacing/>
        <w:jc w:val="right"/>
        <w:rPr>
          <w:sz w:val="28"/>
          <w:szCs w:val="28"/>
        </w:rPr>
      </w:pPr>
    </w:p>
    <w:p w:rsidR="00654FFC" w:rsidRDefault="00654FFC" w:rsidP="00D14B49">
      <w:pPr>
        <w:contextualSpacing/>
        <w:jc w:val="right"/>
        <w:rPr>
          <w:sz w:val="28"/>
          <w:szCs w:val="28"/>
        </w:rPr>
      </w:pPr>
    </w:p>
    <w:p w:rsidR="00654FFC" w:rsidRDefault="00654FFC" w:rsidP="00D14B49">
      <w:pPr>
        <w:contextualSpacing/>
        <w:jc w:val="right"/>
        <w:rPr>
          <w:sz w:val="28"/>
          <w:szCs w:val="28"/>
        </w:rPr>
      </w:pPr>
    </w:p>
    <w:p w:rsidR="00654FFC" w:rsidRDefault="00654FFC" w:rsidP="00D14B49">
      <w:pPr>
        <w:contextualSpacing/>
        <w:jc w:val="right"/>
        <w:rPr>
          <w:sz w:val="28"/>
          <w:szCs w:val="28"/>
        </w:rPr>
      </w:pPr>
    </w:p>
    <w:p w:rsidR="00654FFC" w:rsidRDefault="00654FFC" w:rsidP="00D14B49">
      <w:pPr>
        <w:contextualSpacing/>
        <w:jc w:val="right"/>
        <w:rPr>
          <w:sz w:val="28"/>
          <w:szCs w:val="28"/>
        </w:rPr>
      </w:pPr>
    </w:p>
    <w:p w:rsidR="00654FFC" w:rsidRDefault="00654FFC" w:rsidP="00D14B49">
      <w:pPr>
        <w:contextualSpacing/>
        <w:jc w:val="right"/>
        <w:rPr>
          <w:sz w:val="28"/>
          <w:szCs w:val="28"/>
        </w:rPr>
      </w:pPr>
    </w:p>
    <w:p w:rsidR="00654FFC" w:rsidRDefault="00654FFC" w:rsidP="00D14B49">
      <w:pPr>
        <w:contextualSpacing/>
        <w:jc w:val="right"/>
        <w:rPr>
          <w:sz w:val="28"/>
          <w:szCs w:val="28"/>
        </w:rPr>
      </w:pPr>
    </w:p>
    <w:p w:rsidR="00654FFC" w:rsidRDefault="00654FFC" w:rsidP="00D14B49">
      <w:pPr>
        <w:contextualSpacing/>
        <w:jc w:val="right"/>
        <w:rPr>
          <w:sz w:val="28"/>
          <w:szCs w:val="28"/>
        </w:rPr>
      </w:pPr>
    </w:p>
    <w:p w:rsidR="00654FFC" w:rsidRDefault="00654FFC" w:rsidP="00D14B49">
      <w:pPr>
        <w:contextualSpacing/>
        <w:jc w:val="right"/>
        <w:rPr>
          <w:sz w:val="28"/>
          <w:szCs w:val="28"/>
        </w:rPr>
      </w:pPr>
    </w:p>
    <w:p w:rsidR="00654FFC" w:rsidRDefault="00654FFC" w:rsidP="00D14B49">
      <w:pPr>
        <w:contextualSpacing/>
        <w:jc w:val="right"/>
        <w:rPr>
          <w:sz w:val="28"/>
          <w:szCs w:val="28"/>
        </w:rPr>
      </w:pPr>
    </w:p>
    <w:p w:rsidR="00654FFC" w:rsidRDefault="00654FFC" w:rsidP="00D14B49">
      <w:pPr>
        <w:contextualSpacing/>
        <w:jc w:val="right"/>
        <w:rPr>
          <w:sz w:val="28"/>
          <w:szCs w:val="28"/>
        </w:rPr>
      </w:pPr>
    </w:p>
    <w:p w:rsidR="00654FFC" w:rsidRDefault="00654FFC" w:rsidP="00D14B49">
      <w:pPr>
        <w:contextualSpacing/>
        <w:jc w:val="right"/>
        <w:rPr>
          <w:sz w:val="28"/>
          <w:szCs w:val="28"/>
        </w:rPr>
      </w:pPr>
    </w:p>
    <w:p w:rsidR="00654FFC" w:rsidRDefault="00654FFC" w:rsidP="00D14B49">
      <w:pPr>
        <w:contextualSpacing/>
        <w:jc w:val="right"/>
        <w:rPr>
          <w:sz w:val="28"/>
          <w:szCs w:val="28"/>
        </w:rPr>
      </w:pPr>
    </w:p>
    <w:p w:rsidR="00654FFC" w:rsidRDefault="00654FFC" w:rsidP="00D14B49">
      <w:pPr>
        <w:contextualSpacing/>
        <w:jc w:val="right"/>
        <w:rPr>
          <w:sz w:val="28"/>
          <w:szCs w:val="28"/>
        </w:rPr>
      </w:pPr>
    </w:p>
    <w:p w:rsidR="00654FFC" w:rsidRDefault="00654FFC" w:rsidP="00D14B49">
      <w:pPr>
        <w:contextualSpacing/>
        <w:jc w:val="right"/>
        <w:rPr>
          <w:sz w:val="28"/>
          <w:szCs w:val="28"/>
        </w:rPr>
      </w:pPr>
    </w:p>
    <w:p w:rsidR="00654FFC" w:rsidRDefault="00654FFC" w:rsidP="00D14B49">
      <w:pPr>
        <w:contextualSpacing/>
        <w:jc w:val="right"/>
        <w:rPr>
          <w:sz w:val="28"/>
          <w:szCs w:val="28"/>
        </w:rPr>
      </w:pPr>
    </w:p>
    <w:p w:rsidR="00654FFC" w:rsidRDefault="00654FFC" w:rsidP="00D14B49">
      <w:pPr>
        <w:contextualSpacing/>
        <w:jc w:val="right"/>
        <w:rPr>
          <w:sz w:val="28"/>
          <w:szCs w:val="28"/>
        </w:rPr>
      </w:pPr>
    </w:p>
    <w:p w:rsidR="00654FFC" w:rsidRDefault="00654FFC" w:rsidP="00D14B49">
      <w:pPr>
        <w:contextualSpacing/>
        <w:jc w:val="right"/>
        <w:rPr>
          <w:sz w:val="28"/>
          <w:szCs w:val="28"/>
        </w:rPr>
      </w:pPr>
    </w:p>
    <w:p w:rsidR="00654FFC" w:rsidRDefault="00654FFC" w:rsidP="00D14B49">
      <w:pPr>
        <w:contextualSpacing/>
        <w:jc w:val="right"/>
        <w:rPr>
          <w:sz w:val="28"/>
          <w:szCs w:val="28"/>
        </w:rPr>
      </w:pPr>
    </w:p>
    <w:p w:rsidR="00654FFC" w:rsidRDefault="00654FFC" w:rsidP="00D14B49">
      <w:pPr>
        <w:contextualSpacing/>
        <w:jc w:val="right"/>
        <w:rPr>
          <w:sz w:val="28"/>
          <w:szCs w:val="28"/>
        </w:rPr>
      </w:pPr>
    </w:p>
    <w:p w:rsidR="00654FFC" w:rsidRDefault="00654FFC" w:rsidP="00D14B49">
      <w:pPr>
        <w:contextualSpacing/>
        <w:jc w:val="right"/>
        <w:rPr>
          <w:sz w:val="28"/>
          <w:szCs w:val="28"/>
        </w:rPr>
      </w:pPr>
    </w:p>
    <w:p w:rsidR="00654FFC" w:rsidRDefault="00654FFC" w:rsidP="00D14B49">
      <w:pPr>
        <w:contextualSpacing/>
        <w:jc w:val="right"/>
        <w:rPr>
          <w:sz w:val="28"/>
          <w:szCs w:val="28"/>
        </w:rPr>
      </w:pPr>
    </w:p>
    <w:p w:rsidR="00654FFC" w:rsidRDefault="00654FFC" w:rsidP="00D14B49">
      <w:pPr>
        <w:contextualSpacing/>
        <w:jc w:val="right"/>
        <w:rPr>
          <w:sz w:val="28"/>
          <w:szCs w:val="28"/>
        </w:rPr>
      </w:pPr>
    </w:p>
    <w:p w:rsidR="00654FFC" w:rsidRDefault="00654FFC" w:rsidP="00D14B49">
      <w:pPr>
        <w:contextualSpacing/>
        <w:jc w:val="right"/>
        <w:rPr>
          <w:sz w:val="28"/>
          <w:szCs w:val="28"/>
        </w:rPr>
      </w:pPr>
    </w:p>
    <w:p w:rsidR="00654FFC" w:rsidRDefault="00654FFC" w:rsidP="00D14B49">
      <w:pPr>
        <w:contextualSpacing/>
        <w:jc w:val="right"/>
        <w:rPr>
          <w:sz w:val="28"/>
          <w:szCs w:val="28"/>
        </w:rPr>
      </w:pPr>
    </w:p>
    <w:p w:rsidR="00D14B49" w:rsidRPr="00685605" w:rsidRDefault="00D14B49" w:rsidP="00D14B49">
      <w:pPr>
        <w:contextualSpacing/>
        <w:jc w:val="right"/>
        <w:rPr>
          <w:sz w:val="28"/>
          <w:szCs w:val="28"/>
        </w:rPr>
      </w:pPr>
      <w:r w:rsidRPr="0068560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D14B49" w:rsidRPr="00685605" w:rsidRDefault="00D14B49" w:rsidP="00D14B49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</w:t>
      </w:r>
    </w:p>
    <w:p w:rsidR="00D14B49" w:rsidRPr="00685605" w:rsidRDefault="00D14B49" w:rsidP="00D14B49">
      <w:pPr>
        <w:contextualSpacing/>
        <w:jc w:val="right"/>
        <w:rPr>
          <w:sz w:val="28"/>
          <w:szCs w:val="28"/>
        </w:rPr>
      </w:pPr>
      <w:r w:rsidRPr="00685605">
        <w:rPr>
          <w:sz w:val="28"/>
          <w:szCs w:val="28"/>
        </w:rPr>
        <w:t>МР «Дербентский район»</w:t>
      </w:r>
    </w:p>
    <w:p w:rsidR="00D14B49" w:rsidRPr="00052AB4" w:rsidRDefault="00D14B49" w:rsidP="00D14B49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654FFC">
        <w:rPr>
          <w:sz w:val="28"/>
          <w:szCs w:val="28"/>
        </w:rPr>
        <w:t>16</w:t>
      </w:r>
      <w:r>
        <w:rPr>
          <w:sz w:val="28"/>
          <w:szCs w:val="28"/>
        </w:rPr>
        <w:t>»</w:t>
      </w:r>
      <w:r w:rsidR="00654FFC">
        <w:rPr>
          <w:sz w:val="28"/>
          <w:szCs w:val="28"/>
        </w:rPr>
        <w:t xml:space="preserve">июля </w:t>
      </w:r>
      <w:r>
        <w:rPr>
          <w:sz w:val="28"/>
          <w:szCs w:val="28"/>
        </w:rPr>
        <w:t xml:space="preserve">2020 г. </w:t>
      </w:r>
      <w:r w:rsidRPr="00685605">
        <w:rPr>
          <w:sz w:val="28"/>
          <w:szCs w:val="28"/>
        </w:rPr>
        <w:t>№</w:t>
      </w:r>
      <w:r w:rsidR="00654FFC">
        <w:rPr>
          <w:sz w:val="28"/>
          <w:szCs w:val="28"/>
        </w:rPr>
        <w:t>32/9</w:t>
      </w:r>
    </w:p>
    <w:p w:rsidR="00D14B49" w:rsidRPr="00052AB4" w:rsidRDefault="00D14B49" w:rsidP="00D14B49">
      <w:pPr>
        <w:contextualSpacing/>
        <w:jc w:val="both"/>
        <w:rPr>
          <w:sz w:val="28"/>
          <w:szCs w:val="28"/>
        </w:rPr>
      </w:pPr>
    </w:p>
    <w:p w:rsidR="00D14B49" w:rsidRPr="009A6E27" w:rsidRDefault="00D14B49" w:rsidP="00D14B49">
      <w:pPr>
        <w:ind w:firstLine="708"/>
        <w:contextualSpacing/>
        <w:jc w:val="center"/>
        <w:rPr>
          <w:b/>
          <w:sz w:val="28"/>
          <w:szCs w:val="28"/>
        </w:rPr>
      </w:pPr>
      <w:r w:rsidRPr="009A6E27">
        <w:rPr>
          <w:b/>
          <w:sz w:val="28"/>
          <w:szCs w:val="28"/>
        </w:rPr>
        <w:t>Образцы печати, штампов и бланка Комиссии по делам несовершенн</w:t>
      </w:r>
      <w:r w:rsidRPr="009A6E27">
        <w:rPr>
          <w:b/>
          <w:sz w:val="28"/>
          <w:szCs w:val="28"/>
        </w:rPr>
        <w:t>о</w:t>
      </w:r>
      <w:r w:rsidRPr="009A6E27">
        <w:rPr>
          <w:b/>
          <w:sz w:val="28"/>
          <w:szCs w:val="28"/>
        </w:rPr>
        <w:t>летних и защите их прав при Администрации МР «Дербентский район»</w:t>
      </w:r>
    </w:p>
    <w:p w:rsidR="00D14B49" w:rsidRPr="00052AB4" w:rsidRDefault="00D14B49" w:rsidP="00D14B49">
      <w:pPr>
        <w:contextualSpacing/>
        <w:rPr>
          <w:sz w:val="28"/>
          <w:szCs w:val="28"/>
        </w:rPr>
      </w:pPr>
    </w:p>
    <w:p w:rsidR="00D14B49" w:rsidRPr="00052AB4" w:rsidRDefault="00D14B49" w:rsidP="00D14B49">
      <w:pPr>
        <w:contextualSpacing/>
        <w:rPr>
          <w:sz w:val="28"/>
          <w:szCs w:val="28"/>
        </w:rPr>
      </w:pPr>
    </w:p>
    <w:p w:rsidR="00D14B49" w:rsidRPr="00052AB4" w:rsidRDefault="00D14B49" w:rsidP="00D14B49">
      <w:pPr>
        <w:ind w:firstLine="708"/>
        <w:contextualSpacing/>
        <w:jc w:val="both"/>
        <w:rPr>
          <w:sz w:val="28"/>
          <w:szCs w:val="28"/>
        </w:rPr>
      </w:pPr>
      <w:r w:rsidRPr="00052AB4">
        <w:rPr>
          <w:sz w:val="28"/>
          <w:szCs w:val="28"/>
        </w:rPr>
        <w:t xml:space="preserve">1. Печать комиссии по делам несовершеннолетних и защите их прав при </w:t>
      </w:r>
      <w:r>
        <w:rPr>
          <w:sz w:val="28"/>
          <w:szCs w:val="28"/>
        </w:rPr>
        <w:t>МР «Дербентский район»</w:t>
      </w:r>
      <w:r w:rsidRPr="00052AB4">
        <w:rPr>
          <w:sz w:val="28"/>
          <w:szCs w:val="28"/>
        </w:rPr>
        <w:t>:</w:t>
      </w:r>
    </w:p>
    <w:p w:rsidR="00D14B49" w:rsidRDefault="00D14B49" w:rsidP="00D14B49">
      <w:pPr>
        <w:ind w:firstLine="708"/>
        <w:contextualSpacing/>
        <w:jc w:val="both"/>
        <w:rPr>
          <w:sz w:val="28"/>
          <w:szCs w:val="28"/>
        </w:rPr>
      </w:pPr>
      <w:r w:rsidRPr="00052AB4">
        <w:rPr>
          <w:sz w:val="28"/>
          <w:szCs w:val="28"/>
        </w:rPr>
        <w:t xml:space="preserve">1.1. </w:t>
      </w:r>
      <w:r>
        <w:rPr>
          <w:sz w:val="28"/>
          <w:szCs w:val="28"/>
        </w:rPr>
        <w:t>И</w:t>
      </w:r>
      <w:r w:rsidRPr="00052AB4">
        <w:rPr>
          <w:sz w:val="28"/>
          <w:szCs w:val="28"/>
        </w:rPr>
        <w:t xml:space="preserve">меет форму круга диаметром </w:t>
      </w:r>
      <w:smartTag w:uri="urn:schemas-microsoft-com:office:smarttags" w:element="metricconverter">
        <w:smartTagPr>
          <w:attr w:name="ProductID" w:val="40 мм"/>
        </w:smartTagPr>
        <w:r w:rsidRPr="00052AB4">
          <w:rPr>
            <w:sz w:val="28"/>
            <w:szCs w:val="28"/>
          </w:rPr>
          <w:t>40 мм</w:t>
        </w:r>
      </w:smartTag>
      <w:r w:rsidRPr="00052AB4">
        <w:rPr>
          <w:sz w:val="28"/>
          <w:szCs w:val="28"/>
        </w:rPr>
        <w:t xml:space="preserve">. Край печати ограничивается ободом толщиной </w:t>
      </w:r>
      <w:smartTag w:uri="urn:schemas-microsoft-com:office:smarttags" w:element="metricconverter">
        <w:smartTagPr>
          <w:attr w:name="ProductID" w:val="1,3 мм"/>
        </w:smartTagPr>
        <w:r w:rsidRPr="00052AB4">
          <w:rPr>
            <w:sz w:val="28"/>
            <w:szCs w:val="28"/>
          </w:rPr>
          <w:t>1,3 мм</w:t>
        </w:r>
      </w:smartTag>
      <w:r w:rsidRPr="00052AB4">
        <w:rPr>
          <w:sz w:val="28"/>
          <w:szCs w:val="28"/>
        </w:rPr>
        <w:t xml:space="preserve"> (+ </w:t>
      </w:r>
      <w:smartTag w:uri="urn:schemas-microsoft-com:office:smarttags" w:element="metricconverter">
        <w:smartTagPr>
          <w:attr w:name="ProductID" w:val="0,1 мм"/>
        </w:smartTagPr>
        <w:r w:rsidRPr="00052AB4">
          <w:rPr>
            <w:sz w:val="28"/>
            <w:szCs w:val="28"/>
          </w:rPr>
          <w:t>0,1 мм</w:t>
        </w:r>
      </w:smartTag>
      <w:r w:rsidRPr="00052AB4">
        <w:rPr>
          <w:sz w:val="28"/>
          <w:szCs w:val="28"/>
        </w:rPr>
        <w:t>). В центре печати находится наименование «Комиссия по делам несовершеннолетних и защите их прав», окаймленное правильным кругом диаметром 20-</w:t>
      </w:r>
      <w:smartTag w:uri="urn:schemas-microsoft-com:office:smarttags" w:element="metricconverter">
        <w:smartTagPr>
          <w:attr w:name="ProductID" w:val="25 мм"/>
        </w:smartTagPr>
        <w:r w:rsidRPr="00052AB4">
          <w:rPr>
            <w:sz w:val="28"/>
            <w:szCs w:val="28"/>
          </w:rPr>
          <w:t>25 мм</w:t>
        </w:r>
      </w:smartTag>
      <w:r w:rsidRPr="00052AB4">
        <w:rPr>
          <w:sz w:val="28"/>
          <w:szCs w:val="28"/>
        </w:rPr>
        <w:t>. Между внутренней и внешней ок</w:t>
      </w:r>
      <w:r>
        <w:rPr>
          <w:sz w:val="28"/>
          <w:szCs w:val="28"/>
        </w:rPr>
        <w:t>ружностями размещаются слова: «</w:t>
      </w:r>
      <w:r w:rsidRPr="00052AB4">
        <w:rPr>
          <w:sz w:val="28"/>
          <w:szCs w:val="28"/>
        </w:rPr>
        <w:t>Рос</w:t>
      </w:r>
      <w:r>
        <w:rPr>
          <w:sz w:val="28"/>
          <w:szCs w:val="28"/>
        </w:rPr>
        <w:t>сийская Федерация Республика Дагестан при Администрации МР «Де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бентский район» ОГРН:</w:t>
      </w:r>
      <w:r w:rsidRPr="00D32D37">
        <w:rPr>
          <w:rStyle w:val="copytarget"/>
          <w:sz w:val="28"/>
          <w:szCs w:val="28"/>
        </w:rPr>
        <w:t>1030500866065</w:t>
      </w:r>
      <w:r w:rsidRPr="00052AB4">
        <w:rPr>
          <w:sz w:val="28"/>
          <w:szCs w:val="28"/>
        </w:rPr>
        <w:t xml:space="preserve"> </w:t>
      </w:r>
      <w:r w:rsidRPr="00D32D37">
        <w:rPr>
          <w:sz w:val="28"/>
          <w:szCs w:val="28"/>
        </w:rPr>
        <w:t>ИНН: 0512008700</w:t>
      </w:r>
      <w:r>
        <w:rPr>
          <w:sz w:val="28"/>
          <w:szCs w:val="28"/>
        </w:rPr>
        <w:t>».</w:t>
      </w:r>
    </w:p>
    <w:p w:rsidR="00D14B49" w:rsidRDefault="00D14B49" w:rsidP="00D14B49">
      <w:pPr>
        <w:ind w:firstLine="708"/>
        <w:contextualSpacing/>
        <w:jc w:val="both"/>
        <w:rPr>
          <w:sz w:val="28"/>
          <w:szCs w:val="28"/>
        </w:rPr>
      </w:pPr>
      <w:r w:rsidRPr="00347C89">
        <w:rPr>
          <w:sz w:val="28"/>
          <w:szCs w:val="28"/>
        </w:rPr>
        <w:t>1.2. Скрепляет подпись председателя и заместителя председателя комиссии по делам несовершеннолетних и защите их прав на постановлениях, определениях, р</w:t>
      </w:r>
      <w:r w:rsidRPr="00347C89">
        <w:rPr>
          <w:sz w:val="28"/>
          <w:szCs w:val="28"/>
        </w:rPr>
        <w:t>е</w:t>
      </w:r>
      <w:r w:rsidRPr="00347C89">
        <w:rPr>
          <w:sz w:val="28"/>
          <w:szCs w:val="28"/>
        </w:rPr>
        <w:t xml:space="preserve">шениях комиссии. </w:t>
      </w:r>
    </w:p>
    <w:p w:rsidR="00D14B49" w:rsidRPr="00347C89" w:rsidRDefault="00D14B49" w:rsidP="00D14B49">
      <w:pPr>
        <w:ind w:firstLine="708"/>
        <w:contextualSpacing/>
        <w:jc w:val="both"/>
        <w:rPr>
          <w:sz w:val="28"/>
          <w:szCs w:val="28"/>
        </w:rPr>
      </w:pPr>
    </w:p>
    <w:p w:rsidR="00D14B49" w:rsidRPr="00052AB4" w:rsidRDefault="00D14B49" w:rsidP="00D14B4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52AB4">
        <w:rPr>
          <w:sz w:val="28"/>
          <w:szCs w:val="28"/>
        </w:rPr>
        <w:t xml:space="preserve">. </w:t>
      </w:r>
      <w:r>
        <w:rPr>
          <w:sz w:val="28"/>
          <w:szCs w:val="28"/>
        </w:rPr>
        <w:t>Штамп «Вступил в законную силу» К</w:t>
      </w:r>
      <w:r w:rsidRPr="00052AB4">
        <w:rPr>
          <w:sz w:val="28"/>
          <w:szCs w:val="28"/>
        </w:rPr>
        <w:t>омиссии по делам несовершенноле</w:t>
      </w:r>
      <w:r w:rsidRPr="00052AB4">
        <w:rPr>
          <w:sz w:val="28"/>
          <w:szCs w:val="28"/>
        </w:rPr>
        <w:t>т</w:t>
      </w:r>
      <w:r w:rsidRPr="00052AB4">
        <w:rPr>
          <w:sz w:val="28"/>
          <w:szCs w:val="28"/>
        </w:rPr>
        <w:t xml:space="preserve">них и защите их прав при </w:t>
      </w:r>
      <w:r>
        <w:rPr>
          <w:sz w:val="28"/>
          <w:szCs w:val="28"/>
        </w:rPr>
        <w:t xml:space="preserve">МР «Дербентский район»: </w:t>
      </w:r>
    </w:p>
    <w:p w:rsidR="00D14B49" w:rsidRDefault="00D14B49" w:rsidP="00D14B4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35274">
        <w:rPr>
          <w:sz w:val="28"/>
          <w:szCs w:val="28"/>
        </w:rPr>
        <w:t xml:space="preserve">.1. Имеет </w:t>
      </w:r>
      <w:r>
        <w:rPr>
          <w:sz w:val="28"/>
          <w:szCs w:val="28"/>
        </w:rPr>
        <w:t>прямоугольную</w:t>
      </w:r>
      <w:r w:rsidRPr="00035274">
        <w:rPr>
          <w:sz w:val="28"/>
          <w:szCs w:val="28"/>
        </w:rPr>
        <w:t xml:space="preserve"> форму </w:t>
      </w:r>
      <w:r w:rsidRPr="00F841FC">
        <w:rPr>
          <w:b/>
          <w:sz w:val="28"/>
          <w:szCs w:val="28"/>
        </w:rPr>
        <w:t xml:space="preserve">размер 42*16 мм. </w:t>
      </w:r>
      <w:r w:rsidRPr="00052AB4">
        <w:rPr>
          <w:sz w:val="28"/>
          <w:szCs w:val="28"/>
        </w:rPr>
        <w:t xml:space="preserve">В центре </w:t>
      </w:r>
      <w:r>
        <w:rPr>
          <w:sz w:val="28"/>
          <w:szCs w:val="28"/>
        </w:rPr>
        <w:t>штампа «Вст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пил в законную силу», дата с «____» _____________ 20____ г.:</w:t>
      </w:r>
    </w:p>
    <w:p w:rsidR="00D14B49" w:rsidRDefault="00D14B49" w:rsidP="00D14B49">
      <w:pPr>
        <w:ind w:firstLine="708"/>
        <w:contextualSpacing/>
        <w:jc w:val="both"/>
        <w:rPr>
          <w:sz w:val="28"/>
          <w:szCs w:val="28"/>
        </w:rPr>
      </w:pPr>
    </w:p>
    <w:tbl>
      <w:tblPr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</w:tblGrid>
      <w:tr w:rsidR="00D14B49" w:rsidTr="008D7826">
        <w:trPr>
          <w:trHeight w:val="674"/>
        </w:trPr>
        <w:tc>
          <w:tcPr>
            <w:tcW w:w="4928" w:type="dxa"/>
            <w:shd w:val="clear" w:color="auto" w:fill="auto"/>
          </w:tcPr>
          <w:p w:rsidR="00D14B49" w:rsidRPr="0000783D" w:rsidRDefault="00D14B49" w:rsidP="008D7826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D14B49" w:rsidRPr="0000783D" w:rsidRDefault="00D14B49" w:rsidP="008D782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00783D">
              <w:rPr>
                <w:b/>
                <w:sz w:val="28"/>
                <w:szCs w:val="28"/>
              </w:rPr>
              <w:t>ВСТУПИЛ В ЗАКОННУЮ СИЛУ</w:t>
            </w:r>
          </w:p>
          <w:p w:rsidR="00D14B49" w:rsidRPr="0000783D" w:rsidRDefault="00D14B49" w:rsidP="008D782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00783D">
              <w:rPr>
                <w:b/>
                <w:sz w:val="28"/>
                <w:szCs w:val="28"/>
              </w:rPr>
              <w:t>с «____» _______________ 20____ г.</w:t>
            </w:r>
          </w:p>
          <w:p w:rsidR="00D14B49" w:rsidRPr="0000783D" w:rsidRDefault="00D14B49" w:rsidP="008D7826">
            <w:pPr>
              <w:contextualSpacing/>
              <w:jc w:val="both"/>
              <w:rPr>
                <w:sz w:val="16"/>
                <w:szCs w:val="16"/>
              </w:rPr>
            </w:pPr>
          </w:p>
        </w:tc>
      </w:tr>
    </w:tbl>
    <w:p w:rsidR="00D14B49" w:rsidRDefault="00D14B49" w:rsidP="00D14B4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35274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035274">
        <w:rPr>
          <w:sz w:val="28"/>
          <w:szCs w:val="28"/>
        </w:rPr>
        <w:t>.</w:t>
      </w:r>
      <w:r>
        <w:rPr>
          <w:sz w:val="28"/>
          <w:szCs w:val="28"/>
        </w:rPr>
        <w:t xml:space="preserve"> Отметка «Вступил в законную силу» подтверждает дату вступления в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конную силу на постановлениях,</w:t>
      </w:r>
      <w:r w:rsidRPr="00BD047C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определениях, решениях комиссии</w:t>
      </w:r>
      <w:r w:rsidRPr="00347C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КДНиЗП</w:t>
      </w:r>
      <w:proofErr w:type="spellEnd"/>
      <w:r>
        <w:rPr>
          <w:sz w:val="28"/>
          <w:szCs w:val="28"/>
        </w:rPr>
        <w:t>.</w:t>
      </w:r>
    </w:p>
    <w:p w:rsidR="00D14B49" w:rsidRPr="00035274" w:rsidRDefault="00D14B49" w:rsidP="00D14B49">
      <w:pPr>
        <w:ind w:firstLine="708"/>
        <w:contextualSpacing/>
        <w:jc w:val="both"/>
        <w:rPr>
          <w:sz w:val="28"/>
          <w:szCs w:val="28"/>
        </w:rPr>
      </w:pPr>
    </w:p>
    <w:p w:rsidR="00D14B49" w:rsidRDefault="00D14B49" w:rsidP="00D14B4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52AB4">
        <w:rPr>
          <w:sz w:val="28"/>
          <w:szCs w:val="28"/>
        </w:rPr>
        <w:t xml:space="preserve">. </w:t>
      </w:r>
      <w:r>
        <w:rPr>
          <w:sz w:val="28"/>
          <w:szCs w:val="28"/>
        </w:rPr>
        <w:t>Штамп К</w:t>
      </w:r>
      <w:r w:rsidRPr="00052AB4">
        <w:rPr>
          <w:sz w:val="28"/>
          <w:szCs w:val="28"/>
        </w:rPr>
        <w:t xml:space="preserve">омиссии по делам несовершеннолетних и защите их прав при </w:t>
      </w:r>
      <w:r>
        <w:rPr>
          <w:sz w:val="28"/>
          <w:szCs w:val="28"/>
        </w:rPr>
        <w:t>МР «Дербентский район» «Копия верна».</w:t>
      </w:r>
    </w:p>
    <w:p w:rsidR="00D14B49" w:rsidRDefault="00D14B49" w:rsidP="00D14B4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proofErr w:type="gramStart"/>
      <w:r>
        <w:rPr>
          <w:sz w:val="28"/>
          <w:szCs w:val="28"/>
        </w:rPr>
        <w:t xml:space="preserve"> </w:t>
      </w:r>
      <w:r w:rsidRPr="00035274">
        <w:rPr>
          <w:sz w:val="28"/>
          <w:szCs w:val="28"/>
        </w:rPr>
        <w:t>И</w:t>
      </w:r>
      <w:proofErr w:type="gramEnd"/>
      <w:r w:rsidRPr="00035274">
        <w:rPr>
          <w:sz w:val="28"/>
          <w:szCs w:val="28"/>
        </w:rPr>
        <w:t xml:space="preserve">меет </w:t>
      </w:r>
      <w:r>
        <w:rPr>
          <w:sz w:val="28"/>
          <w:szCs w:val="28"/>
        </w:rPr>
        <w:t>прямоугольную</w:t>
      </w:r>
      <w:r w:rsidRPr="00035274">
        <w:rPr>
          <w:sz w:val="28"/>
          <w:szCs w:val="28"/>
        </w:rPr>
        <w:t xml:space="preserve"> форму размер </w:t>
      </w:r>
      <w:r>
        <w:rPr>
          <w:b/>
          <w:sz w:val="28"/>
          <w:szCs w:val="28"/>
        </w:rPr>
        <w:t>38х</w:t>
      </w:r>
      <w:r w:rsidRPr="00F841FC">
        <w:rPr>
          <w:b/>
          <w:sz w:val="28"/>
          <w:szCs w:val="28"/>
        </w:rPr>
        <w:t xml:space="preserve">14мм. </w:t>
      </w:r>
      <w:r w:rsidRPr="00052AB4">
        <w:rPr>
          <w:sz w:val="28"/>
          <w:szCs w:val="28"/>
        </w:rPr>
        <w:t xml:space="preserve">В центре </w:t>
      </w:r>
      <w:r>
        <w:rPr>
          <w:sz w:val="28"/>
          <w:szCs w:val="28"/>
        </w:rPr>
        <w:t>штампа «Копия верна»:</w:t>
      </w:r>
    </w:p>
    <w:tbl>
      <w:tblPr>
        <w:tblW w:w="0" w:type="auto"/>
        <w:tblInd w:w="2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</w:tblGrid>
      <w:tr w:rsidR="00D14B49" w:rsidTr="008D7826">
        <w:trPr>
          <w:trHeight w:val="367"/>
        </w:trPr>
        <w:tc>
          <w:tcPr>
            <w:tcW w:w="2802" w:type="dxa"/>
            <w:shd w:val="clear" w:color="auto" w:fill="auto"/>
          </w:tcPr>
          <w:p w:rsidR="00D14B49" w:rsidRPr="0000783D" w:rsidRDefault="00D14B49" w:rsidP="008D7826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D14B49" w:rsidRPr="0000783D" w:rsidRDefault="00D14B49" w:rsidP="008D782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83D">
              <w:rPr>
                <w:b/>
                <w:sz w:val="28"/>
                <w:szCs w:val="28"/>
              </w:rPr>
              <w:t>КОПИЯ ВЕРНА</w:t>
            </w:r>
          </w:p>
          <w:p w:rsidR="00D14B49" w:rsidRPr="0000783D" w:rsidRDefault="00D14B49" w:rsidP="008D7826">
            <w:pPr>
              <w:contextualSpacing/>
              <w:jc w:val="both"/>
              <w:rPr>
                <w:sz w:val="16"/>
                <w:szCs w:val="16"/>
              </w:rPr>
            </w:pPr>
          </w:p>
        </w:tc>
      </w:tr>
    </w:tbl>
    <w:p w:rsidR="00D14B49" w:rsidRDefault="00D14B49" w:rsidP="00D14B4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«Копия верна» подтверждает подлинность бланка </w:t>
      </w:r>
      <w:proofErr w:type="spellStart"/>
      <w:r>
        <w:rPr>
          <w:sz w:val="28"/>
          <w:szCs w:val="28"/>
        </w:rPr>
        <w:t>КДНиЗП</w:t>
      </w:r>
      <w:proofErr w:type="spellEnd"/>
      <w:r>
        <w:rPr>
          <w:sz w:val="28"/>
          <w:szCs w:val="28"/>
        </w:rPr>
        <w:t>.</w:t>
      </w:r>
    </w:p>
    <w:p w:rsidR="00D14B49" w:rsidRPr="00035274" w:rsidRDefault="00D14B49" w:rsidP="00D14B49">
      <w:pPr>
        <w:ind w:firstLine="708"/>
        <w:contextualSpacing/>
        <w:jc w:val="both"/>
        <w:rPr>
          <w:sz w:val="28"/>
          <w:szCs w:val="28"/>
        </w:rPr>
      </w:pPr>
    </w:p>
    <w:p w:rsidR="00D14B49" w:rsidRPr="00052AB4" w:rsidRDefault="00D14B49" w:rsidP="00D14B49">
      <w:pPr>
        <w:ind w:firstLine="708"/>
        <w:contextualSpacing/>
        <w:jc w:val="both"/>
        <w:rPr>
          <w:sz w:val="28"/>
          <w:szCs w:val="28"/>
        </w:rPr>
      </w:pPr>
      <w:r w:rsidRPr="00BD047C">
        <w:rPr>
          <w:sz w:val="28"/>
          <w:szCs w:val="28"/>
        </w:rPr>
        <w:t>4.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Штамп угловой К</w:t>
      </w:r>
      <w:r w:rsidRPr="00052AB4">
        <w:rPr>
          <w:sz w:val="28"/>
          <w:szCs w:val="28"/>
        </w:rPr>
        <w:t xml:space="preserve">омиссии по делам несовершеннолетних и защите их прав при </w:t>
      </w:r>
      <w:r>
        <w:rPr>
          <w:sz w:val="28"/>
          <w:szCs w:val="28"/>
        </w:rPr>
        <w:t>МР «Дербентский район»:</w:t>
      </w:r>
    </w:p>
    <w:p w:rsidR="00D14B49" w:rsidRDefault="00D14B49" w:rsidP="00D14B49">
      <w:pPr>
        <w:ind w:firstLine="708"/>
        <w:contextualSpacing/>
        <w:jc w:val="both"/>
        <w:rPr>
          <w:sz w:val="28"/>
          <w:szCs w:val="28"/>
        </w:rPr>
      </w:pPr>
      <w:r w:rsidRPr="009A6E27">
        <w:rPr>
          <w:sz w:val="28"/>
          <w:szCs w:val="28"/>
        </w:rPr>
        <w:t>4.1</w:t>
      </w:r>
      <w:proofErr w:type="gramStart"/>
      <w:r w:rsidRPr="009A6E27">
        <w:rPr>
          <w:sz w:val="28"/>
          <w:szCs w:val="28"/>
        </w:rPr>
        <w:t xml:space="preserve"> И</w:t>
      </w:r>
      <w:proofErr w:type="gramEnd"/>
      <w:r w:rsidRPr="009A6E27">
        <w:rPr>
          <w:sz w:val="28"/>
          <w:szCs w:val="28"/>
        </w:rPr>
        <w:t>меет</w:t>
      </w:r>
      <w:r w:rsidRPr="00035274">
        <w:rPr>
          <w:sz w:val="28"/>
          <w:szCs w:val="28"/>
        </w:rPr>
        <w:t xml:space="preserve"> форму квадрата  размер </w:t>
      </w:r>
      <w:r w:rsidRPr="001754DF">
        <w:rPr>
          <w:b/>
          <w:sz w:val="28"/>
          <w:szCs w:val="28"/>
        </w:rPr>
        <w:t>70х30 мм.</w:t>
      </w:r>
      <w:r w:rsidRPr="00035274">
        <w:rPr>
          <w:sz w:val="28"/>
          <w:szCs w:val="28"/>
        </w:rPr>
        <w:t xml:space="preserve"> </w:t>
      </w:r>
      <w:r w:rsidRPr="00052AB4">
        <w:rPr>
          <w:sz w:val="28"/>
          <w:szCs w:val="28"/>
        </w:rPr>
        <w:t xml:space="preserve">В центре </w:t>
      </w:r>
      <w:r>
        <w:rPr>
          <w:sz w:val="28"/>
          <w:szCs w:val="28"/>
        </w:rPr>
        <w:t>штампа:</w:t>
      </w:r>
    </w:p>
    <w:p w:rsidR="00D14B49" w:rsidRDefault="00D14B49" w:rsidP="00D14B49">
      <w:pPr>
        <w:ind w:firstLine="708"/>
        <w:contextualSpacing/>
        <w:jc w:val="center"/>
        <w:rPr>
          <w:sz w:val="28"/>
          <w:szCs w:val="28"/>
        </w:rPr>
      </w:pPr>
    </w:p>
    <w:tbl>
      <w:tblPr>
        <w:tblW w:w="0" w:type="auto"/>
        <w:jc w:val="center"/>
        <w:tblInd w:w="1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</w:tblGrid>
      <w:tr w:rsidR="00D14B49" w:rsidRPr="001754DF" w:rsidTr="008D7826">
        <w:trPr>
          <w:trHeight w:val="2965"/>
          <w:jc w:val="center"/>
        </w:trPr>
        <w:tc>
          <w:tcPr>
            <w:tcW w:w="5211" w:type="dxa"/>
            <w:shd w:val="clear" w:color="auto" w:fill="auto"/>
          </w:tcPr>
          <w:p w:rsidR="00D14B49" w:rsidRPr="0000783D" w:rsidRDefault="00D14B49" w:rsidP="008D7826">
            <w:pPr>
              <w:contextualSpacing/>
              <w:jc w:val="center"/>
              <w:rPr>
                <w:sz w:val="22"/>
                <w:szCs w:val="22"/>
              </w:rPr>
            </w:pPr>
            <w:r w:rsidRPr="0000783D">
              <w:rPr>
                <w:sz w:val="22"/>
                <w:szCs w:val="22"/>
              </w:rPr>
              <w:t>КОМИССИЯ ПО ДЕЛАМ НЕСОВЕРШЕННОЛЕТНИХ И ЗАЩИТЕ ИХ ПРАВ ПРИ АДМИНИСТР</w:t>
            </w:r>
            <w:r w:rsidRPr="0000783D">
              <w:rPr>
                <w:sz w:val="22"/>
                <w:szCs w:val="22"/>
              </w:rPr>
              <w:t>А</w:t>
            </w:r>
            <w:r w:rsidRPr="0000783D">
              <w:rPr>
                <w:sz w:val="22"/>
                <w:szCs w:val="22"/>
              </w:rPr>
              <w:t xml:space="preserve">ЦИИ </w:t>
            </w:r>
          </w:p>
          <w:p w:rsidR="00D14B49" w:rsidRPr="0000783D" w:rsidRDefault="00D14B49" w:rsidP="008D7826">
            <w:pPr>
              <w:contextualSpacing/>
              <w:jc w:val="center"/>
              <w:rPr>
                <w:sz w:val="22"/>
                <w:szCs w:val="22"/>
              </w:rPr>
            </w:pPr>
            <w:r w:rsidRPr="0000783D">
              <w:rPr>
                <w:sz w:val="22"/>
                <w:szCs w:val="22"/>
              </w:rPr>
              <w:t>МР «ДЕРБЕНТСКИЙ РАЙОН»</w:t>
            </w:r>
          </w:p>
          <w:p w:rsidR="00D14B49" w:rsidRPr="0000783D" w:rsidRDefault="00D14B49" w:rsidP="008D7826">
            <w:pPr>
              <w:contextualSpacing/>
              <w:jc w:val="center"/>
              <w:rPr>
                <w:rStyle w:val="copytarget"/>
                <w:sz w:val="22"/>
                <w:szCs w:val="22"/>
              </w:rPr>
            </w:pPr>
            <w:r w:rsidRPr="0000783D">
              <w:rPr>
                <w:sz w:val="22"/>
                <w:szCs w:val="22"/>
              </w:rPr>
              <w:t xml:space="preserve">ИНН: 0512008700 ОГРН: </w:t>
            </w:r>
            <w:r w:rsidRPr="0000783D">
              <w:rPr>
                <w:rStyle w:val="copytarget"/>
                <w:sz w:val="22"/>
                <w:szCs w:val="22"/>
              </w:rPr>
              <w:t>1030500866065</w:t>
            </w:r>
          </w:p>
          <w:p w:rsidR="00D14B49" w:rsidRDefault="00D14B49" w:rsidP="008D7826">
            <w:pPr>
              <w:contextualSpacing/>
              <w:jc w:val="center"/>
            </w:pPr>
            <w:r w:rsidRPr="0000783D">
              <w:rPr>
                <w:rStyle w:val="copytarget"/>
                <w:sz w:val="22"/>
                <w:szCs w:val="22"/>
              </w:rPr>
              <w:t>368600, РД, г. Дербент, ул. Гагарина, 23</w:t>
            </w:r>
          </w:p>
          <w:p w:rsidR="00D14B49" w:rsidRPr="0000783D" w:rsidRDefault="00D14B49" w:rsidP="008D7826">
            <w:pPr>
              <w:ind w:left="-567"/>
              <w:contextualSpacing/>
              <w:jc w:val="center"/>
              <w:rPr>
                <w:lang w:val="en-US"/>
              </w:rPr>
            </w:pPr>
            <w:r w:rsidRPr="005D587D">
              <w:t>Тел</w:t>
            </w:r>
            <w:r w:rsidRPr="0000783D">
              <w:rPr>
                <w:lang w:val="en-US"/>
              </w:rPr>
              <w:t>.: 4-31-75</w:t>
            </w:r>
          </w:p>
          <w:p w:rsidR="00D14B49" w:rsidRPr="0000783D" w:rsidRDefault="00D14B49" w:rsidP="008D7826">
            <w:pPr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00783D">
              <w:rPr>
                <w:sz w:val="22"/>
                <w:szCs w:val="22"/>
              </w:rPr>
              <w:t>Р</w:t>
            </w:r>
            <w:proofErr w:type="gramEnd"/>
            <w:r w:rsidRPr="0000783D">
              <w:rPr>
                <w:sz w:val="22"/>
                <w:szCs w:val="22"/>
              </w:rPr>
              <w:t>/с.: 40101810600000010021</w:t>
            </w:r>
          </w:p>
          <w:p w:rsidR="00D14B49" w:rsidRPr="0000783D" w:rsidRDefault="00D14B49" w:rsidP="008D7826">
            <w:pPr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00783D">
              <w:rPr>
                <w:sz w:val="22"/>
                <w:szCs w:val="22"/>
              </w:rPr>
              <w:t>л</w:t>
            </w:r>
            <w:proofErr w:type="gramEnd"/>
            <w:r w:rsidRPr="0000783D">
              <w:rPr>
                <w:sz w:val="22"/>
                <w:szCs w:val="22"/>
              </w:rPr>
              <w:t>/с.: 04033918760</w:t>
            </w:r>
          </w:p>
          <w:p w:rsidR="00D14B49" w:rsidRDefault="00D14B49" w:rsidP="008D7826">
            <w:pPr>
              <w:contextualSpacing/>
              <w:jc w:val="center"/>
            </w:pPr>
            <w:r w:rsidRPr="001754DF">
              <w:t>БИК: 048209001</w:t>
            </w:r>
          </w:p>
          <w:p w:rsidR="00D14B49" w:rsidRDefault="00D14B49" w:rsidP="008D7826">
            <w:pPr>
              <w:contextualSpacing/>
              <w:jc w:val="center"/>
            </w:pPr>
            <w:r>
              <w:t xml:space="preserve"> «______» _______________ 20____г.</w:t>
            </w:r>
          </w:p>
          <w:p w:rsidR="00D14B49" w:rsidRDefault="00D14B49" w:rsidP="008D7826">
            <w:pPr>
              <w:contextualSpacing/>
              <w:jc w:val="center"/>
            </w:pPr>
            <w:r>
              <w:t>№________</w:t>
            </w:r>
          </w:p>
          <w:p w:rsidR="00D14B49" w:rsidRPr="001754DF" w:rsidRDefault="00D14B49" w:rsidP="008D7826">
            <w:pPr>
              <w:contextualSpacing/>
              <w:jc w:val="center"/>
            </w:pPr>
          </w:p>
        </w:tc>
      </w:tr>
    </w:tbl>
    <w:p w:rsidR="00D14B49" w:rsidRDefault="00D14B49" w:rsidP="00D14B49">
      <w:pPr>
        <w:ind w:firstLine="708"/>
        <w:contextualSpacing/>
        <w:jc w:val="both"/>
        <w:rPr>
          <w:sz w:val="28"/>
          <w:szCs w:val="28"/>
        </w:rPr>
      </w:pPr>
    </w:p>
    <w:p w:rsidR="00D14B49" w:rsidRDefault="00D14B49" w:rsidP="00D14B4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1754DF">
        <w:rPr>
          <w:sz w:val="28"/>
          <w:szCs w:val="28"/>
        </w:rPr>
        <w:t xml:space="preserve">. </w:t>
      </w:r>
      <w:r>
        <w:rPr>
          <w:sz w:val="28"/>
          <w:szCs w:val="28"/>
        </w:rPr>
        <w:t>Применять д</w:t>
      </w:r>
      <w:r w:rsidRPr="001754DF">
        <w:rPr>
          <w:sz w:val="28"/>
          <w:szCs w:val="28"/>
        </w:rPr>
        <w:t>анный</w:t>
      </w:r>
      <w:r>
        <w:rPr>
          <w:sz w:val="28"/>
          <w:szCs w:val="28"/>
        </w:rPr>
        <w:t xml:space="preserve"> </w:t>
      </w:r>
      <w:r w:rsidRPr="001754DF">
        <w:rPr>
          <w:sz w:val="28"/>
          <w:szCs w:val="28"/>
        </w:rPr>
        <w:t xml:space="preserve">вид </w:t>
      </w:r>
      <w:r>
        <w:rPr>
          <w:sz w:val="28"/>
          <w:szCs w:val="28"/>
        </w:rPr>
        <w:t>штампа</w:t>
      </w:r>
      <w:r w:rsidRPr="001754DF">
        <w:rPr>
          <w:sz w:val="28"/>
          <w:szCs w:val="28"/>
        </w:rPr>
        <w:t xml:space="preserve"> там, где нет необходимости использовать основную печать на бумагах.</w:t>
      </w:r>
    </w:p>
    <w:p w:rsidR="00D14B49" w:rsidRDefault="00D14B49" w:rsidP="00D14B49">
      <w:pPr>
        <w:ind w:firstLine="708"/>
        <w:contextualSpacing/>
        <w:jc w:val="both"/>
        <w:rPr>
          <w:sz w:val="28"/>
          <w:szCs w:val="28"/>
        </w:rPr>
      </w:pPr>
    </w:p>
    <w:p w:rsidR="00D14B49" w:rsidRPr="00052AB4" w:rsidRDefault="00D14B49" w:rsidP="00D14B4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Pr="00052AB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Фирменный </w:t>
      </w:r>
      <w:r w:rsidRPr="00052AB4">
        <w:rPr>
          <w:sz w:val="28"/>
          <w:szCs w:val="28"/>
        </w:rPr>
        <w:t>Бланк комиссии по делам несовершеннолетних:</w:t>
      </w:r>
    </w:p>
    <w:p w:rsidR="00D14B49" w:rsidRDefault="00D14B49" w:rsidP="00D14B49">
      <w:pPr>
        <w:ind w:firstLine="708"/>
        <w:contextualSpacing/>
        <w:jc w:val="both"/>
        <w:rPr>
          <w:sz w:val="28"/>
          <w:szCs w:val="28"/>
        </w:rPr>
      </w:pPr>
    </w:p>
    <w:p w:rsidR="00D14B49" w:rsidRPr="008B419C" w:rsidRDefault="00D14B49" w:rsidP="00D14B49">
      <w:pPr>
        <w:spacing w:line="240" w:lineRule="atLeast"/>
        <w:jc w:val="center"/>
        <w:rPr>
          <w:sz w:val="16"/>
          <w:szCs w:val="16"/>
        </w:rPr>
      </w:pPr>
      <w:r w:rsidRPr="00CC1EB5">
        <w:rPr>
          <w:sz w:val="40"/>
        </w:rPr>
        <w:object w:dxaOrig="4949" w:dyaOrig="4679">
          <v:shape id="_x0000_i1026" type="#_x0000_t75" style="width:52.5pt;height:49.5pt" o:ole="">
            <v:imagedata r:id="rId25" o:title=""/>
          </v:shape>
          <o:OLEObject Type="Embed" ProgID="PBrush" ShapeID="_x0000_i1026" DrawAspect="Content" ObjectID="_1657095913" r:id="rId26"/>
        </w:object>
      </w:r>
    </w:p>
    <w:p w:rsidR="00D14B49" w:rsidRPr="00DF7486" w:rsidRDefault="00D14B49" w:rsidP="00D14B49">
      <w:pPr>
        <w:spacing w:line="360" w:lineRule="auto"/>
        <w:ind w:left="-1134"/>
        <w:contextualSpacing/>
        <w:jc w:val="center"/>
        <w:rPr>
          <w:b/>
          <w:sz w:val="28"/>
          <w:szCs w:val="28"/>
        </w:rPr>
      </w:pPr>
      <w:r w:rsidRPr="00DF7486">
        <w:rPr>
          <w:b/>
          <w:sz w:val="28"/>
          <w:szCs w:val="28"/>
        </w:rPr>
        <w:t>РЕСПУБЛИКА ДАГЕСТАН</w:t>
      </w:r>
    </w:p>
    <w:p w:rsidR="00D14B49" w:rsidRPr="00DF7486" w:rsidRDefault="00D14B49" w:rsidP="00D14B49">
      <w:pPr>
        <w:spacing w:line="360" w:lineRule="auto"/>
        <w:ind w:left="-1134"/>
        <w:contextualSpacing/>
        <w:jc w:val="center"/>
        <w:rPr>
          <w:b/>
          <w:sz w:val="28"/>
          <w:szCs w:val="28"/>
        </w:rPr>
      </w:pPr>
      <w:r w:rsidRPr="00DF7486">
        <w:rPr>
          <w:b/>
          <w:sz w:val="28"/>
          <w:szCs w:val="28"/>
        </w:rPr>
        <w:t>АДМИНИСТРАЦИЯ МУНИЦИПАЛЬНОГО РАЙОНА «ДЕРБЕНТСКИЙ РАЙОН»</w:t>
      </w:r>
    </w:p>
    <w:p w:rsidR="00D14B49" w:rsidRPr="003B5B60" w:rsidRDefault="00D14B49" w:rsidP="00D14B49">
      <w:pPr>
        <w:spacing w:line="360" w:lineRule="auto"/>
        <w:ind w:hanging="567"/>
        <w:contextualSpacing/>
        <w:jc w:val="center"/>
        <w:rPr>
          <w:b/>
          <w:sz w:val="28"/>
          <w:szCs w:val="28"/>
        </w:rPr>
      </w:pPr>
      <w:r w:rsidRPr="003B5B60">
        <w:rPr>
          <w:b/>
          <w:sz w:val="28"/>
          <w:szCs w:val="28"/>
        </w:rPr>
        <w:t>КОМИССИЯ ПО ДЕЛАМ НЕСОВЕРШЕННОЛЕТНИХ И ЗАЩИТЕ ИХ ПРАВ</w:t>
      </w:r>
    </w:p>
    <w:p w:rsidR="00D14B49" w:rsidRDefault="00D14B49" w:rsidP="00D14B49">
      <w:pPr>
        <w:spacing w:line="360" w:lineRule="auto"/>
        <w:ind w:hanging="567"/>
        <w:contextualSpacing/>
        <w:jc w:val="center"/>
        <w:rPr>
          <w:b/>
        </w:rPr>
      </w:pPr>
    </w:p>
    <w:p w:rsidR="00D14B49" w:rsidRPr="003B5B60" w:rsidRDefault="00D14B49" w:rsidP="00D14B49">
      <w:pPr>
        <w:ind w:left="-567"/>
        <w:contextualSpacing/>
        <w:jc w:val="both"/>
        <w:rPr>
          <w:sz w:val="28"/>
          <w:szCs w:val="28"/>
        </w:rPr>
      </w:pPr>
      <w:r w:rsidRPr="00DF7486">
        <w:rPr>
          <w:sz w:val="28"/>
          <w:szCs w:val="28"/>
        </w:rPr>
        <w:t>368600, РД</w:t>
      </w:r>
      <w:r>
        <w:rPr>
          <w:sz w:val="28"/>
          <w:szCs w:val="28"/>
        </w:rPr>
        <w:t>,</w:t>
      </w:r>
      <w:r w:rsidRPr="00DF7486">
        <w:rPr>
          <w:sz w:val="28"/>
          <w:szCs w:val="28"/>
        </w:rPr>
        <w:t xml:space="preserve"> г. Дербент</w:t>
      </w:r>
      <w:r>
        <w:rPr>
          <w:sz w:val="28"/>
          <w:szCs w:val="28"/>
        </w:rPr>
        <w:t>,</w:t>
      </w:r>
      <w:r w:rsidRPr="00DF7486">
        <w:rPr>
          <w:sz w:val="28"/>
          <w:szCs w:val="28"/>
        </w:rPr>
        <w:t xml:space="preserve">  </w:t>
      </w:r>
      <w:r>
        <w:rPr>
          <w:sz w:val="28"/>
          <w:szCs w:val="28"/>
        </w:rPr>
        <w:t>ул. Гагарина, 23, т</w:t>
      </w:r>
      <w:r w:rsidRPr="00DF7486">
        <w:rPr>
          <w:sz w:val="28"/>
          <w:szCs w:val="28"/>
        </w:rPr>
        <w:t>ел</w:t>
      </w:r>
      <w:r>
        <w:rPr>
          <w:sz w:val="28"/>
          <w:szCs w:val="28"/>
        </w:rPr>
        <w:t>ефон</w:t>
      </w:r>
      <w:r w:rsidRPr="003B5B60">
        <w:rPr>
          <w:sz w:val="28"/>
          <w:szCs w:val="28"/>
        </w:rPr>
        <w:t>: 4-31-75</w:t>
      </w:r>
    </w:p>
    <w:p w:rsidR="00D14B49" w:rsidRPr="003B5B60" w:rsidRDefault="00D14B49" w:rsidP="00D14B49">
      <w:pPr>
        <w:ind w:left="-567"/>
        <w:contextualSpacing/>
        <w:jc w:val="both"/>
        <w:rPr>
          <w:sz w:val="28"/>
          <w:szCs w:val="28"/>
        </w:rPr>
      </w:pPr>
      <w:proofErr w:type="gramStart"/>
      <w:r w:rsidRPr="00DF7486">
        <w:rPr>
          <w:sz w:val="28"/>
          <w:szCs w:val="28"/>
          <w:lang w:val="en-US"/>
        </w:rPr>
        <w:t>e</w:t>
      </w:r>
      <w:r w:rsidRPr="003B5B60">
        <w:rPr>
          <w:sz w:val="28"/>
          <w:szCs w:val="28"/>
        </w:rPr>
        <w:t>-</w:t>
      </w:r>
      <w:r w:rsidRPr="00DF7486">
        <w:rPr>
          <w:sz w:val="28"/>
          <w:szCs w:val="28"/>
          <w:lang w:val="en-US"/>
        </w:rPr>
        <w:t>mail</w:t>
      </w:r>
      <w:proofErr w:type="gramEnd"/>
      <w:r w:rsidRPr="003B5B60">
        <w:rPr>
          <w:sz w:val="28"/>
          <w:szCs w:val="28"/>
        </w:rPr>
        <w:t xml:space="preserve">: </w:t>
      </w:r>
      <w:hyperlink r:id="rId27" w:history="1">
        <w:r w:rsidRPr="00DF7486">
          <w:rPr>
            <w:rStyle w:val="ad"/>
            <w:sz w:val="28"/>
            <w:szCs w:val="28"/>
            <w:lang w:val="en-US"/>
          </w:rPr>
          <w:t>kdn</w:t>
        </w:r>
        <w:r w:rsidRPr="003B5B60">
          <w:rPr>
            <w:rStyle w:val="ad"/>
            <w:sz w:val="28"/>
            <w:szCs w:val="28"/>
          </w:rPr>
          <w:t>_</w:t>
        </w:r>
        <w:r w:rsidRPr="00DF7486">
          <w:rPr>
            <w:rStyle w:val="ad"/>
            <w:sz w:val="28"/>
            <w:szCs w:val="28"/>
            <w:lang w:val="en-US"/>
          </w:rPr>
          <w:t>derbentrayon</w:t>
        </w:r>
        <w:r w:rsidRPr="003B5B60">
          <w:rPr>
            <w:rStyle w:val="ad"/>
            <w:sz w:val="28"/>
            <w:szCs w:val="28"/>
          </w:rPr>
          <w:t>@</w:t>
        </w:r>
        <w:r w:rsidRPr="00DF7486">
          <w:rPr>
            <w:rStyle w:val="ad"/>
            <w:sz w:val="28"/>
            <w:szCs w:val="28"/>
            <w:lang w:val="en-US"/>
          </w:rPr>
          <w:t>e</w:t>
        </w:r>
        <w:r w:rsidRPr="003B5B60">
          <w:rPr>
            <w:rStyle w:val="ad"/>
            <w:sz w:val="28"/>
            <w:szCs w:val="28"/>
          </w:rPr>
          <w:t>-</w:t>
        </w:r>
        <w:r w:rsidRPr="00DF7486">
          <w:rPr>
            <w:rStyle w:val="ad"/>
            <w:sz w:val="28"/>
            <w:szCs w:val="28"/>
            <w:lang w:val="en-US"/>
          </w:rPr>
          <w:t>dag</w:t>
        </w:r>
        <w:r w:rsidRPr="003B5B60">
          <w:rPr>
            <w:rStyle w:val="ad"/>
            <w:sz w:val="28"/>
            <w:szCs w:val="28"/>
          </w:rPr>
          <w:t>.</w:t>
        </w:r>
        <w:r w:rsidRPr="00DF7486">
          <w:rPr>
            <w:rStyle w:val="ad"/>
            <w:sz w:val="28"/>
            <w:szCs w:val="28"/>
            <w:lang w:val="en-US"/>
          </w:rPr>
          <w:t>ru</w:t>
        </w:r>
      </w:hyperlink>
      <w:r w:rsidRPr="003B5B60">
        <w:rPr>
          <w:sz w:val="28"/>
          <w:szCs w:val="28"/>
        </w:rPr>
        <w:t xml:space="preserve"> </w:t>
      </w:r>
      <w:r w:rsidRPr="003B5B60">
        <w:rPr>
          <w:sz w:val="28"/>
          <w:szCs w:val="28"/>
          <w:lang w:val="en-US"/>
        </w:rPr>
        <w:t>http</w:t>
      </w:r>
      <w:r w:rsidRPr="003B5B60">
        <w:rPr>
          <w:sz w:val="28"/>
          <w:szCs w:val="28"/>
        </w:rPr>
        <w:t>:</w:t>
      </w:r>
      <w:r w:rsidRPr="003B5B60">
        <w:t xml:space="preserve"> </w:t>
      </w:r>
      <w:r w:rsidRPr="003B5B60">
        <w:rPr>
          <w:sz w:val="28"/>
          <w:szCs w:val="28"/>
        </w:rPr>
        <w:t>//</w:t>
      </w:r>
      <w:r w:rsidRPr="003B5B60">
        <w:rPr>
          <w:sz w:val="28"/>
          <w:szCs w:val="28"/>
          <w:lang w:val="en-US"/>
        </w:rPr>
        <w:t>www</w:t>
      </w:r>
      <w:r w:rsidRPr="003B5B60">
        <w:rPr>
          <w:sz w:val="28"/>
          <w:szCs w:val="28"/>
        </w:rPr>
        <w:t>.</w:t>
      </w:r>
      <w:proofErr w:type="spellStart"/>
      <w:r w:rsidRPr="003B5B60">
        <w:rPr>
          <w:sz w:val="28"/>
          <w:szCs w:val="28"/>
          <w:lang w:val="en-US"/>
        </w:rPr>
        <w:t>derbrayon</w:t>
      </w:r>
      <w:proofErr w:type="spellEnd"/>
      <w:r w:rsidRPr="003B5B60">
        <w:rPr>
          <w:sz w:val="28"/>
          <w:szCs w:val="28"/>
        </w:rPr>
        <w:t>.</w:t>
      </w:r>
      <w:proofErr w:type="spellStart"/>
      <w:r w:rsidRPr="003B5B60">
        <w:rPr>
          <w:sz w:val="28"/>
          <w:szCs w:val="28"/>
          <w:lang w:val="en-US"/>
        </w:rPr>
        <w:t>ru</w:t>
      </w:r>
      <w:proofErr w:type="spellEnd"/>
    </w:p>
    <w:p w:rsidR="00D14B49" w:rsidRPr="003B5B60" w:rsidRDefault="00D14B49" w:rsidP="00D14B49">
      <w:pPr>
        <w:ind w:left="-567"/>
        <w:contextualSpacing/>
        <w:jc w:val="center"/>
        <w:rPr>
          <w:b/>
          <w:sz w:val="28"/>
          <w:szCs w:val="28"/>
        </w:rPr>
      </w:pPr>
      <w:r w:rsidRPr="008736A0">
        <w:rPr>
          <w:noProof/>
          <w:sz w:val="28"/>
          <w:szCs w:val="28"/>
        </w:rPr>
        <w:pict>
          <v:line id="_x0000_s1027" style="position:absolute;left:0;text-align:left;z-index:251660288;visibility:visible" from="-75.55pt,7.15pt" to="504.1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" strokeweight="4.5pt">
            <v:stroke linestyle="thickThin"/>
          </v:line>
        </w:pict>
      </w:r>
    </w:p>
    <w:p w:rsidR="00D14B49" w:rsidRPr="00052AB4" w:rsidRDefault="00D14B49" w:rsidP="00D14B49">
      <w:pPr>
        <w:ind w:left="-567"/>
        <w:contextualSpacing/>
        <w:jc w:val="both"/>
        <w:rPr>
          <w:sz w:val="28"/>
          <w:szCs w:val="28"/>
        </w:rPr>
      </w:pPr>
      <w:r w:rsidRPr="003B5B60">
        <w:rPr>
          <w:sz w:val="28"/>
          <w:szCs w:val="28"/>
        </w:rPr>
        <w:t xml:space="preserve"> «___»____20___                                                                                    </w:t>
      </w:r>
      <w:r w:rsidRPr="00052AB4">
        <w:rPr>
          <w:sz w:val="28"/>
          <w:szCs w:val="28"/>
        </w:rPr>
        <w:t>№________</w:t>
      </w:r>
    </w:p>
    <w:p w:rsidR="00D14B49" w:rsidRDefault="00D14B49" w:rsidP="00D14B49">
      <w:pPr>
        <w:contextualSpacing/>
        <w:rPr>
          <w:sz w:val="28"/>
          <w:szCs w:val="28"/>
        </w:rPr>
      </w:pPr>
    </w:p>
    <w:p w:rsidR="00D14B49" w:rsidRDefault="00D14B49" w:rsidP="00D14B4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5.1</w:t>
      </w:r>
      <w:r w:rsidRPr="001754DF">
        <w:rPr>
          <w:sz w:val="28"/>
          <w:szCs w:val="28"/>
        </w:rPr>
        <w:t>.</w:t>
      </w:r>
      <w:r w:rsidRPr="00691E9D">
        <w:rPr>
          <w:sz w:val="28"/>
          <w:szCs w:val="28"/>
        </w:rPr>
        <w:t xml:space="preserve"> </w:t>
      </w:r>
      <w:r>
        <w:rPr>
          <w:sz w:val="28"/>
          <w:szCs w:val="28"/>
        </w:rPr>
        <w:t>На фирменном Бланке комиссии печатаются</w:t>
      </w:r>
      <w:r w:rsidRPr="00E04490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постановления, определения, решения</w:t>
      </w:r>
      <w:r w:rsidRPr="00347C89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за подписью</w:t>
      </w:r>
      <w:r w:rsidRPr="00E04490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 или</w:t>
      </w:r>
      <w:r w:rsidRPr="00347C89">
        <w:rPr>
          <w:sz w:val="28"/>
          <w:szCs w:val="28"/>
        </w:rPr>
        <w:t xml:space="preserve"> заместителя председателя коми</w:t>
      </w:r>
      <w:r w:rsidRPr="00347C89">
        <w:rPr>
          <w:sz w:val="28"/>
          <w:szCs w:val="28"/>
        </w:rPr>
        <w:t>с</w:t>
      </w:r>
      <w:r w:rsidRPr="00347C89">
        <w:rPr>
          <w:sz w:val="28"/>
          <w:szCs w:val="28"/>
        </w:rPr>
        <w:t>сии</w:t>
      </w:r>
      <w:r>
        <w:rPr>
          <w:sz w:val="28"/>
          <w:szCs w:val="28"/>
        </w:rPr>
        <w:t>, а также запросы, письма, докладные записки на имя главы, ответы на запросы и письма за  подписью председателя,</w:t>
      </w:r>
      <w:r w:rsidRPr="00347C89">
        <w:rPr>
          <w:sz w:val="28"/>
          <w:szCs w:val="28"/>
        </w:rPr>
        <w:t xml:space="preserve"> заместителя председателя</w:t>
      </w:r>
      <w:r>
        <w:rPr>
          <w:sz w:val="28"/>
          <w:szCs w:val="28"/>
        </w:rPr>
        <w:t xml:space="preserve"> или секретаря </w:t>
      </w:r>
      <w:r w:rsidRPr="00347C89">
        <w:rPr>
          <w:sz w:val="28"/>
          <w:szCs w:val="28"/>
        </w:rPr>
        <w:t xml:space="preserve"> коми</w:t>
      </w:r>
      <w:r w:rsidRPr="00347C89">
        <w:rPr>
          <w:sz w:val="28"/>
          <w:szCs w:val="28"/>
        </w:rPr>
        <w:t>с</w:t>
      </w:r>
      <w:r w:rsidRPr="00347C89">
        <w:rPr>
          <w:sz w:val="28"/>
          <w:szCs w:val="28"/>
        </w:rPr>
        <w:t xml:space="preserve">сии по делам несовершеннолетних и защите их прав </w:t>
      </w:r>
      <w:proofErr w:type="gramStart"/>
      <w:r w:rsidRPr="00347C89">
        <w:rPr>
          <w:sz w:val="28"/>
          <w:szCs w:val="28"/>
        </w:rPr>
        <w:t>на</w:t>
      </w:r>
      <w:proofErr w:type="gramEnd"/>
      <w:r w:rsidRPr="00347C89">
        <w:rPr>
          <w:sz w:val="28"/>
          <w:szCs w:val="28"/>
        </w:rPr>
        <w:t xml:space="preserve">. </w:t>
      </w:r>
    </w:p>
    <w:p w:rsidR="00D14B49" w:rsidRDefault="00D14B49" w:rsidP="00D14B49">
      <w:pPr>
        <w:ind w:firstLine="708"/>
        <w:contextualSpacing/>
        <w:jc w:val="both"/>
        <w:rPr>
          <w:sz w:val="28"/>
          <w:szCs w:val="28"/>
        </w:rPr>
      </w:pPr>
    </w:p>
    <w:p w:rsidR="00D14B49" w:rsidRDefault="00D14B49" w:rsidP="00D14B4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Печать и штампы хранятся в сейфе г</w:t>
      </w:r>
      <w:r w:rsidRPr="001754DF">
        <w:rPr>
          <w:sz w:val="28"/>
          <w:szCs w:val="28"/>
        </w:rPr>
        <w:t xml:space="preserve">лавного специалиста </w:t>
      </w:r>
      <w:proofErr w:type="spellStart"/>
      <w:r w:rsidRPr="001754DF">
        <w:rPr>
          <w:sz w:val="28"/>
          <w:szCs w:val="28"/>
        </w:rPr>
        <w:t>КДНиЗП</w:t>
      </w:r>
      <w:proofErr w:type="spellEnd"/>
      <w:r w:rsidRPr="001754DF">
        <w:rPr>
          <w:sz w:val="28"/>
          <w:szCs w:val="28"/>
        </w:rPr>
        <w:t xml:space="preserve"> при адм</w:t>
      </w:r>
      <w:r w:rsidRPr="001754DF">
        <w:rPr>
          <w:sz w:val="28"/>
          <w:szCs w:val="28"/>
        </w:rPr>
        <w:t>и</w:t>
      </w:r>
      <w:r>
        <w:rPr>
          <w:sz w:val="28"/>
          <w:szCs w:val="28"/>
        </w:rPr>
        <w:t>нистрации МР «Дербентский район».</w:t>
      </w:r>
    </w:p>
    <w:p w:rsidR="00D14B49" w:rsidRPr="00052AB4" w:rsidRDefault="00D14B49" w:rsidP="00D14B49">
      <w:pPr>
        <w:ind w:firstLine="708"/>
        <w:contextualSpacing/>
        <w:jc w:val="center"/>
        <w:rPr>
          <w:sz w:val="28"/>
          <w:szCs w:val="28"/>
        </w:rPr>
      </w:pPr>
    </w:p>
    <w:p w:rsidR="00D14B49" w:rsidRDefault="00D14B49" w:rsidP="00D14B49">
      <w:pPr>
        <w:ind w:firstLine="708"/>
        <w:contextualSpacing/>
        <w:jc w:val="both"/>
        <w:rPr>
          <w:sz w:val="28"/>
          <w:szCs w:val="28"/>
        </w:rPr>
      </w:pPr>
    </w:p>
    <w:p w:rsidR="00D14B49" w:rsidRPr="00052AB4" w:rsidRDefault="00D14B49" w:rsidP="00D14B49">
      <w:pPr>
        <w:ind w:firstLine="708"/>
        <w:contextualSpacing/>
        <w:jc w:val="both"/>
        <w:rPr>
          <w:sz w:val="28"/>
          <w:szCs w:val="28"/>
        </w:rPr>
      </w:pPr>
    </w:p>
    <w:p w:rsidR="00D14B49" w:rsidRPr="00180E59" w:rsidRDefault="00D14B49" w:rsidP="00D14B49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592598" w:rsidRDefault="00592598" w:rsidP="00592598">
      <w:pPr>
        <w:rPr>
          <w:b/>
          <w:sz w:val="28"/>
          <w:szCs w:val="28"/>
        </w:rPr>
      </w:pPr>
      <w:r w:rsidRPr="00592598">
        <w:rPr>
          <w:b/>
          <w:sz w:val="28"/>
          <w:szCs w:val="28"/>
        </w:rPr>
        <w:t xml:space="preserve">И.о. главы </w:t>
      </w:r>
    </w:p>
    <w:p w:rsidR="00592598" w:rsidRPr="00592598" w:rsidRDefault="00592598" w:rsidP="00592598">
      <w:pPr>
        <w:rPr>
          <w:b/>
          <w:sz w:val="28"/>
          <w:szCs w:val="28"/>
        </w:rPr>
      </w:pPr>
      <w:r w:rsidRPr="00592598">
        <w:rPr>
          <w:b/>
          <w:sz w:val="28"/>
          <w:szCs w:val="28"/>
        </w:rPr>
        <w:t xml:space="preserve">муниципального района «Дербентский район»                       </w:t>
      </w:r>
      <w:proofErr w:type="spellStart"/>
      <w:r w:rsidRPr="00592598">
        <w:rPr>
          <w:b/>
          <w:sz w:val="28"/>
          <w:szCs w:val="28"/>
        </w:rPr>
        <w:t>Ф.Ш.Шихиев</w:t>
      </w:r>
      <w:proofErr w:type="spellEnd"/>
    </w:p>
    <w:p w:rsidR="00D14B49" w:rsidRPr="003A52EC" w:rsidRDefault="00D14B49" w:rsidP="003A52EC">
      <w:pPr>
        <w:pStyle w:val="formattext"/>
        <w:shd w:val="clear" w:color="auto" w:fill="FFFFFF"/>
        <w:spacing w:before="0" w:beforeAutospacing="0" w:after="0" w:afterAutospacing="0" w:line="263" w:lineRule="atLeast"/>
        <w:ind w:left="-567"/>
        <w:jc w:val="both"/>
        <w:textAlignment w:val="baseline"/>
        <w:rPr>
          <w:b/>
          <w:color w:val="2D2D2D"/>
          <w:spacing w:val="2"/>
          <w:sz w:val="28"/>
          <w:szCs w:val="28"/>
        </w:rPr>
      </w:pPr>
    </w:p>
    <w:sectPr w:rsidR="00D14B49" w:rsidRPr="003A52EC" w:rsidSect="00E36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36079"/>
    <w:multiLevelType w:val="hybridMultilevel"/>
    <w:tmpl w:val="D680AF1E"/>
    <w:lvl w:ilvl="0" w:tplc="68C020D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6C4AA1"/>
    <w:multiLevelType w:val="hybridMultilevel"/>
    <w:tmpl w:val="FC10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379"/>
    <w:rsid w:val="00067397"/>
    <w:rsid w:val="000D22B2"/>
    <w:rsid w:val="00160E3A"/>
    <w:rsid w:val="002F01BC"/>
    <w:rsid w:val="003A52EC"/>
    <w:rsid w:val="005012AF"/>
    <w:rsid w:val="00566379"/>
    <w:rsid w:val="00592598"/>
    <w:rsid w:val="00654FFC"/>
    <w:rsid w:val="006F1D79"/>
    <w:rsid w:val="00D14B49"/>
    <w:rsid w:val="00D8370E"/>
    <w:rsid w:val="00E36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67397"/>
    <w:pPr>
      <w:overflowPunct w:val="0"/>
      <w:autoSpaceDE w:val="0"/>
      <w:autoSpaceDN w:val="0"/>
      <w:adjustRightInd w:val="0"/>
      <w:spacing w:line="240" w:lineRule="atLeast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6739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067397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A52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D14B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D14B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4B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D14B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14B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D14B49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14B49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c">
    <w:name w:val="Знак Знак Знак Знак"/>
    <w:basedOn w:val="a"/>
    <w:rsid w:val="00D14B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Hyperlink"/>
    <w:uiPriority w:val="99"/>
    <w:unhideWhenUsed/>
    <w:rsid w:val="00D14B49"/>
    <w:rPr>
      <w:color w:val="0000FF"/>
      <w:u w:val="single"/>
    </w:rPr>
  </w:style>
  <w:style w:type="paragraph" w:styleId="ae">
    <w:name w:val="No Spacing"/>
    <w:uiPriority w:val="1"/>
    <w:qFormat/>
    <w:rsid w:val="00D14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target">
    <w:name w:val="copy_target"/>
    <w:rsid w:val="00D14B49"/>
  </w:style>
  <w:style w:type="character" w:customStyle="1" w:styleId="mail-message-sender-email">
    <w:name w:val="mail-message-sender-email"/>
    <w:rsid w:val="00D14B49"/>
  </w:style>
  <w:style w:type="table" w:styleId="af">
    <w:name w:val="Table Grid"/>
    <w:basedOn w:val="a1"/>
    <w:uiPriority w:val="59"/>
    <w:rsid w:val="00D14B4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A8E8DA5DB67F0B4D28D7FEF890C85997&amp;req=doc&amp;base=LAW&amp;n=99661&amp;dst=100004&amp;fld=134&amp;REFFIELD=134&amp;REFDST=44&amp;REFDOC=345272&amp;REFBASE=LAW&amp;stat=refcode%3D16610%3Bdstident%3D100004%3Bindex%3D84&amp;date=09.06.2020" TargetMode="External"/><Relationship Id="rId13" Type="http://schemas.openxmlformats.org/officeDocument/2006/relationships/hyperlink" Target="https://login.consultant.ru/link/?rnd=742DCCB018220D842BF1488A4BCBAAA5&amp;req=doc&amp;base=LAW&amp;n=355717&amp;dst=102588&amp;fld=134&amp;REFFIELD=134&amp;REFDST=100088&amp;REFDOC=345272&amp;REFBASE=LAW&amp;stat=refcode%3D16876%3Bdstident%3D102588%3Bindex%3D175&amp;date=20.07.2020" TargetMode="External"/><Relationship Id="rId18" Type="http://schemas.openxmlformats.org/officeDocument/2006/relationships/hyperlink" Target="https://login.consultant.ru/link/?rnd=742DCCB018220D842BF1488A4BCBAAA5&amp;req=doc&amp;base=LAW&amp;n=345272&amp;dst=100083&amp;fld=134&amp;date=20.07.2020" TargetMode="External"/><Relationship Id="rId26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nd=742DCCB018220D842BF1488A4BCBAAA5&amp;req=doc&amp;base=LAW&amp;n=345272&amp;dst=100089&amp;fld=134&amp;date=20.07.2020" TargetMode="External"/><Relationship Id="rId7" Type="http://schemas.openxmlformats.org/officeDocument/2006/relationships/hyperlink" Target="consultantplus://offline/ref=70DFA117C9BFCEB9DC0E512375A4F67B39B03AB10D5E0F2C9D1ABCrE6AM" TargetMode="External"/><Relationship Id="rId12" Type="http://schemas.openxmlformats.org/officeDocument/2006/relationships/hyperlink" Target="https://login.consultant.ru/link/?rnd=A8E8DA5DB67F0B4D28D7FEF890C85997&amp;req=doc&amp;base=LAW&amp;n=351254&amp;dst=100032&amp;fld=134&amp;REFFIELD=134&amp;REFDST=58&amp;REFDOC=345272&amp;REFBASE=LAW&amp;stat=refcode%3D16876%3Bdstident%3D100032%3Bindex%3D98&amp;date=09.06.2020" TargetMode="External"/><Relationship Id="rId17" Type="http://schemas.openxmlformats.org/officeDocument/2006/relationships/hyperlink" Target="https://login.consultant.ru/link/?rnd=742DCCB018220D842BF1488A4BCBAAA5&amp;req=doc&amp;base=LAW&amp;n=345272&amp;dst=100087&amp;fld=134&amp;date=20.07.2020" TargetMode="External"/><Relationship Id="rId25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742DCCB018220D842BF1488A4BCBAAA5&amp;req=doc&amp;base=LAW&amp;n=345272&amp;dst=100083&amp;fld=134&amp;date=20.07.2020" TargetMode="External"/><Relationship Id="rId20" Type="http://schemas.openxmlformats.org/officeDocument/2006/relationships/hyperlink" Target="https://login.consultant.ru/link/?rnd=742DCCB018220D842BF1488A4BCBAAA5&amp;req=doc&amp;base=LAW&amp;n=345272&amp;dst=100087&amp;fld=134&amp;date=20.07.202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login.consultant.ru/link/?rnd=A8E8DA5DB67F0B4D28D7FEF890C85997&amp;req=doc&amp;base=LAW&amp;n=351254&amp;dst=100032&amp;fld=134&amp;REFFIELD=134&amp;REFDST=57&amp;REFDOC=345272&amp;REFBASE=LAW&amp;stat=refcode%3D16876%3Bdstident%3D100032%3Bindex%3D97&amp;date=09.06.2020" TargetMode="External"/><Relationship Id="rId24" Type="http://schemas.openxmlformats.org/officeDocument/2006/relationships/hyperlink" Target="consultantplus://offline/ref=70DFA117C9BFCEB9DC0E512375A4F67B3ABB3BB4000C582ECC4FB2EF17rC61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nd=742DCCB018220D842BF1488A4BCBAAA5&amp;req=doc&amp;base=LAW&amp;n=345272&amp;dst=100087&amp;fld=134&amp;date=20.07.2020" TargetMode="External"/><Relationship Id="rId23" Type="http://schemas.openxmlformats.org/officeDocument/2006/relationships/hyperlink" Target="https://login.consultant.ru/link/?rnd=742DCCB018220D842BF1488A4BCBAAA5&amp;req=doc&amp;base=LAW&amp;n=351254&amp;dst=100032&amp;fld=134&amp;REFFIELD=134&amp;REFDST=100062&amp;REFDOC=345111&amp;REFBASE=LAW&amp;stat=refcode%3D16876%3Bdstident%3D100032%3Bindex%3D83&amp;date=20.07.202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nd=A8E8DA5DB67F0B4D28D7FEF890C85997&amp;req=doc&amp;base=LAW&amp;n=173369&amp;dst=100072&amp;fld=134&amp;REFFIELD=134&amp;REFDST=52&amp;REFDOC=345272&amp;REFBASE=LAW&amp;stat=refcode%3D16610%3Bdstident%3D100072%3Bindex%3D92&amp;date=09.06.2020" TargetMode="External"/><Relationship Id="rId19" Type="http://schemas.openxmlformats.org/officeDocument/2006/relationships/hyperlink" Target="https://login.consultant.ru/link/?rnd=742DCCB018220D842BF1488A4BCBAAA5&amp;req=doc&amp;base=LAW&amp;n=345272&amp;dst=100085&amp;fld=134&amp;date=20.07.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A8E8DA5DB67F0B4D28D7FEF890C85997&amp;req=doc&amp;base=LAW&amp;n=349551&amp;REFFIELD=134&amp;REFDST=48&amp;REFDOC=345272&amp;REFBASE=LAW&amp;stat=refcode%3D16876%3Bindex%3D88&amp;date=09.06.2020" TargetMode="External"/><Relationship Id="rId14" Type="http://schemas.openxmlformats.org/officeDocument/2006/relationships/hyperlink" Target="https://login.consultant.ru/link/?rnd=742DCCB018220D842BF1488A4BCBAAA5&amp;req=doc&amp;base=LAW&amp;n=345272&amp;dst=100083&amp;fld=134&amp;date=20.07.2020" TargetMode="External"/><Relationship Id="rId22" Type="http://schemas.openxmlformats.org/officeDocument/2006/relationships/hyperlink" Target="https://login.consultant.ru/link/?rnd=6013F56035EFD79BEA1E27FEA0839FF0&amp;req=doc&amp;base=LAW&amp;n=330174&amp;REFFIELD=134&amp;REFDST=100217&amp;REFDOC=35894&amp;REFBASE=RLAW346&amp;stat=refcode%3D16876%3Bindex%3D160&amp;date=30.10.2019" TargetMode="External"/><Relationship Id="rId27" Type="http://schemas.openxmlformats.org/officeDocument/2006/relationships/hyperlink" Target="mailto:kdn_derbentrayon@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23</Pages>
  <Words>7864</Words>
  <Characters>44827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 ADR</cp:lastModifiedBy>
  <cp:revision>7</cp:revision>
  <dcterms:created xsi:type="dcterms:W3CDTF">2020-07-09T05:35:00Z</dcterms:created>
  <dcterms:modified xsi:type="dcterms:W3CDTF">2020-07-24T07:39:00Z</dcterms:modified>
</cp:coreProperties>
</file>