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74"/>
        <w:gridCol w:w="470"/>
        <w:gridCol w:w="1156"/>
        <w:gridCol w:w="212"/>
        <w:gridCol w:w="275"/>
        <w:gridCol w:w="292"/>
        <w:gridCol w:w="290"/>
        <w:gridCol w:w="275"/>
        <w:gridCol w:w="4433"/>
        <w:gridCol w:w="1770"/>
      </w:tblGrid>
      <w:tr w:rsidR="000A7EB9" w:rsidRPr="000A7EB9" w:rsidTr="000A7EB9">
        <w:trPr>
          <w:trHeight w:val="3323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EB9" w:rsidRPr="000A7EB9" w:rsidRDefault="000A7EB9" w:rsidP="000A7EB9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18"/>
                <w:szCs w:val="18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18"/>
                <w:szCs w:val="18"/>
                <w:lang w:eastAsia="ru-RU"/>
              </w:rPr>
              <w:t>Приложение № 8</w:t>
            </w:r>
            <w:r w:rsidRPr="000A7EB9">
              <w:rPr>
                <w:rFonts w:eastAsia="Times New Roman"/>
                <w:b w:val="0"/>
                <w:bCs w:val="0"/>
                <w:color w:val="0D0D0D"/>
                <w:sz w:val="18"/>
                <w:szCs w:val="18"/>
                <w:lang w:eastAsia="ru-RU"/>
              </w:rPr>
              <w:br/>
              <w:t>к решению собрания депутатов МР «Дербентский район» №_</w:t>
            </w:r>
            <w:r w:rsidRPr="000A7EB9">
              <w:rPr>
                <w:rFonts w:eastAsia="Times New Roman"/>
                <w:color w:val="0D0D0D"/>
                <w:sz w:val="18"/>
                <w:szCs w:val="18"/>
                <w:u w:val="single"/>
                <w:lang w:eastAsia="ru-RU"/>
              </w:rPr>
              <w:t>18/3</w:t>
            </w:r>
            <w:r w:rsidRPr="000A7EB9">
              <w:rPr>
                <w:rFonts w:eastAsia="Times New Roman"/>
                <w:b w:val="0"/>
                <w:bCs w:val="0"/>
                <w:color w:val="0D0D0D"/>
                <w:sz w:val="18"/>
                <w:szCs w:val="18"/>
                <w:lang w:eastAsia="ru-RU"/>
              </w:rPr>
              <w:t>_ от « _</w:t>
            </w:r>
            <w:r w:rsidRPr="000A7EB9">
              <w:rPr>
                <w:rFonts w:eastAsia="Times New Roman"/>
                <w:color w:val="0D0D0D"/>
                <w:sz w:val="18"/>
                <w:szCs w:val="18"/>
                <w:u w:val="single"/>
                <w:lang w:eastAsia="ru-RU"/>
              </w:rPr>
              <w:t>31</w:t>
            </w:r>
            <w:r w:rsidRPr="000A7EB9">
              <w:rPr>
                <w:rFonts w:eastAsia="Times New Roman"/>
                <w:b w:val="0"/>
                <w:bCs w:val="0"/>
                <w:color w:val="0D0D0D"/>
                <w:sz w:val="18"/>
                <w:szCs w:val="18"/>
                <w:lang w:eastAsia="ru-RU"/>
              </w:rPr>
              <w:t xml:space="preserve">_ » </w:t>
            </w:r>
            <w:r w:rsidRPr="000A7EB9">
              <w:rPr>
                <w:rFonts w:eastAsia="Times New Roman"/>
                <w:color w:val="0D0D0D"/>
                <w:sz w:val="18"/>
                <w:szCs w:val="18"/>
                <w:lang w:eastAsia="ru-RU"/>
              </w:rPr>
              <w:t xml:space="preserve">октября </w:t>
            </w:r>
            <w:r w:rsidRPr="000A7EB9">
              <w:rPr>
                <w:rFonts w:eastAsia="Times New Roman"/>
                <w:b w:val="0"/>
                <w:bCs w:val="0"/>
                <w:color w:val="0D0D0D"/>
                <w:sz w:val="18"/>
                <w:szCs w:val="18"/>
                <w:lang w:eastAsia="ru-RU"/>
              </w:rPr>
              <w:t xml:space="preserve">2018 года «О внесении изменений в решение собрания депутатов МР «Дербентский район» «О бюджете МР «Дербентский район» на 2018 год и плановый период 2019 и 2020 годы» № 12/1 от «26» декабря 2017 года.  </w:t>
            </w:r>
            <w:r w:rsidRPr="000A7EB9">
              <w:rPr>
                <w:rFonts w:eastAsia="Times New Roman"/>
                <w:b w:val="0"/>
                <w:bCs w:val="0"/>
                <w:color w:val="0D0D0D"/>
                <w:sz w:val="18"/>
                <w:szCs w:val="18"/>
                <w:lang w:eastAsia="ru-RU"/>
              </w:rPr>
              <w:br/>
              <w:t xml:space="preserve"> </w:t>
            </w:r>
          </w:p>
        </w:tc>
      </w:tr>
      <w:tr w:rsidR="000A7EB9" w:rsidRPr="000A7EB9" w:rsidTr="000A7EB9">
        <w:trPr>
          <w:trHeight w:val="218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EB9" w:rsidRPr="000A7EB9" w:rsidRDefault="000A7EB9" w:rsidP="000A7EB9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Распределение бюджетных ассигнований на 2018 год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0A7EB9" w:rsidRPr="000A7EB9" w:rsidTr="000A7EB9">
        <w:trPr>
          <w:trHeight w:val="18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EB9" w:rsidRPr="000A7EB9" w:rsidRDefault="000A7EB9" w:rsidP="000A7EB9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по разделам, подразделам, целевым статьям расходов,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0A7EB9" w:rsidRPr="000A7EB9" w:rsidTr="00AB2E2E">
        <w:trPr>
          <w:trHeight w:val="32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EB9" w:rsidRPr="000A7EB9" w:rsidRDefault="000A7EB9" w:rsidP="000A7EB9">
            <w:pPr>
              <w:spacing w:after="0" w:line="240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видам расходов бюджета МР «Дербентский район»</w:t>
            </w:r>
            <w:bookmarkStart w:id="0" w:name="_GoBack"/>
            <w:bookmarkEnd w:id="0"/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0A7EB9" w:rsidRPr="000A7EB9" w:rsidTr="000A7EB9">
        <w:trPr>
          <w:trHeight w:val="98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0A7EB9" w:rsidRPr="000A7EB9" w:rsidTr="000A7EB9">
        <w:trPr>
          <w:trHeight w:val="375"/>
        </w:trPr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ЭКР</w:t>
            </w:r>
          </w:p>
        </w:tc>
        <w:tc>
          <w:tcPr>
            <w:tcW w:w="2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Сумма</w:t>
            </w:r>
          </w:p>
        </w:tc>
      </w:tr>
      <w:tr w:rsidR="000A7EB9" w:rsidRPr="000A7EB9" w:rsidTr="000A7EB9">
        <w:trPr>
          <w:trHeight w:val="252"/>
        </w:trPr>
        <w:tc>
          <w:tcPr>
            <w:tcW w:w="2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78333,18584</w:t>
            </w:r>
          </w:p>
        </w:tc>
      </w:tr>
      <w:tr w:rsidR="000A7EB9" w:rsidRPr="000A7EB9" w:rsidTr="000A7EB9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8810020000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1563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1563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1563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1246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9110020090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Представительный орган МР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2016,7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1916,7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1916,7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1471,7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445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Аппарат администрации района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30543,30384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25422,60384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19588,1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14909,4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4502,7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4679,50384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627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1626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1557,50384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780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5120,7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3305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8830020340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1260,7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9980077710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910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734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734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563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9980077717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9980077717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9980077718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9980077718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9980077720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Комиссия по делам несовершеннолетних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398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9980077727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9980077727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9980077728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9980077728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9980051200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Присяжные заседатели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52,6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52,6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52,6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4759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4469,7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4315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3304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149,7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59,3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289,3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120,3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9370020000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Счетная палата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1769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1689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1668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1272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9370020310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9370020310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9370020340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9370020340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9990020680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2702,582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2702,582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2702,582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9980077730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Архив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347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9980077738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Хозяйственно-транспортный отдел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9588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8067,407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7738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5938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1800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329,407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253,228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74,179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1520,593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1,301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9990000598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1474,592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МКУ МЦБ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14141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13526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13189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10099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ОМЗ Дербентского района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1278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9880021340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3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МБУ "Отдел земельных и </w:t>
            </w:r>
            <w:proofErr w:type="spellStart"/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имущ</w:t>
            </w:r>
            <w:proofErr w:type="spellEnd"/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 отношений"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2365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2365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2365</w:t>
            </w:r>
          </w:p>
        </w:tc>
      </w:tr>
      <w:tr w:rsidR="000A7EB9" w:rsidRPr="000A7EB9" w:rsidTr="000A7EB9">
        <w:trPr>
          <w:trHeight w:val="36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2365</w:t>
            </w:r>
          </w:p>
        </w:tc>
      </w:tr>
      <w:tr w:rsidR="000A7EB9" w:rsidRPr="000A7EB9" w:rsidTr="000A7EB9">
        <w:trPr>
          <w:trHeight w:val="36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9990100006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51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0610260000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Муниципальная программа"Профилактика правонарушений в МР"Дербентский район"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0610260006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0610260009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0610260340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5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1000199900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Муниципальная программа"Профилактика терроризма и экстремизма в МР"Дербентский район"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1000199906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51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0820288800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Муниципальная программа"Развитие малого предпринимательства в МР"Дербентский район"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0820288806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Разработка генеральных планов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5300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5300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5300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9990100226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5300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7147,767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9980059300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ЗАГС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2858,767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2848,767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976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749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1872,767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1676,767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9980059308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0740120000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Отдел ГО и ЧС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1163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882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0740221000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Единая дежурно-диспетчерская служба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3126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2858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2552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578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0740221221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0740221222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0740221225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0740221340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31202,62783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МКУ Управление сельского хозяйства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4046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3139,83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3096,78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2369,547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7,5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719,733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34,05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3,05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906,17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756,17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1530020760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27156,62783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27156,62783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27156,62783</w:t>
            </w:r>
          </w:p>
        </w:tc>
      </w:tr>
      <w:tr w:rsidR="000A7EB9" w:rsidRPr="000A7EB9" w:rsidTr="000A7EB9">
        <w:trPr>
          <w:trHeight w:val="518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27156,62783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47959,1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Газификация (Долг)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13307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13307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9990050000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13307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6205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6205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6205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6000101000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5165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6000201000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1040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518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Программа "Формирование современной городской среды"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24203,2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24203,2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24203,2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46001R5550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24203,2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9990062450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МБУ "УЖКХ"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4243,9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4243,9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4243,9</w:t>
            </w:r>
          </w:p>
        </w:tc>
      </w:tr>
      <w:tr w:rsidR="000A7EB9" w:rsidRPr="000A7EB9" w:rsidTr="000A7EB9">
        <w:trPr>
          <w:trHeight w:val="54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4243,9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1106036,178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1910101590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Д/сады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97457,3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54000,4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42503,8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32016,2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9937,6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10001,4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4815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753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783,4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403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3247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1380,2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6602,9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1639,3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4878,6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в т.ч. медикаменты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          хозяйственные и канцелярские товары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          мягкий инвентарь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1000</w:t>
            </w:r>
          </w:p>
        </w:tc>
      </w:tr>
      <w:tr w:rsidR="000A7EB9" w:rsidRPr="000A7EB9" w:rsidTr="000A7EB9">
        <w:trPr>
          <w:trHeight w:val="58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1910101599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 (питание)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36854</w:t>
            </w:r>
          </w:p>
        </w:tc>
      </w:tr>
      <w:tr w:rsidR="000A7EB9" w:rsidRPr="000A7EB9" w:rsidTr="000A7EB9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1910106590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Д/сады (Госстандарт)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124890,9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123252,5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117125,2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89323,7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27801,5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6127,3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1910106591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1910106592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49,2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1910106596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5856,7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1638,4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1910106597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147,7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1910106598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1490,7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55642,218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44516,958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725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725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35452,858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15187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180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9990041120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6454,258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1261,6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4162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922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7178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8064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127,1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11125,26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2952,1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1920202598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8140,16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1920206590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Школы (Госстандарт)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729597,5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727659,5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719236,5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547732,8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171503,7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8423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1920206596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8423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1920206597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1920206598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Питание учащихся 1-4 классов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16804,26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1920202599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16804,26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29372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29327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28172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21588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6521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1065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Аренда плата за пользование имуществом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ДДТ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10699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10439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9995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7653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2312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284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Аренда плата за пользование имуществом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Школы искусств и художественные  школы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30625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30415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29265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22477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6788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970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622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180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160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1930606598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20209R5192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1971099980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1971099986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1971099980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1971099989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390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1971099988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390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МКУ РУО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8752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8402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8402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6360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1920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9980077740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Опека и попечительство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1496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1423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1423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1093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9980077747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9980077748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73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38379,4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МКУК МКДЦ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5142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4602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4406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3384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1019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170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540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СДК и СК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17345,4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13533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10384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3149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3812,4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2020100595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3812,4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2020500590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МКУК МЦБС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14777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14467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14360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11042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3316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2020500598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2030120000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Аппарат управления культуры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856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259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19043,19738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2210728960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Пенсии и пособия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350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2212771210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 xml:space="preserve">Пособия по </w:t>
            </w:r>
            <w:proofErr w:type="spellStart"/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соц</w:t>
            </w:r>
            <w:proofErr w:type="spellEnd"/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-й помощи населению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591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22500R0820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Жилье детям-сиротам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6801,168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2230181540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Компенсация части родительской платы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1254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2230781520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Пособие детям-сиротам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9056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2230752600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Устройство детей в семью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376,02938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2230781530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Устройство детей в семью (из приюта)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30000R0270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Программа "Доступная среда"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315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1867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2410187010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555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2410187016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100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2410187019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375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2410187019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2410187018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145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2460120000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ФиС</w:t>
            </w:r>
            <w:proofErr w:type="spellEnd"/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1167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1167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896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271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2520200590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4729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4729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4729</w:t>
            </w:r>
          </w:p>
        </w:tc>
      </w:tr>
      <w:tr w:rsidR="000A7EB9" w:rsidRPr="000A7EB9" w:rsidTr="000A7EB9">
        <w:trPr>
          <w:trHeight w:val="52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4729</w:t>
            </w:r>
          </w:p>
        </w:tc>
      </w:tr>
      <w:tr w:rsidR="000A7EB9" w:rsidRPr="000A7EB9" w:rsidTr="000A7EB9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2610160010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Дотации передаваемые бюджетам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56466,4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2610160540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9980051180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Средства на содержание ВУС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4123,2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both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0A7EB9" w:rsidRPr="000A7EB9" w:rsidTr="000A7EB9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B9" w:rsidRPr="000A7EB9" w:rsidRDefault="000A7EB9" w:rsidP="000A7EB9">
            <w:pPr>
              <w:spacing w:after="0" w:line="228" w:lineRule="auto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1395287,05605</w:t>
            </w:r>
          </w:p>
        </w:tc>
      </w:tr>
      <w:tr w:rsidR="000A7EB9" w:rsidRPr="000A7EB9" w:rsidTr="000A7EB9">
        <w:trPr>
          <w:trHeight w:val="6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0A7EB9" w:rsidRPr="000A7EB9" w:rsidTr="000A7EB9"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Default="000A7EB9" w:rsidP="000A7EB9">
            <w:pPr>
              <w:spacing w:after="0" w:line="240" w:lineRule="auto"/>
              <w:rPr>
                <w:rFonts w:eastAsia="Times New Roman"/>
                <w:color w:val="0D0D0D"/>
                <w:sz w:val="22"/>
                <w:szCs w:val="22"/>
                <w:lang w:eastAsia="ru-RU"/>
              </w:rPr>
            </w:pPr>
            <w:r w:rsidRPr="000A7EB9">
              <w:rPr>
                <w:rFonts w:eastAsia="Times New Roman"/>
                <w:color w:val="0D0D0D"/>
                <w:sz w:val="22"/>
                <w:szCs w:val="22"/>
                <w:lang w:eastAsia="ru-RU"/>
              </w:rPr>
              <w:t>И.</w:t>
            </w:r>
            <w:proofErr w:type="gramStart"/>
            <w:r w:rsidRPr="000A7EB9">
              <w:rPr>
                <w:rFonts w:eastAsia="Times New Roman"/>
                <w:color w:val="0D0D0D"/>
                <w:sz w:val="22"/>
                <w:szCs w:val="22"/>
                <w:lang w:eastAsia="ru-RU"/>
              </w:rPr>
              <w:t>о.главы</w:t>
            </w:r>
            <w:proofErr w:type="gramEnd"/>
            <w:r w:rsidRPr="000A7EB9">
              <w:rPr>
                <w:rFonts w:eastAsia="Times New Roman"/>
                <w:color w:val="0D0D0D"/>
                <w:sz w:val="22"/>
                <w:szCs w:val="22"/>
                <w:lang w:eastAsia="ru-RU"/>
              </w:rPr>
              <w:t xml:space="preserve"> муниципального района "Дербентский район"                                              </w:t>
            </w:r>
          </w:p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color w:val="0D0D0D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proofErr w:type="spellStart"/>
            <w:r w:rsidRPr="000A7EB9">
              <w:rPr>
                <w:rFonts w:eastAsia="Times New Roman"/>
                <w:color w:val="0D0D0D"/>
                <w:sz w:val="22"/>
                <w:szCs w:val="22"/>
                <w:lang w:eastAsia="ru-RU"/>
              </w:rPr>
              <w:t>Ф.Ш.Шихиев</w:t>
            </w:r>
            <w:proofErr w:type="spellEnd"/>
          </w:p>
        </w:tc>
      </w:tr>
      <w:tr w:rsidR="000A7EB9" w:rsidRPr="000A7EB9" w:rsidTr="000A7EB9">
        <w:trPr>
          <w:trHeight w:val="6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0A7EB9" w:rsidRPr="000A7EB9" w:rsidTr="000A7EB9">
        <w:trPr>
          <w:trHeight w:val="6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B9" w:rsidRPr="000A7EB9" w:rsidRDefault="000A7EB9" w:rsidP="000A7EB9">
            <w:pPr>
              <w:spacing w:after="0" w:line="240" w:lineRule="auto"/>
              <w:rPr>
                <w:rFonts w:eastAsia="Times New Roman"/>
                <w:b w:val="0"/>
                <w:bCs w:val="0"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C941C5" w:rsidRDefault="00C941C5"/>
    <w:sectPr w:rsidR="00C941C5" w:rsidSect="000A7EB9">
      <w:pgSz w:w="11906" w:h="16838" w:code="9"/>
      <w:pgMar w:top="1134" w:right="850" w:bottom="1134" w:left="1701" w:header="0" w:footer="6" w:gutter="0"/>
      <w:cols w:space="708"/>
      <w:noEndnote/>
      <w:docGrid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27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7EB9"/>
    <w:rsid w:val="000A7EB9"/>
    <w:rsid w:val="001A6608"/>
    <w:rsid w:val="00AB2E2E"/>
    <w:rsid w:val="00C941C5"/>
    <w:rsid w:val="00E073E8"/>
    <w:rsid w:val="00E7574E"/>
    <w:rsid w:val="00EB4055"/>
    <w:rsid w:val="00E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D8EC2-11A1-48C5-88DB-E4576B6C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EB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A7EB9"/>
    <w:rPr>
      <w:color w:val="954F72"/>
      <w:u w:val="single"/>
    </w:rPr>
  </w:style>
  <w:style w:type="paragraph" w:customStyle="1" w:styleId="font5">
    <w:name w:val="font5"/>
    <w:basedOn w:val="a"/>
    <w:rsid w:val="000A7EB9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font6">
    <w:name w:val="font6"/>
    <w:basedOn w:val="a"/>
    <w:rsid w:val="000A7EB9"/>
    <w:pPr>
      <w:spacing w:before="100" w:beforeAutospacing="1" w:after="100" w:afterAutospacing="1" w:line="240" w:lineRule="auto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font7">
    <w:name w:val="font7"/>
    <w:basedOn w:val="a"/>
    <w:rsid w:val="000A7EB9"/>
    <w:pPr>
      <w:spacing w:before="100" w:beforeAutospacing="1" w:after="100" w:afterAutospacing="1" w:line="240" w:lineRule="auto"/>
    </w:pPr>
    <w:rPr>
      <w:rFonts w:eastAsia="Times New Roman"/>
      <w:color w:val="0D0D0D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0A7EB9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64">
    <w:name w:val="xl64"/>
    <w:basedOn w:val="a"/>
    <w:rsid w:val="000A7EB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65">
    <w:name w:val="xl65"/>
    <w:basedOn w:val="a"/>
    <w:rsid w:val="000A7EB9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66">
    <w:name w:val="xl66"/>
    <w:basedOn w:val="a"/>
    <w:rsid w:val="000A7E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67">
    <w:name w:val="xl67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68">
    <w:name w:val="xl68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69">
    <w:name w:val="xl69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70">
    <w:name w:val="xl70"/>
    <w:basedOn w:val="a"/>
    <w:rsid w:val="000A7E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1">
    <w:name w:val="xl71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2">
    <w:name w:val="xl72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3">
    <w:name w:val="xl73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4">
    <w:name w:val="xl74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75">
    <w:name w:val="xl75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6">
    <w:name w:val="xl76"/>
    <w:basedOn w:val="a"/>
    <w:rsid w:val="000A7EB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7">
    <w:name w:val="xl77"/>
    <w:basedOn w:val="a"/>
    <w:rsid w:val="000A7E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8">
    <w:name w:val="xl78"/>
    <w:basedOn w:val="a"/>
    <w:rsid w:val="000A7E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79">
    <w:name w:val="xl79"/>
    <w:basedOn w:val="a"/>
    <w:rsid w:val="000A7E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0">
    <w:name w:val="xl80"/>
    <w:basedOn w:val="a"/>
    <w:rsid w:val="000A7E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1">
    <w:name w:val="xl81"/>
    <w:basedOn w:val="a"/>
    <w:rsid w:val="000A7EB9"/>
    <w:pPr>
      <w:spacing w:before="100" w:beforeAutospacing="1" w:after="100" w:afterAutospacing="1" w:line="240" w:lineRule="auto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82">
    <w:name w:val="xl82"/>
    <w:basedOn w:val="a"/>
    <w:rsid w:val="000A7E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83">
    <w:name w:val="xl83"/>
    <w:basedOn w:val="a"/>
    <w:rsid w:val="000A7E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0A7E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0A7E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0A7E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0A7E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0A7EB9"/>
    <w:pPr>
      <w:spacing w:before="100" w:beforeAutospacing="1" w:after="100" w:afterAutospacing="1" w:line="240" w:lineRule="auto"/>
      <w:jc w:val="center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0A7EB9"/>
    <w:pPr>
      <w:spacing w:before="100" w:beforeAutospacing="1" w:after="100" w:afterAutospacing="1" w:line="240" w:lineRule="auto"/>
    </w:pPr>
    <w:rPr>
      <w:rFonts w:eastAsia="Times New Roman"/>
      <w:color w:val="0D0D0D"/>
      <w:sz w:val="24"/>
      <w:szCs w:val="24"/>
      <w:lang w:eastAsia="ru-RU"/>
    </w:rPr>
  </w:style>
  <w:style w:type="paragraph" w:customStyle="1" w:styleId="xl95">
    <w:name w:val="xl95"/>
    <w:basedOn w:val="a"/>
    <w:rsid w:val="000A7EB9"/>
    <w:pPr>
      <w:spacing w:before="100" w:beforeAutospacing="1" w:after="100" w:afterAutospacing="1" w:line="240" w:lineRule="auto"/>
    </w:pPr>
    <w:rPr>
      <w:rFonts w:eastAsia="Times New Roman"/>
      <w:color w:val="0D0D0D"/>
      <w:sz w:val="24"/>
      <w:szCs w:val="24"/>
      <w:lang w:eastAsia="ru-RU"/>
    </w:rPr>
  </w:style>
  <w:style w:type="paragraph" w:customStyle="1" w:styleId="xl96">
    <w:name w:val="xl96"/>
    <w:basedOn w:val="a"/>
    <w:rsid w:val="000A7EB9"/>
    <w:pPr>
      <w:spacing w:before="100" w:beforeAutospacing="1" w:after="100" w:afterAutospacing="1" w:line="240" w:lineRule="auto"/>
      <w:textAlignment w:val="top"/>
    </w:pPr>
    <w:rPr>
      <w:rFonts w:eastAsia="Times New Roman"/>
      <w:b w:val="0"/>
      <w:bCs w:val="0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0A7E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0A7E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99">
    <w:name w:val="xl99"/>
    <w:basedOn w:val="a"/>
    <w:rsid w:val="000A7E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bCs w:val="0"/>
      <w:color w:val="0D0D0D"/>
      <w:sz w:val="24"/>
      <w:szCs w:val="24"/>
      <w:lang w:eastAsia="ru-RU"/>
    </w:rPr>
  </w:style>
  <w:style w:type="paragraph" w:customStyle="1" w:styleId="xl100">
    <w:name w:val="xl100"/>
    <w:basedOn w:val="a"/>
    <w:rsid w:val="000A7E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  <w:style w:type="paragraph" w:customStyle="1" w:styleId="xl101">
    <w:name w:val="xl101"/>
    <w:basedOn w:val="a"/>
    <w:rsid w:val="000A7E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D0D0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3928</Words>
  <Characters>22395</Characters>
  <Application>Microsoft Office Word</Application>
  <DocSecurity>0</DocSecurity>
  <Lines>186</Lines>
  <Paragraphs>52</Paragraphs>
  <ScaleCrop>false</ScaleCrop>
  <Company/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meridian05.ru</cp:lastModifiedBy>
  <cp:revision>3</cp:revision>
  <dcterms:created xsi:type="dcterms:W3CDTF">2018-11-02T09:12:00Z</dcterms:created>
  <dcterms:modified xsi:type="dcterms:W3CDTF">2019-07-05T08:01:00Z</dcterms:modified>
</cp:coreProperties>
</file>