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922" w:rsidRDefault="00CC5241">
      <w:pPr>
        <w:pStyle w:val="1"/>
      </w:pPr>
      <w:r>
        <w:t xml:space="preserve">Лица осуществляющие предпринимательскую  деятельность в Дербентском районе </w:t>
      </w:r>
      <w:r w:rsidR="007A47CE" w:rsidRPr="002B796D">
        <w:t>без государственной регистрации в налоговом органе</w:t>
      </w:r>
      <w:r w:rsidR="007A47CE" w:rsidRPr="002B796D">
        <w:br/>
        <w:t>по состоянию на 15 февраля 2024 года</w:t>
      </w:r>
    </w:p>
    <w:p w:rsidR="002B796D" w:rsidRPr="002B796D" w:rsidRDefault="002B796D">
      <w:pPr>
        <w:pStyle w:val="1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3955"/>
        <w:gridCol w:w="2651"/>
        <w:gridCol w:w="2254"/>
      </w:tblGrid>
      <w:tr w:rsidR="001A4922" w:rsidRPr="002B796D" w:rsidTr="002B796D">
        <w:trPr>
          <w:trHeight w:hRule="exact" w:val="827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 w:rsidP="002B796D">
            <w:pPr>
              <w:pStyle w:val="a5"/>
              <w:spacing w:line="252" w:lineRule="auto"/>
              <w:jc w:val="center"/>
              <w:rPr>
                <w:sz w:val="28"/>
                <w:szCs w:val="28"/>
              </w:rPr>
            </w:pPr>
            <w:r w:rsidRPr="002B796D">
              <w:rPr>
                <w:b/>
                <w:bCs/>
                <w:sz w:val="28"/>
                <w:szCs w:val="28"/>
              </w:rPr>
              <w:t>№</w:t>
            </w:r>
            <w:r w:rsidR="002B796D">
              <w:rPr>
                <w:b/>
                <w:bCs/>
                <w:sz w:val="28"/>
                <w:szCs w:val="28"/>
              </w:rPr>
              <w:t xml:space="preserve"> </w:t>
            </w:r>
            <w:r w:rsidRPr="002B796D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796D" w:rsidRDefault="002B796D" w:rsidP="002B796D">
            <w:pPr>
              <w:pStyle w:val="a5"/>
              <w:tabs>
                <w:tab w:val="left" w:leader="underscore" w:pos="262"/>
                <w:tab w:val="left" w:pos="159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B796D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1A4922" w:rsidRPr="002B796D" w:rsidRDefault="00CC5241" w:rsidP="002B796D">
            <w:pPr>
              <w:pStyle w:val="a5"/>
              <w:tabs>
                <w:tab w:val="left" w:leader="underscore" w:pos="262"/>
                <w:tab w:val="left" w:pos="1594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7A47CE" w:rsidRPr="002B796D">
              <w:rPr>
                <w:b/>
                <w:bCs/>
                <w:sz w:val="28"/>
                <w:szCs w:val="28"/>
              </w:rPr>
              <w:t>бъекта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 w:rsidP="002B796D">
            <w:pPr>
              <w:pStyle w:val="a5"/>
              <w:jc w:val="center"/>
              <w:rPr>
                <w:sz w:val="28"/>
                <w:szCs w:val="28"/>
              </w:rPr>
            </w:pPr>
            <w:r w:rsidRPr="002B796D">
              <w:rPr>
                <w:b/>
                <w:bCs/>
                <w:sz w:val="28"/>
                <w:szCs w:val="28"/>
              </w:rPr>
              <w:t>Адрес расположения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 w:rsidP="002B796D">
            <w:pPr>
              <w:pStyle w:val="a5"/>
              <w:ind w:firstLine="420"/>
              <w:rPr>
                <w:sz w:val="28"/>
                <w:szCs w:val="28"/>
              </w:rPr>
            </w:pPr>
            <w:r w:rsidRPr="002B796D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1A4922" w:rsidRPr="002B796D" w:rsidTr="002B796D">
        <w:trPr>
          <w:trHeight w:val="54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2B796D">
            <w:pPr>
              <w:pStyle w:val="a5"/>
            </w:pPr>
            <w:r w:rsidRPr="002B796D">
              <w:t>Сабрина, Г</w:t>
            </w:r>
            <w:r w:rsidR="007A47CE" w:rsidRPr="002B796D">
              <w:t>астроном сзади школы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Уллу Теркеме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557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2B796D">
            <w:pPr>
              <w:pStyle w:val="a5"/>
              <w:spacing w:line="228" w:lineRule="auto"/>
            </w:pPr>
            <w:r w:rsidRPr="002B796D">
              <w:t>Г</w:t>
            </w:r>
            <w:r>
              <w:t>амзаева Айназ Абдулмугудовна</w:t>
            </w:r>
            <w:r w:rsidR="007A47CE" w:rsidRPr="002B796D">
              <w:t xml:space="preserve"> Магазин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Джемикент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12 кв.м</w:t>
            </w:r>
            <w:r w:rsidR="006A396E">
              <w:t>.</w:t>
            </w:r>
            <w:bookmarkStart w:id="0" w:name="_GoBack"/>
            <w:bookmarkEnd w:id="0"/>
          </w:p>
        </w:tc>
      </w:tr>
      <w:tr w:rsidR="001A4922" w:rsidRPr="002B796D" w:rsidTr="002B796D">
        <w:trPr>
          <w:trHeight w:val="69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6A396E">
            <w:pPr>
              <w:pStyle w:val="a5"/>
            </w:pPr>
            <w:r>
              <w:t>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796D" w:rsidRDefault="002B796D">
            <w:pPr>
              <w:pStyle w:val="a5"/>
            </w:pPr>
            <w:r>
              <w:t>Адилова Диана</w:t>
            </w:r>
            <w:r w:rsidR="007A47CE" w:rsidRPr="002B796D">
              <w:t xml:space="preserve"> </w:t>
            </w:r>
          </w:p>
          <w:p w:rsidR="001A4922" w:rsidRPr="002B796D" w:rsidRDefault="007A47CE">
            <w:pPr>
              <w:pStyle w:val="a5"/>
            </w:pPr>
            <w:r w:rsidRPr="002B796D">
              <w:t>Магазин Одежды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Падар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 w:rsidP="002B796D">
            <w:pPr>
              <w:pStyle w:val="a5"/>
              <w:tabs>
                <w:tab w:val="left" w:pos="1496"/>
                <w:tab w:val="left" w:leader="underscore" w:pos="2015"/>
                <w:tab w:val="left" w:leader="underscore" w:pos="2034"/>
              </w:tabs>
            </w:pPr>
            <w:r w:rsidRPr="002B796D">
              <w:t>10 кв.м.</w:t>
            </w: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4.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796D" w:rsidRDefault="002B796D">
            <w:pPr>
              <w:pStyle w:val="a5"/>
            </w:pPr>
            <w:r>
              <w:t>Сефербек</w:t>
            </w:r>
            <w:r w:rsidR="007A47CE" w:rsidRPr="002B796D">
              <w:t xml:space="preserve"> </w:t>
            </w:r>
          </w:p>
          <w:p w:rsidR="001A4922" w:rsidRPr="002B796D" w:rsidRDefault="002B796D">
            <w:pPr>
              <w:pStyle w:val="a5"/>
            </w:pPr>
            <w:r>
              <w:t>Резка камня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Митаги-Казмаляр, дальше жестяного цеха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5.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Шихмагомедов Расим</w:t>
            </w:r>
          </w:p>
          <w:p w:rsidR="001A4922" w:rsidRPr="002B796D" w:rsidRDefault="007A47CE">
            <w:pPr>
              <w:pStyle w:val="a5"/>
            </w:pPr>
            <w:r w:rsidRPr="002B796D">
              <w:t>Шамсуллаевич, магазин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Митаги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6.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Гаджиханов Надир. База Стройматериалов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Сабнова, за Аркой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7.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Мусаева Гюльтикен, Хоз. маг.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Татляр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8.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Эмма, магазин «Посуды»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  <w:spacing w:line="269" w:lineRule="auto"/>
            </w:pPr>
            <w:r w:rsidRPr="002B796D">
              <w:t>с. Геджух, ул. Советская, 41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9.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Хуршидова Наиля, магазин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Чинар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 w:rsidP="002B796D">
            <w:pPr>
              <w:pStyle w:val="a5"/>
            </w:pPr>
            <w:r w:rsidRPr="002B796D">
              <w:t>10.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Кафе. Гайдаров Нажмутдин Г айдарович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Кала, ФАД «Кавказ», рядом с «Джами»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 w:rsidP="002B796D">
            <w:pPr>
              <w:pStyle w:val="a5"/>
            </w:pPr>
            <w:r w:rsidRPr="002B796D">
              <w:t>11.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Гайдаров Нажмудин Гайдарович, кафе рядом с «Джами»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Кала, ФАД «Кавказ»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 w:rsidP="002B796D">
            <w:pPr>
              <w:pStyle w:val="a5"/>
            </w:pPr>
            <w:r w:rsidRPr="002B796D">
              <w:t>12.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«Гастроном» Мислимова Муминат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Хазар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 w:rsidP="002B796D">
            <w:pPr>
              <w:pStyle w:val="a5"/>
            </w:pPr>
            <w:r w:rsidRPr="002B796D">
              <w:t>13.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 w:rsidP="002B796D">
            <w:pPr>
              <w:pStyle w:val="a5"/>
              <w:spacing w:line="264" w:lineRule="auto"/>
            </w:pPr>
            <w:r w:rsidRPr="002B796D">
              <w:t>«Гастроном» Мирзакеримова Кизейбет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Хазар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14.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«Гастроном» Набиев Мирабас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Н.Джалган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15.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 w:rsidP="002B796D">
            <w:pPr>
              <w:pStyle w:val="a5"/>
            </w:pPr>
            <w:r w:rsidRPr="002B796D">
              <w:t>Цех по обработке камня Мирзаханов Насурулла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Н.Джалган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16.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Мазазин «Одежда» Сефикурбанова Разият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Рубас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  <w:tr w:rsidR="001A4922" w:rsidRPr="002B796D" w:rsidTr="002B796D">
        <w:trPr>
          <w:trHeight w:val="2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17.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  <w:spacing w:line="252" w:lineRule="auto"/>
            </w:pPr>
            <w:r w:rsidRPr="002B796D">
              <w:t>Магазин « Продукты» Исакова Майя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4922" w:rsidRPr="002B796D" w:rsidRDefault="007A47CE">
            <w:pPr>
              <w:pStyle w:val="a5"/>
            </w:pPr>
            <w:r w:rsidRPr="002B796D">
              <w:t>с. Араблинское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922" w:rsidRPr="002B796D" w:rsidRDefault="001A4922">
            <w:pPr>
              <w:rPr>
                <w:rFonts w:ascii="Times New Roman" w:hAnsi="Times New Roman" w:cs="Times New Roman"/>
              </w:rPr>
            </w:pPr>
          </w:p>
        </w:tc>
      </w:tr>
    </w:tbl>
    <w:p w:rsidR="007A47CE" w:rsidRPr="002B796D" w:rsidRDefault="007A47CE">
      <w:pPr>
        <w:rPr>
          <w:rFonts w:ascii="Times New Roman" w:hAnsi="Times New Roman" w:cs="Times New Roman"/>
        </w:rPr>
      </w:pPr>
    </w:p>
    <w:sectPr w:rsidR="007A47CE" w:rsidRPr="002B796D" w:rsidSect="002B796D">
      <w:pgSz w:w="11900" w:h="16840"/>
      <w:pgMar w:top="1134" w:right="850" w:bottom="1134" w:left="1701" w:header="35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55" w:rsidRDefault="006B0E55">
      <w:r>
        <w:separator/>
      </w:r>
    </w:p>
  </w:endnote>
  <w:endnote w:type="continuationSeparator" w:id="0">
    <w:p w:rsidR="006B0E55" w:rsidRDefault="006B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55" w:rsidRDefault="006B0E55"/>
  </w:footnote>
  <w:footnote w:type="continuationSeparator" w:id="0">
    <w:p w:rsidR="006B0E55" w:rsidRDefault="006B0E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22"/>
    <w:rsid w:val="001A4922"/>
    <w:rsid w:val="002B796D"/>
    <w:rsid w:val="006A396E"/>
    <w:rsid w:val="006B0E55"/>
    <w:rsid w:val="007A47CE"/>
    <w:rsid w:val="00931553"/>
    <w:rsid w:val="00C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D19D"/>
  <w15:docId w15:val="{79A253FE-8C56-4B7C-A5B5-9C41B299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4</cp:revision>
  <dcterms:created xsi:type="dcterms:W3CDTF">2024-07-02T13:07:00Z</dcterms:created>
  <dcterms:modified xsi:type="dcterms:W3CDTF">2024-07-02T13:54:00Z</dcterms:modified>
</cp:coreProperties>
</file>