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29" w:rsidRDefault="00263129" w:rsidP="00263129">
      <w:pPr>
        <w:spacing w:line="240" w:lineRule="atLeast"/>
        <w:jc w:val="center"/>
        <w:rPr>
          <w:sz w:val="32"/>
        </w:rPr>
      </w:pPr>
      <w:r w:rsidRPr="002404B6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4" o:title=""/>
          </v:shape>
          <o:OLEObject Type="Embed" ProgID="PBrush" ShapeID="_x0000_i1025" DrawAspect="Content" ObjectID="_1589003918" r:id="rId5">
            <o:FieldCodes>\s \* FIRSTCAP</o:FieldCodes>
          </o:OLEObject>
        </w:object>
      </w:r>
    </w:p>
    <w:p w:rsidR="00263129" w:rsidRDefault="00263129" w:rsidP="00263129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263129" w:rsidRDefault="00263129" w:rsidP="00263129">
      <w:pPr>
        <w:pStyle w:val="5"/>
        <w:jc w:val="center"/>
        <w:rPr>
          <w:sz w:val="32"/>
        </w:rPr>
      </w:pPr>
      <w:r>
        <w:rPr>
          <w:sz w:val="32"/>
        </w:rPr>
        <w:t>СОБРАНИЕ ДЕПУТАТОВ МУНИЦИПАЛЬНОГО РАЙОНА «ДЕРБЕНТСКИЙ РАЙОН»</w:t>
      </w:r>
    </w:p>
    <w:p w:rsidR="00263129" w:rsidRDefault="00263129" w:rsidP="00263129">
      <w:pPr>
        <w:pStyle w:val="5"/>
        <w:jc w:val="left"/>
        <w:rPr>
          <w:b w:val="0"/>
          <w:sz w:val="20"/>
        </w:rPr>
      </w:pPr>
    </w:p>
    <w:p w:rsidR="00263129" w:rsidRPr="009C1E21" w:rsidRDefault="00263129" w:rsidP="00263129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тел: 4-31-75</w:t>
      </w:r>
    </w:p>
    <w:p w:rsidR="00263129" w:rsidRDefault="000A2E7B" w:rsidP="00263129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8240" o:connectortype="straight" strokeweight="1.5pt"/>
        </w:pict>
      </w:r>
    </w:p>
    <w:p w:rsidR="00263129" w:rsidRDefault="00263129" w:rsidP="00263129">
      <w:pPr>
        <w:spacing w:line="240" w:lineRule="atLeast"/>
        <w:ind w:left="7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040840">
        <w:rPr>
          <w:sz w:val="24"/>
          <w:szCs w:val="24"/>
        </w:rPr>
        <w:t>Утверждаю</w:t>
      </w:r>
    </w:p>
    <w:p w:rsidR="00263129" w:rsidRDefault="00263129" w:rsidP="00263129">
      <w:pPr>
        <w:spacing w:line="240" w:lineRule="atLeast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Председатель Собрания </w:t>
      </w:r>
    </w:p>
    <w:p w:rsidR="00263129" w:rsidRPr="00040840" w:rsidRDefault="00263129" w:rsidP="00263129">
      <w:pPr>
        <w:spacing w:line="240" w:lineRule="atLeast"/>
        <w:ind w:left="6480"/>
        <w:rPr>
          <w:sz w:val="24"/>
          <w:szCs w:val="24"/>
        </w:rPr>
      </w:pPr>
      <w:r>
        <w:rPr>
          <w:sz w:val="24"/>
          <w:szCs w:val="24"/>
        </w:rPr>
        <w:t>депутатов    МР «Дербентский  район»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263129" w:rsidRPr="00EE2EAA" w:rsidRDefault="00263129" w:rsidP="00263129">
      <w:pPr>
        <w:spacing w:line="240" w:lineRule="atLeast"/>
        <w:rPr>
          <w:sz w:val="24"/>
          <w:szCs w:val="24"/>
        </w:rPr>
      </w:pPr>
      <w:r>
        <w:t xml:space="preserve">                                           </w:t>
      </w:r>
      <w:r w:rsidRPr="00EE2EA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</w:t>
      </w:r>
      <w:r w:rsidRPr="00EE2EAA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r w:rsidRPr="00EE2EAA">
        <w:rPr>
          <w:sz w:val="24"/>
          <w:szCs w:val="24"/>
        </w:rPr>
        <w:t>медов</w:t>
      </w:r>
      <w:proofErr w:type="spellEnd"/>
      <w:r w:rsidRPr="00EE2EAA">
        <w:rPr>
          <w:sz w:val="24"/>
          <w:szCs w:val="24"/>
        </w:rPr>
        <w:t xml:space="preserve"> М.А.</w:t>
      </w:r>
    </w:p>
    <w:p w:rsidR="00263129" w:rsidRPr="00810776" w:rsidRDefault="00263129" w:rsidP="00263129">
      <w:pPr>
        <w:spacing w:line="240" w:lineRule="atLeast"/>
        <w:rPr>
          <w:sz w:val="25"/>
          <w:szCs w:val="25"/>
        </w:rPr>
      </w:pPr>
      <w:r w:rsidRPr="00EE2EAA">
        <w:rPr>
          <w:sz w:val="24"/>
          <w:szCs w:val="24"/>
        </w:rPr>
        <w:t xml:space="preserve">      </w:t>
      </w:r>
    </w:p>
    <w:p w:rsidR="00263129" w:rsidRPr="00810776" w:rsidRDefault="00263129" w:rsidP="00263129">
      <w:pPr>
        <w:spacing w:line="240" w:lineRule="atLeast"/>
        <w:ind w:left="7920"/>
        <w:jc w:val="center"/>
        <w:rPr>
          <w:sz w:val="25"/>
          <w:szCs w:val="25"/>
        </w:rPr>
      </w:pPr>
      <w:r w:rsidRPr="00810776">
        <w:rPr>
          <w:sz w:val="25"/>
          <w:szCs w:val="25"/>
        </w:rPr>
        <w:t xml:space="preserve"> </w:t>
      </w:r>
    </w:p>
    <w:p w:rsidR="00263129" w:rsidRPr="00810776" w:rsidRDefault="00263129" w:rsidP="00263129">
      <w:pPr>
        <w:tabs>
          <w:tab w:val="left" w:pos="1680"/>
        </w:tabs>
        <w:jc w:val="center"/>
        <w:rPr>
          <w:b/>
          <w:sz w:val="25"/>
          <w:szCs w:val="25"/>
        </w:rPr>
      </w:pPr>
      <w:r w:rsidRPr="00810776">
        <w:rPr>
          <w:b/>
          <w:sz w:val="25"/>
          <w:szCs w:val="25"/>
        </w:rPr>
        <w:t>Проект повестки дня</w:t>
      </w:r>
    </w:p>
    <w:p w:rsidR="00263129" w:rsidRPr="00810776" w:rsidRDefault="00263129" w:rsidP="00263129">
      <w:pPr>
        <w:tabs>
          <w:tab w:val="left" w:pos="168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Пятнадцатого </w:t>
      </w:r>
      <w:r w:rsidRPr="00810776">
        <w:rPr>
          <w:b/>
          <w:sz w:val="25"/>
          <w:szCs w:val="25"/>
        </w:rPr>
        <w:t>заседания Собрания депутатов</w:t>
      </w:r>
    </w:p>
    <w:p w:rsidR="00263129" w:rsidRPr="00810776" w:rsidRDefault="00263129" w:rsidP="00263129">
      <w:pPr>
        <w:tabs>
          <w:tab w:val="left" w:pos="1680"/>
        </w:tabs>
        <w:jc w:val="center"/>
        <w:rPr>
          <w:b/>
          <w:sz w:val="25"/>
          <w:szCs w:val="25"/>
        </w:rPr>
      </w:pPr>
      <w:r w:rsidRPr="00810776">
        <w:rPr>
          <w:b/>
          <w:sz w:val="25"/>
          <w:szCs w:val="25"/>
        </w:rPr>
        <w:t>муниципального района «Дербентский район</w:t>
      </w:r>
    </w:p>
    <w:p w:rsidR="00263129" w:rsidRPr="00810776" w:rsidRDefault="00263129" w:rsidP="00263129">
      <w:pPr>
        <w:tabs>
          <w:tab w:val="left" w:pos="1680"/>
        </w:tabs>
        <w:jc w:val="center"/>
        <w:rPr>
          <w:sz w:val="25"/>
          <w:szCs w:val="25"/>
        </w:rPr>
      </w:pPr>
    </w:p>
    <w:p w:rsidR="00263129" w:rsidRPr="00810776" w:rsidRDefault="00263129" w:rsidP="00263129">
      <w:pPr>
        <w:tabs>
          <w:tab w:val="left" w:pos="1680"/>
        </w:tabs>
        <w:jc w:val="both"/>
        <w:rPr>
          <w:sz w:val="25"/>
          <w:szCs w:val="25"/>
        </w:rPr>
      </w:pPr>
      <w:r>
        <w:rPr>
          <w:sz w:val="25"/>
          <w:szCs w:val="25"/>
        </w:rPr>
        <w:t>30 ма</w:t>
      </w:r>
      <w:r w:rsidRPr="00810776">
        <w:rPr>
          <w:sz w:val="25"/>
          <w:szCs w:val="25"/>
        </w:rPr>
        <w:t xml:space="preserve">я 2018г.                                                                                                       </w:t>
      </w:r>
      <w:r>
        <w:rPr>
          <w:sz w:val="25"/>
          <w:szCs w:val="25"/>
        </w:rPr>
        <w:t xml:space="preserve"> </w:t>
      </w:r>
      <w:r w:rsidRPr="00810776">
        <w:rPr>
          <w:sz w:val="25"/>
          <w:szCs w:val="25"/>
        </w:rPr>
        <w:t xml:space="preserve">г. Дербент                                              </w:t>
      </w:r>
    </w:p>
    <w:p w:rsidR="00263129" w:rsidRPr="00810776" w:rsidRDefault="00263129" w:rsidP="00263129">
      <w:pPr>
        <w:pStyle w:val="a3"/>
        <w:rPr>
          <w:sz w:val="25"/>
          <w:szCs w:val="25"/>
        </w:rPr>
      </w:pPr>
      <w:r w:rsidRPr="00810776">
        <w:rPr>
          <w:rFonts w:ascii="Times New Roman" w:hAnsi="Times New Roman" w:cs="Times New Roman"/>
          <w:sz w:val="25"/>
          <w:szCs w:val="25"/>
        </w:rPr>
        <w:t xml:space="preserve">            </w:t>
      </w:r>
    </w:p>
    <w:p w:rsidR="00263129" w:rsidRPr="00D64741" w:rsidRDefault="00263129" w:rsidP="00263129">
      <w:pPr>
        <w:pStyle w:val="a3"/>
        <w:rPr>
          <w:rFonts w:ascii="Times New Roman" w:hAnsi="Times New Roman" w:cs="Times New Roman"/>
          <w:sz w:val="25"/>
          <w:szCs w:val="25"/>
        </w:rPr>
      </w:pPr>
      <w:r w:rsidRPr="00D64741">
        <w:rPr>
          <w:sz w:val="25"/>
          <w:szCs w:val="25"/>
        </w:rPr>
        <w:t xml:space="preserve">1. </w:t>
      </w:r>
      <w:r w:rsidRPr="00D64741">
        <w:rPr>
          <w:rFonts w:ascii="Times New Roman" w:hAnsi="Times New Roman" w:cs="Times New Roman"/>
          <w:sz w:val="25"/>
          <w:szCs w:val="25"/>
        </w:rPr>
        <w:t xml:space="preserve">Об утверждении  Решения Собрания депутатов МР «Дербентский  район» №14/1 от 24 апреля 2018 года «О внесении изменений  и дополнений в Устав муниципального образования «Дербентский район».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129" w:rsidRPr="00D64741" w:rsidRDefault="00263129" w:rsidP="00263129">
      <w:pPr>
        <w:rPr>
          <w:sz w:val="25"/>
          <w:szCs w:val="25"/>
        </w:rPr>
      </w:pPr>
      <w:r w:rsidRPr="00D64741">
        <w:rPr>
          <w:sz w:val="25"/>
          <w:szCs w:val="25"/>
        </w:rPr>
        <w:t xml:space="preserve">Информация - Управляющий  делами администрации МР «Дербентский район» </w:t>
      </w:r>
      <w:proofErr w:type="spellStart"/>
      <w:r w:rsidRPr="00D64741">
        <w:rPr>
          <w:sz w:val="25"/>
          <w:szCs w:val="25"/>
        </w:rPr>
        <w:t>Касимов</w:t>
      </w:r>
      <w:proofErr w:type="spellEnd"/>
      <w:r w:rsidRPr="00D64741">
        <w:rPr>
          <w:sz w:val="25"/>
          <w:szCs w:val="25"/>
        </w:rPr>
        <w:t xml:space="preserve">  Р.К.</w:t>
      </w:r>
    </w:p>
    <w:p w:rsidR="00263129" w:rsidRPr="00D64741" w:rsidRDefault="00263129" w:rsidP="00263129">
      <w:pPr>
        <w:rPr>
          <w:sz w:val="25"/>
          <w:szCs w:val="25"/>
        </w:rPr>
      </w:pPr>
      <w:r w:rsidRPr="00D64741">
        <w:rPr>
          <w:sz w:val="25"/>
          <w:szCs w:val="25"/>
        </w:rPr>
        <w:t xml:space="preserve">2. «О внесении  изменений  в  решение  Собрания  депутатов  МР «Дербентский район» №12/1  от  26  декабря  2017  года «О районном  бюджете  МР «Дербентский   район»  на  2018  год  и  плановый  период  2019  и 2020  годов».                                                                                     Информация - начальник  МУ «Финансовое управление администрации  МР «Дербентский  район»  </w:t>
      </w:r>
      <w:proofErr w:type="spellStart"/>
      <w:r w:rsidRPr="00D64741">
        <w:rPr>
          <w:sz w:val="25"/>
          <w:szCs w:val="25"/>
        </w:rPr>
        <w:t>Алифханов</w:t>
      </w:r>
      <w:proofErr w:type="spellEnd"/>
      <w:r w:rsidRPr="00D64741">
        <w:rPr>
          <w:sz w:val="25"/>
          <w:szCs w:val="25"/>
        </w:rPr>
        <w:t xml:space="preserve">  П.А.                                                               </w:t>
      </w:r>
    </w:p>
    <w:p w:rsidR="00263129" w:rsidRPr="00D64741" w:rsidRDefault="00263129" w:rsidP="00263129">
      <w:pPr>
        <w:pStyle w:val="21"/>
        <w:tabs>
          <w:tab w:val="left" w:pos="-426"/>
        </w:tabs>
        <w:rPr>
          <w:rFonts w:ascii="Times New Roman" w:hAnsi="Times New Roman"/>
          <w:b/>
          <w:sz w:val="25"/>
          <w:szCs w:val="25"/>
        </w:rPr>
      </w:pPr>
      <w:r w:rsidRPr="00D64741">
        <w:rPr>
          <w:rFonts w:ascii="Times New Roman" w:hAnsi="Times New Roman"/>
          <w:sz w:val="25"/>
          <w:szCs w:val="25"/>
        </w:rPr>
        <w:t>3. «О внесении  изменений  в  решение  Собрания  депутатов  МР «Дербентский район» №12/9  от  26  декабря  2017  года «О закреплении в 2018 году и на плановый период 2019 и 2020 годы полномочий администратора доходов бюджета муниципального района «Дербентский район</w:t>
      </w:r>
      <w:r w:rsidRPr="00D64741">
        <w:rPr>
          <w:rFonts w:ascii="Times New Roman" w:hAnsi="Times New Roman"/>
          <w:b/>
          <w:sz w:val="25"/>
          <w:szCs w:val="25"/>
        </w:rPr>
        <w:t>»»</w:t>
      </w:r>
    </w:p>
    <w:p w:rsidR="00263129" w:rsidRPr="00D64741" w:rsidRDefault="00263129" w:rsidP="00263129">
      <w:pPr>
        <w:pStyle w:val="21"/>
        <w:tabs>
          <w:tab w:val="left" w:pos="-426"/>
        </w:tabs>
        <w:rPr>
          <w:rFonts w:ascii="Times New Roman" w:hAnsi="Times New Roman"/>
          <w:sz w:val="25"/>
          <w:szCs w:val="25"/>
        </w:rPr>
      </w:pPr>
      <w:r w:rsidRPr="00D64741">
        <w:rPr>
          <w:rFonts w:ascii="Times New Roman" w:hAnsi="Times New Roman"/>
          <w:sz w:val="25"/>
          <w:szCs w:val="25"/>
        </w:rPr>
        <w:t xml:space="preserve">Информация - начальник  МУ «Финансовое управление администрации  МР «Дербентский  район»  </w:t>
      </w:r>
      <w:proofErr w:type="spellStart"/>
      <w:r w:rsidRPr="00D64741">
        <w:rPr>
          <w:rFonts w:ascii="Times New Roman" w:hAnsi="Times New Roman"/>
          <w:sz w:val="25"/>
          <w:szCs w:val="25"/>
        </w:rPr>
        <w:t>Алифханов</w:t>
      </w:r>
      <w:proofErr w:type="spellEnd"/>
      <w:r w:rsidRPr="00D64741">
        <w:rPr>
          <w:rFonts w:ascii="Times New Roman" w:hAnsi="Times New Roman"/>
          <w:sz w:val="25"/>
          <w:szCs w:val="25"/>
        </w:rPr>
        <w:t xml:space="preserve">  П.А.                                                               </w:t>
      </w:r>
    </w:p>
    <w:p w:rsidR="00263129" w:rsidRPr="00D64741" w:rsidRDefault="00263129" w:rsidP="00263129">
      <w:pPr>
        <w:pStyle w:val="a3"/>
        <w:rPr>
          <w:rFonts w:ascii="Times New Roman" w:hAnsi="Times New Roman" w:cs="Times New Roman"/>
          <w:sz w:val="25"/>
          <w:szCs w:val="25"/>
        </w:rPr>
      </w:pPr>
      <w:r w:rsidRPr="00D64741">
        <w:rPr>
          <w:sz w:val="25"/>
          <w:szCs w:val="25"/>
        </w:rPr>
        <w:t>4.</w:t>
      </w:r>
      <w:r w:rsidRPr="00D64741">
        <w:rPr>
          <w:rFonts w:ascii="Times New Roman" w:hAnsi="Times New Roman" w:cs="Times New Roman"/>
          <w:sz w:val="25"/>
          <w:szCs w:val="25"/>
        </w:rPr>
        <w:t xml:space="preserve">  Об организации регулярных </w:t>
      </w:r>
      <w:r w:rsidR="00253034">
        <w:rPr>
          <w:rFonts w:ascii="Times New Roman" w:hAnsi="Times New Roman" w:cs="Times New Roman"/>
          <w:sz w:val="25"/>
          <w:szCs w:val="25"/>
        </w:rPr>
        <w:t xml:space="preserve"> перевозках </w:t>
      </w:r>
      <w:r w:rsidRPr="00D64741">
        <w:rPr>
          <w:rFonts w:ascii="Times New Roman" w:hAnsi="Times New Roman" w:cs="Times New Roman"/>
          <w:sz w:val="25"/>
          <w:szCs w:val="25"/>
        </w:rPr>
        <w:t>пассажиров и багажа автомобильным транспортом в границах Дербентского района.</w:t>
      </w:r>
    </w:p>
    <w:p w:rsidR="00263129" w:rsidRPr="00D64741" w:rsidRDefault="00263129" w:rsidP="00263129">
      <w:pPr>
        <w:pStyle w:val="21"/>
        <w:tabs>
          <w:tab w:val="left" w:pos="-426"/>
        </w:tabs>
        <w:rPr>
          <w:rFonts w:ascii="Times New Roman" w:hAnsi="Times New Roman"/>
          <w:sz w:val="25"/>
          <w:szCs w:val="25"/>
        </w:rPr>
      </w:pPr>
      <w:r w:rsidRPr="00D64741">
        <w:rPr>
          <w:rFonts w:ascii="Times New Roman" w:hAnsi="Times New Roman"/>
          <w:sz w:val="25"/>
          <w:szCs w:val="25"/>
        </w:rPr>
        <w:t xml:space="preserve">Информация </w:t>
      </w:r>
      <w:r w:rsidR="00974D2D" w:rsidRPr="00D64741">
        <w:rPr>
          <w:rFonts w:ascii="Times New Roman" w:hAnsi="Times New Roman"/>
          <w:sz w:val="25"/>
          <w:szCs w:val="25"/>
        </w:rPr>
        <w:t>–</w:t>
      </w:r>
      <w:r w:rsidRPr="00D64741">
        <w:rPr>
          <w:rFonts w:ascii="Times New Roman" w:hAnsi="Times New Roman"/>
          <w:sz w:val="25"/>
          <w:szCs w:val="25"/>
        </w:rPr>
        <w:t xml:space="preserve"> </w:t>
      </w:r>
      <w:r w:rsidR="00974D2D" w:rsidRPr="00D64741">
        <w:rPr>
          <w:rFonts w:ascii="Times New Roman" w:hAnsi="Times New Roman"/>
          <w:sz w:val="25"/>
          <w:szCs w:val="25"/>
        </w:rPr>
        <w:t>директор МУП «</w:t>
      </w:r>
      <w:proofErr w:type="spellStart"/>
      <w:r w:rsidR="00974D2D" w:rsidRPr="00D64741">
        <w:rPr>
          <w:rFonts w:ascii="Times New Roman" w:hAnsi="Times New Roman"/>
          <w:sz w:val="25"/>
          <w:szCs w:val="25"/>
        </w:rPr>
        <w:t>Дербентавтотранс</w:t>
      </w:r>
      <w:proofErr w:type="spellEnd"/>
      <w:r w:rsidR="00974D2D" w:rsidRPr="00D64741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974D2D" w:rsidRPr="00D64741">
        <w:rPr>
          <w:rFonts w:ascii="Times New Roman" w:hAnsi="Times New Roman"/>
          <w:sz w:val="25"/>
          <w:szCs w:val="25"/>
        </w:rPr>
        <w:t>Кафланов</w:t>
      </w:r>
      <w:proofErr w:type="spellEnd"/>
      <w:r w:rsidR="00974D2D" w:rsidRPr="00D64741">
        <w:rPr>
          <w:rFonts w:ascii="Times New Roman" w:hAnsi="Times New Roman"/>
          <w:sz w:val="25"/>
          <w:szCs w:val="25"/>
        </w:rPr>
        <w:t xml:space="preserve"> Ш.К.</w:t>
      </w:r>
    </w:p>
    <w:p w:rsidR="00D47CA3" w:rsidRPr="00D64741" w:rsidRDefault="00974D2D">
      <w:pPr>
        <w:rPr>
          <w:sz w:val="25"/>
          <w:szCs w:val="25"/>
        </w:rPr>
      </w:pPr>
      <w:r w:rsidRPr="00D64741">
        <w:rPr>
          <w:sz w:val="25"/>
          <w:szCs w:val="25"/>
        </w:rPr>
        <w:t>5. О подготовке к летнему оздоровительному отдыху и трудовой занятости детей в Дербентском районе.</w:t>
      </w:r>
    </w:p>
    <w:p w:rsidR="00974D2D" w:rsidRPr="00D64741" w:rsidRDefault="00974D2D" w:rsidP="00974D2D">
      <w:pPr>
        <w:pStyle w:val="21"/>
        <w:tabs>
          <w:tab w:val="left" w:pos="-426"/>
        </w:tabs>
        <w:rPr>
          <w:rFonts w:ascii="Times New Roman" w:hAnsi="Times New Roman"/>
          <w:sz w:val="25"/>
          <w:szCs w:val="25"/>
        </w:rPr>
      </w:pPr>
      <w:r w:rsidRPr="00D64741">
        <w:rPr>
          <w:rFonts w:ascii="Times New Roman" w:hAnsi="Times New Roman"/>
          <w:sz w:val="25"/>
          <w:szCs w:val="25"/>
        </w:rPr>
        <w:t xml:space="preserve">Информация – и.о. начальника </w:t>
      </w:r>
      <w:r w:rsidRPr="00D64741">
        <w:rPr>
          <w:rFonts w:ascii="Times New Roman" w:eastAsia="Calibri" w:hAnsi="Times New Roman"/>
          <w:sz w:val="25"/>
          <w:szCs w:val="25"/>
        </w:rPr>
        <w:t>МКУ « Управление  образования   МР «Дербе</w:t>
      </w:r>
      <w:r w:rsidRPr="00D64741">
        <w:rPr>
          <w:rFonts w:ascii="Times New Roman" w:hAnsi="Times New Roman"/>
          <w:sz w:val="25"/>
          <w:szCs w:val="25"/>
        </w:rPr>
        <w:t>нтс</w:t>
      </w:r>
      <w:r w:rsidRPr="00D64741">
        <w:rPr>
          <w:rFonts w:ascii="Times New Roman" w:eastAsia="Calibri" w:hAnsi="Times New Roman"/>
          <w:sz w:val="25"/>
          <w:szCs w:val="25"/>
        </w:rPr>
        <w:t>кий  район»»</w:t>
      </w:r>
      <w:r w:rsidRPr="00D64741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64741">
        <w:rPr>
          <w:rFonts w:ascii="Times New Roman" w:hAnsi="Times New Roman"/>
          <w:sz w:val="25"/>
          <w:szCs w:val="25"/>
        </w:rPr>
        <w:t>Мирзаева</w:t>
      </w:r>
      <w:proofErr w:type="spellEnd"/>
      <w:r w:rsidRPr="00D64741">
        <w:rPr>
          <w:rFonts w:ascii="Times New Roman" w:hAnsi="Times New Roman"/>
          <w:sz w:val="25"/>
          <w:szCs w:val="25"/>
        </w:rPr>
        <w:t xml:space="preserve"> Н.Н.  </w:t>
      </w:r>
    </w:p>
    <w:p w:rsidR="005C3B9E" w:rsidRDefault="005C3B9E">
      <w:pPr>
        <w:rPr>
          <w:sz w:val="25"/>
          <w:szCs w:val="25"/>
        </w:rPr>
      </w:pPr>
    </w:p>
    <w:p w:rsidR="005C3B9E" w:rsidRDefault="005C3B9E">
      <w:pPr>
        <w:rPr>
          <w:sz w:val="25"/>
          <w:szCs w:val="25"/>
        </w:rPr>
      </w:pPr>
    </w:p>
    <w:p w:rsidR="005C3B9E" w:rsidRDefault="005C3B9E">
      <w:pPr>
        <w:rPr>
          <w:sz w:val="25"/>
          <w:szCs w:val="25"/>
        </w:rPr>
      </w:pPr>
    </w:p>
    <w:p w:rsidR="00974D2D" w:rsidRDefault="005C3B9E">
      <w:p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6. «Об утверждении  Положения о порядке установления, выплаты и перерасчета ежемесячной доплаты к пенсии лицам, замещавшим муниципальные должности, и пенсии за выслугу лет лицам, замещавшим должности муниципальной службы  в органах местного самоуправления муниципального района «Дербентский район». </w:t>
      </w:r>
    </w:p>
    <w:p w:rsidR="005C3B9E" w:rsidRPr="00D64741" w:rsidRDefault="005C3B9E" w:rsidP="005C3B9E">
      <w:pPr>
        <w:rPr>
          <w:sz w:val="25"/>
          <w:szCs w:val="25"/>
        </w:rPr>
      </w:pPr>
      <w:r w:rsidRPr="00D64741">
        <w:rPr>
          <w:sz w:val="25"/>
          <w:szCs w:val="25"/>
        </w:rPr>
        <w:t xml:space="preserve">Информация - Управляющий  делами администрации МР «Дербентский район» </w:t>
      </w:r>
      <w:proofErr w:type="spellStart"/>
      <w:r w:rsidRPr="00D64741">
        <w:rPr>
          <w:sz w:val="25"/>
          <w:szCs w:val="25"/>
        </w:rPr>
        <w:t>Касимов</w:t>
      </w:r>
      <w:proofErr w:type="spellEnd"/>
      <w:r w:rsidRPr="00D64741">
        <w:rPr>
          <w:sz w:val="25"/>
          <w:szCs w:val="25"/>
        </w:rPr>
        <w:t xml:space="preserve">  Р.К.</w:t>
      </w:r>
    </w:p>
    <w:p w:rsidR="005C3B9E" w:rsidRDefault="005C3B9E">
      <w:pPr>
        <w:rPr>
          <w:sz w:val="25"/>
          <w:szCs w:val="25"/>
        </w:rPr>
      </w:pPr>
    </w:p>
    <w:p w:rsidR="002A6BFD" w:rsidRDefault="002A6BFD">
      <w:pPr>
        <w:rPr>
          <w:sz w:val="25"/>
          <w:szCs w:val="25"/>
        </w:rPr>
      </w:pPr>
    </w:p>
    <w:p w:rsidR="002A6BFD" w:rsidRPr="00A93500" w:rsidRDefault="002A6BFD" w:rsidP="002A6BFD">
      <w:pPr>
        <w:jc w:val="both"/>
        <w:rPr>
          <w:b/>
          <w:sz w:val="28"/>
        </w:rPr>
      </w:pPr>
      <w:r w:rsidRPr="00A93500">
        <w:rPr>
          <w:b/>
          <w:sz w:val="28"/>
        </w:rPr>
        <w:t xml:space="preserve">Заседание Собрания депутатов Дербентского района  состоится </w:t>
      </w:r>
      <w:r>
        <w:rPr>
          <w:b/>
          <w:sz w:val="28"/>
        </w:rPr>
        <w:t>30 ма</w:t>
      </w:r>
      <w:r w:rsidRPr="00A93500">
        <w:rPr>
          <w:b/>
          <w:sz w:val="28"/>
        </w:rPr>
        <w:t>я 201</w:t>
      </w:r>
      <w:r>
        <w:rPr>
          <w:b/>
          <w:sz w:val="28"/>
        </w:rPr>
        <w:t>8</w:t>
      </w:r>
      <w:r w:rsidRPr="00A93500">
        <w:rPr>
          <w:b/>
          <w:sz w:val="28"/>
        </w:rPr>
        <w:t xml:space="preserve"> года в актовом зале администрации МР «Дербентский район» в </w:t>
      </w:r>
      <w:r w:rsidR="00D107A7">
        <w:rPr>
          <w:b/>
          <w:sz w:val="28"/>
        </w:rPr>
        <w:t>9</w:t>
      </w:r>
      <w:r w:rsidRPr="00A93500">
        <w:rPr>
          <w:b/>
          <w:sz w:val="28"/>
        </w:rPr>
        <w:t xml:space="preserve"> часов</w:t>
      </w:r>
      <w:r w:rsidR="00D107A7">
        <w:rPr>
          <w:b/>
          <w:sz w:val="28"/>
        </w:rPr>
        <w:t xml:space="preserve"> 30 минут</w:t>
      </w:r>
      <w:r w:rsidRPr="00A93500">
        <w:rPr>
          <w:b/>
          <w:sz w:val="28"/>
        </w:rPr>
        <w:t>.</w:t>
      </w:r>
    </w:p>
    <w:p w:rsidR="002A6BFD" w:rsidRDefault="002A6BFD" w:rsidP="002A6BFD"/>
    <w:p w:rsidR="002A6BFD" w:rsidRPr="00D64741" w:rsidRDefault="002A6BFD">
      <w:pPr>
        <w:rPr>
          <w:sz w:val="25"/>
          <w:szCs w:val="25"/>
        </w:rPr>
      </w:pPr>
    </w:p>
    <w:sectPr w:rsidR="002A6BFD" w:rsidRPr="00D64741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129"/>
    <w:rsid w:val="000A2E7B"/>
    <w:rsid w:val="001337C4"/>
    <w:rsid w:val="00253034"/>
    <w:rsid w:val="00263129"/>
    <w:rsid w:val="002A6BFD"/>
    <w:rsid w:val="003965B0"/>
    <w:rsid w:val="005C3B9E"/>
    <w:rsid w:val="00746A4C"/>
    <w:rsid w:val="00963C46"/>
    <w:rsid w:val="00974D2D"/>
    <w:rsid w:val="009A61C5"/>
    <w:rsid w:val="00D107A7"/>
    <w:rsid w:val="00D34256"/>
    <w:rsid w:val="00D47CA3"/>
    <w:rsid w:val="00D6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63129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63129"/>
    <w:rPr>
      <w:rFonts w:eastAsia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263129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rsid w:val="00263129"/>
    <w:pPr>
      <w:overflowPunct/>
      <w:autoSpaceDE/>
      <w:autoSpaceDN/>
      <w:adjustRightInd/>
      <w:textAlignment w:val="auto"/>
    </w:pPr>
    <w:rPr>
      <w:rFonts w:ascii="Arial" w:hAnsi="Arial"/>
      <w:i/>
      <w:sz w:val="28"/>
    </w:rPr>
  </w:style>
  <w:style w:type="character" w:customStyle="1" w:styleId="a5">
    <w:name w:val="Основной текст Знак"/>
    <w:basedOn w:val="a0"/>
    <w:link w:val="a4"/>
    <w:rsid w:val="00263129"/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63129"/>
    <w:pPr>
      <w:overflowPunct/>
      <w:autoSpaceDE/>
      <w:autoSpaceDN/>
      <w:adjustRightInd/>
      <w:textAlignment w:val="auto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ADR</dc:creator>
  <cp:keywords/>
  <dc:description/>
  <cp:lastModifiedBy> ADR</cp:lastModifiedBy>
  <cp:revision>7</cp:revision>
  <cp:lastPrinted>2018-05-28T05:12:00Z</cp:lastPrinted>
  <dcterms:created xsi:type="dcterms:W3CDTF">2018-05-23T04:42:00Z</dcterms:created>
  <dcterms:modified xsi:type="dcterms:W3CDTF">2018-05-28T05:12:00Z</dcterms:modified>
</cp:coreProperties>
</file>