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837A" w14:textId="343CBF13" w:rsidR="006263A5" w:rsidRPr="0006751E" w:rsidRDefault="006263A5" w:rsidP="0006751E">
      <w:pPr>
        <w:pStyle w:val="ConsPlusNormal"/>
        <w:jc w:val="right"/>
        <w:rPr>
          <w:rFonts w:ascii="Times New Roman" w:hAnsi="Times New Roman" w:cs="Times New Roman"/>
          <w:sz w:val="24"/>
          <w:szCs w:val="24"/>
        </w:rPr>
      </w:pPr>
      <w:r w:rsidRPr="0006751E">
        <w:rPr>
          <w:rFonts w:ascii="Times New Roman" w:hAnsi="Times New Roman" w:cs="Times New Roman"/>
          <w:sz w:val="24"/>
          <w:szCs w:val="24"/>
        </w:rPr>
        <w:t>Приложение</w:t>
      </w:r>
    </w:p>
    <w:p w14:paraId="71409F88" w14:textId="77777777" w:rsidR="006263A5" w:rsidRPr="0006751E" w:rsidRDefault="006263A5" w:rsidP="0006751E">
      <w:pPr>
        <w:pStyle w:val="ConsPlusNormal"/>
        <w:jc w:val="right"/>
        <w:rPr>
          <w:rFonts w:ascii="Times New Roman" w:hAnsi="Times New Roman" w:cs="Times New Roman"/>
          <w:sz w:val="24"/>
          <w:szCs w:val="24"/>
        </w:rPr>
      </w:pPr>
      <w:r w:rsidRPr="0006751E">
        <w:rPr>
          <w:rFonts w:ascii="Times New Roman" w:hAnsi="Times New Roman" w:cs="Times New Roman"/>
          <w:sz w:val="24"/>
          <w:szCs w:val="24"/>
        </w:rPr>
        <w:t>к Постановлению Администрации</w:t>
      </w:r>
    </w:p>
    <w:p w14:paraId="573517CB" w14:textId="0D12874B" w:rsidR="006263A5" w:rsidRPr="0006751E" w:rsidRDefault="0006751E" w:rsidP="0006751E">
      <w:pPr>
        <w:pStyle w:val="ConsPlusNormal"/>
        <w:jc w:val="right"/>
        <w:rPr>
          <w:rFonts w:ascii="Times New Roman" w:hAnsi="Times New Roman" w:cs="Times New Roman"/>
          <w:sz w:val="24"/>
          <w:szCs w:val="24"/>
        </w:rPr>
      </w:pPr>
      <w:r w:rsidRPr="0006751E">
        <w:rPr>
          <w:rFonts w:ascii="Times New Roman" w:hAnsi="Times New Roman" w:cs="Times New Roman"/>
          <w:sz w:val="24"/>
          <w:szCs w:val="24"/>
        </w:rPr>
        <w:t>МР «Дербентский район»</w:t>
      </w:r>
    </w:p>
    <w:p w14:paraId="3DF0BC0E" w14:textId="30E6D2C8" w:rsidR="00530C3D" w:rsidRPr="0006751E" w:rsidRDefault="006263A5" w:rsidP="0006751E">
      <w:pPr>
        <w:pStyle w:val="ConsPlusNormal"/>
        <w:jc w:val="right"/>
        <w:rPr>
          <w:rFonts w:ascii="Times New Roman" w:hAnsi="Times New Roman" w:cs="Times New Roman"/>
          <w:sz w:val="24"/>
          <w:szCs w:val="24"/>
        </w:rPr>
      </w:pPr>
      <w:r w:rsidRPr="0006751E">
        <w:rPr>
          <w:rFonts w:ascii="Times New Roman" w:hAnsi="Times New Roman" w:cs="Times New Roman"/>
          <w:sz w:val="24"/>
          <w:szCs w:val="24"/>
        </w:rPr>
        <w:t xml:space="preserve">от </w:t>
      </w:r>
      <w:r w:rsidR="00082EDA" w:rsidRPr="0006751E">
        <w:rPr>
          <w:rFonts w:ascii="Times New Roman" w:hAnsi="Times New Roman" w:cs="Times New Roman"/>
          <w:sz w:val="24"/>
          <w:szCs w:val="24"/>
        </w:rPr>
        <w:t>«</w:t>
      </w:r>
      <w:r w:rsidR="00334961" w:rsidRPr="0006751E">
        <w:rPr>
          <w:rFonts w:ascii="Times New Roman" w:hAnsi="Times New Roman" w:cs="Times New Roman"/>
          <w:sz w:val="24"/>
          <w:szCs w:val="24"/>
        </w:rPr>
        <w:t>__</w:t>
      </w:r>
      <w:r w:rsidR="009233A2" w:rsidRPr="0006751E">
        <w:rPr>
          <w:rFonts w:ascii="Times New Roman" w:hAnsi="Times New Roman" w:cs="Times New Roman"/>
          <w:sz w:val="24"/>
          <w:szCs w:val="24"/>
        </w:rPr>
        <w:t xml:space="preserve"> </w:t>
      </w:r>
      <w:proofErr w:type="gramStart"/>
      <w:r w:rsidR="00082EDA" w:rsidRPr="0006751E">
        <w:rPr>
          <w:rFonts w:ascii="Times New Roman" w:hAnsi="Times New Roman" w:cs="Times New Roman"/>
          <w:sz w:val="24"/>
          <w:szCs w:val="24"/>
        </w:rPr>
        <w:t>«</w:t>
      </w:r>
      <w:r w:rsidR="00334961" w:rsidRPr="0006751E">
        <w:rPr>
          <w:rFonts w:ascii="Times New Roman" w:hAnsi="Times New Roman" w:cs="Times New Roman"/>
          <w:sz w:val="24"/>
          <w:szCs w:val="24"/>
        </w:rPr>
        <w:t xml:space="preserve"> _</w:t>
      </w:r>
      <w:proofErr w:type="gramEnd"/>
      <w:r w:rsidR="00334961" w:rsidRPr="0006751E">
        <w:rPr>
          <w:rFonts w:ascii="Times New Roman" w:hAnsi="Times New Roman" w:cs="Times New Roman"/>
          <w:sz w:val="24"/>
          <w:szCs w:val="24"/>
        </w:rPr>
        <w:t>_____</w:t>
      </w:r>
      <w:r w:rsidR="009233A2" w:rsidRPr="0006751E">
        <w:rPr>
          <w:rFonts w:ascii="Times New Roman" w:hAnsi="Times New Roman" w:cs="Times New Roman"/>
          <w:sz w:val="24"/>
          <w:szCs w:val="24"/>
        </w:rPr>
        <w:t xml:space="preserve"> </w:t>
      </w:r>
      <w:r w:rsidRPr="0006751E">
        <w:rPr>
          <w:rFonts w:ascii="Times New Roman" w:hAnsi="Times New Roman" w:cs="Times New Roman"/>
          <w:sz w:val="24"/>
          <w:szCs w:val="24"/>
        </w:rPr>
        <w:t>20</w:t>
      </w:r>
      <w:r w:rsidR="009233A2" w:rsidRPr="0006751E">
        <w:rPr>
          <w:rFonts w:ascii="Times New Roman" w:hAnsi="Times New Roman" w:cs="Times New Roman"/>
          <w:sz w:val="24"/>
          <w:szCs w:val="24"/>
        </w:rPr>
        <w:t>25</w:t>
      </w:r>
      <w:r w:rsidRPr="0006751E">
        <w:rPr>
          <w:rFonts w:ascii="Times New Roman" w:hAnsi="Times New Roman" w:cs="Times New Roman"/>
          <w:sz w:val="24"/>
          <w:szCs w:val="24"/>
        </w:rPr>
        <w:t xml:space="preserve"> г. №</w:t>
      </w:r>
      <w:r w:rsidR="00334961" w:rsidRPr="0006751E">
        <w:rPr>
          <w:rFonts w:ascii="Times New Roman" w:hAnsi="Times New Roman" w:cs="Times New Roman"/>
          <w:sz w:val="24"/>
          <w:szCs w:val="24"/>
        </w:rPr>
        <w:t xml:space="preserve"> ___</w:t>
      </w:r>
    </w:p>
    <w:p w14:paraId="1715657B" w14:textId="77777777" w:rsidR="00A63AEF" w:rsidRPr="0006751E" w:rsidRDefault="00A63AEF" w:rsidP="0006751E">
      <w:pPr>
        <w:pStyle w:val="ConsPlusNormal"/>
        <w:jc w:val="right"/>
        <w:rPr>
          <w:rFonts w:ascii="Times New Roman" w:hAnsi="Times New Roman" w:cs="Times New Roman"/>
          <w:sz w:val="24"/>
          <w:szCs w:val="24"/>
        </w:rPr>
      </w:pPr>
    </w:p>
    <w:p w14:paraId="576B3FF9" w14:textId="77777777" w:rsidR="00F50444" w:rsidRPr="0006751E" w:rsidRDefault="00F50444" w:rsidP="0006751E">
      <w:pPr>
        <w:pStyle w:val="ConsPlusTitle"/>
        <w:jc w:val="center"/>
        <w:rPr>
          <w:rFonts w:ascii="Times New Roman" w:hAnsi="Times New Roman" w:cs="Times New Roman"/>
          <w:sz w:val="24"/>
          <w:szCs w:val="24"/>
        </w:rPr>
      </w:pPr>
    </w:p>
    <w:p w14:paraId="488219F5" w14:textId="77777777" w:rsidR="00171E90" w:rsidRPr="0006751E" w:rsidRDefault="00171E90" w:rsidP="0006751E">
      <w:pPr>
        <w:pStyle w:val="ConsPlusTitle"/>
        <w:jc w:val="center"/>
        <w:rPr>
          <w:rFonts w:ascii="Times New Roman" w:hAnsi="Times New Roman" w:cs="Times New Roman"/>
          <w:sz w:val="24"/>
          <w:szCs w:val="24"/>
        </w:rPr>
      </w:pPr>
      <w:r w:rsidRPr="0006751E">
        <w:rPr>
          <w:rFonts w:ascii="Times New Roman" w:hAnsi="Times New Roman" w:cs="Times New Roman"/>
          <w:sz w:val="24"/>
          <w:szCs w:val="24"/>
        </w:rPr>
        <w:t>АДМИНИСТРАТИВНЫЙ РЕГЛАМЕНТ</w:t>
      </w:r>
    </w:p>
    <w:p w14:paraId="422AB86D" w14:textId="77777777" w:rsidR="00171E90" w:rsidRPr="0006751E" w:rsidRDefault="00171E90" w:rsidP="0006751E">
      <w:pPr>
        <w:pStyle w:val="ConsPlusTitle"/>
        <w:jc w:val="center"/>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7BF20110" w14:textId="6D780D52" w:rsidR="00171E90" w:rsidRPr="0006751E" w:rsidRDefault="00082EDA" w:rsidP="0006751E">
      <w:pPr>
        <w:spacing w:after="0" w:line="240" w:lineRule="auto"/>
        <w:jc w:val="center"/>
        <w:rPr>
          <w:rFonts w:ascii="Times New Roman" w:hAnsi="Times New Roman" w:cs="Times New Roman"/>
          <w:sz w:val="24"/>
          <w:szCs w:val="24"/>
        </w:rPr>
      </w:pPr>
      <w:r w:rsidRPr="0006751E">
        <w:rPr>
          <w:rFonts w:ascii="Times New Roman" w:eastAsia="Times New Roman" w:hAnsi="Times New Roman" w:cs="Times New Roman"/>
          <w:b/>
          <w:sz w:val="24"/>
          <w:szCs w:val="24"/>
          <w:lang w:eastAsia="ru-RU"/>
        </w:rPr>
        <w:t>«</w:t>
      </w:r>
      <w:r w:rsidR="001D3024" w:rsidRPr="0006751E">
        <w:rPr>
          <w:rFonts w:ascii="Times New Roman" w:eastAsia="Times New Roman" w:hAnsi="Times New Roman" w:cs="Times New Roman"/>
          <w:b/>
          <w:sz w:val="24"/>
          <w:szCs w:val="24"/>
          <w:lang w:eastAsia="ru-RU"/>
        </w:rPr>
        <w:t xml:space="preserve">Предоставление земельного участка, находящегося в муниципальной собственности, или государственная собственность на который </w:t>
      </w:r>
      <w:r w:rsidR="001D3024" w:rsidRPr="0006751E">
        <w:rPr>
          <w:rFonts w:ascii="Times New Roman" w:eastAsia="Times New Roman" w:hAnsi="Times New Roman" w:cs="Times New Roman"/>
          <w:b/>
          <w:sz w:val="24"/>
          <w:szCs w:val="24"/>
          <w:lang w:eastAsia="ru-RU"/>
        </w:rPr>
        <w:br/>
        <w:t>не разграничена, на торгах</w:t>
      </w:r>
      <w:r w:rsidRPr="0006751E">
        <w:rPr>
          <w:rFonts w:ascii="Times New Roman" w:eastAsia="Times New Roman" w:hAnsi="Times New Roman" w:cs="Times New Roman"/>
          <w:b/>
          <w:sz w:val="24"/>
          <w:szCs w:val="24"/>
          <w:lang w:eastAsia="ru-RU"/>
        </w:rPr>
        <w:t>»</w:t>
      </w:r>
    </w:p>
    <w:p w14:paraId="0E1FD05B" w14:textId="77777777" w:rsidR="00171E90" w:rsidRPr="0006751E" w:rsidRDefault="00171E90" w:rsidP="0006751E">
      <w:pPr>
        <w:pStyle w:val="ConsPlusNormal"/>
        <w:jc w:val="both"/>
        <w:rPr>
          <w:rFonts w:ascii="Times New Roman" w:hAnsi="Times New Roman" w:cs="Times New Roman"/>
          <w:sz w:val="24"/>
          <w:szCs w:val="24"/>
        </w:rPr>
      </w:pPr>
    </w:p>
    <w:p w14:paraId="7588EB2D" w14:textId="77777777" w:rsidR="00171E90" w:rsidRPr="0006751E" w:rsidRDefault="00171E90" w:rsidP="0006751E">
      <w:pPr>
        <w:pStyle w:val="ConsPlusTitle"/>
        <w:jc w:val="center"/>
        <w:outlineLvl w:val="0"/>
        <w:rPr>
          <w:rFonts w:ascii="Times New Roman" w:hAnsi="Times New Roman" w:cs="Times New Roman"/>
          <w:sz w:val="24"/>
          <w:szCs w:val="24"/>
        </w:rPr>
      </w:pPr>
      <w:r w:rsidRPr="0006751E">
        <w:rPr>
          <w:rFonts w:ascii="Times New Roman" w:hAnsi="Times New Roman" w:cs="Times New Roman"/>
          <w:sz w:val="24"/>
          <w:szCs w:val="24"/>
        </w:rPr>
        <w:t>I. Общие положения</w:t>
      </w:r>
    </w:p>
    <w:p w14:paraId="20B31F6D" w14:textId="77777777" w:rsidR="00171E90" w:rsidRPr="0006751E" w:rsidRDefault="00171E90" w:rsidP="0006751E">
      <w:pPr>
        <w:pStyle w:val="ConsPlusNormal"/>
        <w:jc w:val="both"/>
        <w:rPr>
          <w:rFonts w:ascii="Times New Roman" w:hAnsi="Times New Roman" w:cs="Times New Roman"/>
          <w:sz w:val="24"/>
          <w:szCs w:val="24"/>
        </w:rPr>
      </w:pPr>
    </w:p>
    <w:p w14:paraId="12C958AA" w14:textId="10D4C2F6" w:rsidR="00171E90" w:rsidRPr="0006751E" w:rsidRDefault="00171E90"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 xml:space="preserve">Предмет регулирования </w:t>
      </w:r>
      <w:r w:rsidR="00594800" w:rsidRPr="0006751E">
        <w:rPr>
          <w:rFonts w:ascii="Times New Roman" w:hAnsi="Times New Roman" w:cs="Times New Roman"/>
          <w:sz w:val="24"/>
          <w:szCs w:val="24"/>
        </w:rPr>
        <w:t>Административного р</w:t>
      </w:r>
      <w:r w:rsidRPr="0006751E">
        <w:rPr>
          <w:rFonts w:ascii="Times New Roman" w:hAnsi="Times New Roman" w:cs="Times New Roman"/>
          <w:sz w:val="24"/>
          <w:szCs w:val="24"/>
        </w:rPr>
        <w:t>егламента</w:t>
      </w:r>
    </w:p>
    <w:p w14:paraId="515B30D9" w14:textId="77777777" w:rsidR="00171E90" w:rsidRPr="0006751E" w:rsidRDefault="00171E90" w:rsidP="0006751E">
      <w:pPr>
        <w:pStyle w:val="ConsPlusNormal"/>
        <w:jc w:val="both"/>
        <w:rPr>
          <w:rFonts w:ascii="Times New Roman" w:hAnsi="Times New Roman" w:cs="Times New Roman"/>
          <w:sz w:val="24"/>
          <w:szCs w:val="24"/>
        </w:rPr>
      </w:pPr>
    </w:p>
    <w:p w14:paraId="35EA9114" w14:textId="44F0C4DB" w:rsidR="00661C46" w:rsidRPr="0006751E" w:rsidRDefault="00661C46"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1.1</w:t>
      </w:r>
      <w:r w:rsidR="00C77EFD" w:rsidRPr="0006751E">
        <w:rPr>
          <w:rFonts w:ascii="Times New Roman" w:hAnsi="Times New Roman" w:cs="Times New Roman"/>
          <w:sz w:val="24"/>
          <w:szCs w:val="24"/>
        </w:rPr>
        <w:t>.</w:t>
      </w:r>
      <w:r w:rsidRPr="0006751E">
        <w:rPr>
          <w:rFonts w:ascii="Times New Roman" w:hAnsi="Times New Roman" w:cs="Times New Roman"/>
          <w:sz w:val="24"/>
          <w:szCs w:val="24"/>
        </w:rPr>
        <w:t xml:space="preserve"> Административный регламент предоставления муниципальной услуги </w:t>
      </w:r>
      <w:r w:rsidR="00082EDA" w:rsidRPr="0006751E">
        <w:rPr>
          <w:rFonts w:ascii="Times New Roman" w:hAnsi="Times New Roman" w:cs="Times New Roman"/>
          <w:sz w:val="24"/>
          <w:szCs w:val="24"/>
        </w:rPr>
        <w:t>«</w:t>
      </w:r>
      <w:r w:rsidR="001D3024"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1D3024" w:rsidRPr="0006751E">
        <w:rPr>
          <w:rFonts w:ascii="Times New Roman" w:hAnsi="Times New Roman" w:cs="Times New Roman"/>
          <w:sz w:val="24"/>
          <w:szCs w:val="24"/>
        </w:rPr>
        <w:br/>
        <w:t>на торгах</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63539B5B" w14:textId="77777777" w:rsidR="00145B25" w:rsidRPr="0006751E" w:rsidRDefault="00F7704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1.2. </w:t>
      </w:r>
      <w:r w:rsidR="00145B25" w:rsidRPr="0006751E">
        <w:rPr>
          <w:rFonts w:ascii="Times New Roman" w:hAnsi="Times New Roman" w:cs="Times New Roman"/>
          <w:sz w:val="24"/>
          <w:szCs w:val="24"/>
        </w:rPr>
        <w:t>Действие настоящего Административного регламента распространяется на случаи:</w:t>
      </w:r>
    </w:p>
    <w:p w14:paraId="197BE0E1" w14:textId="1FD359E9" w:rsidR="00145B25" w:rsidRPr="0006751E" w:rsidRDefault="00145B2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утверждения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(далее также - аукцион);</w:t>
      </w:r>
    </w:p>
    <w:p w14:paraId="515F287E" w14:textId="69F253F2" w:rsidR="00145B25" w:rsidRPr="0006751E" w:rsidRDefault="00145B2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организации аукциона.</w:t>
      </w:r>
    </w:p>
    <w:p w14:paraId="7EC8000C" w14:textId="623A861F" w:rsidR="00171E90" w:rsidRPr="0006751E" w:rsidRDefault="00171E90"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Круг заявителей</w:t>
      </w:r>
    </w:p>
    <w:p w14:paraId="14F66DD7" w14:textId="3E850DE1" w:rsidR="00145B25" w:rsidRPr="0006751E" w:rsidRDefault="004E2041" w:rsidP="0006751E">
      <w:pPr>
        <w:pStyle w:val="ConsPlusNormal"/>
        <w:spacing w:line="360" w:lineRule="auto"/>
        <w:ind w:firstLine="709"/>
        <w:jc w:val="both"/>
        <w:rPr>
          <w:rFonts w:ascii="Times New Roman" w:hAnsi="Times New Roman" w:cs="Times New Roman"/>
          <w:sz w:val="24"/>
          <w:szCs w:val="24"/>
        </w:rPr>
      </w:pPr>
      <w:bookmarkStart w:id="0" w:name="P53"/>
      <w:bookmarkEnd w:id="0"/>
      <w:r w:rsidRPr="0006751E">
        <w:rPr>
          <w:rFonts w:ascii="Times New Roman" w:hAnsi="Times New Roman" w:cs="Times New Roman"/>
          <w:sz w:val="24"/>
          <w:szCs w:val="24"/>
        </w:rPr>
        <w:t>1.3</w:t>
      </w:r>
      <w:r w:rsidR="00C77EFD" w:rsidRPr="0006751E">
        <w:rPr>
          <w:rFonts w:ascii="Times New Roman" w:hAnsi="Times New Roman" w:cs="Times New Roman"/>
          <w:sz w:val="24"/>
          <w:szCs w:val="24"/>
        </w:rPr>
        <w:t>.</w:t>
      </w:r>
      <w:r w:rsidR="00661C46" w:rsidRPr="0006751E">
        <w:rPr>
          <w:rFonts w:ascii="Times New Roman" w:hAnsi="Times New Roman" w:cs="Times New Roman"/>
          <w:sz w:val="24"/>
          <w:szCs w:val="24"/>
        </w:rPr>
        <w:t xml:space="preserve"> </w:t>
      </w:r>
      <w:r w:rsidR="00145B25" w:rsidRPr="0006751E">
        <w:rPr>
          <w:rFonts w:ascii="Times New Roman" w:hAnsi="Times New Roman" w:cs="Times New Roman"/>
          <w:sz w:val="24"/>
          <w:szCs w:val="24"/>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14:paraId="2C4736DB" w14:textId="6A0369A3" w:rsidR="0094517B" w:rsidRPr="0006751E" w:rsidRDefault="0094517B" w:rsidP="0006751E">
      <w:pPr>
        <w:pStyle w:val="ConsPlusTitle"/>
        <w:ind w:firstLine="709"/>
        <w:jc w:val="center"/>
        <w:outlineLvl w:val="1"/>
        <w:rPr>
          <w:rFonts w:ascii="Times New Roman" w:hAnsi="Times New Roman" w:cs="Times New Roman"/>
          <w:sz w:val="24"/>
          <w:szCs w:val="24"/>
        </w:rPr>
      </w:pPr>
      <w:r w:rsidRPr="0006751E">
        <w:rPr>
          <w:rFonts w:ascii="Times New Roman" w:hAnsi="Times New Roman" w:cs="Times New Roman"/>
          <w:sz w:val="24"/>
          <w:szCs w:val="24"/>
        </w:rPr>
        <w:t>Требование предоставления заявителю муниципальной услуги</w:t>
      </w:r>
      <w:r w:rsidR="00D47A7C" w:rsidRPr="0006751E">
        <w:rPr>
          <w:rFonts w:ascii="Times New Roman" w:hAnsi="Times New Roman" w:cs="Times New Roman"/>
          <w:sz w:val="24"/>
          <w:szCs w:val="24"/>
        </w:rPr>
        <w:br/>
      </w:r>
      <w:r w:rsidRPr="0006751E">
        <w:rPr>
          <w:rFonts w:ascii="Times New Roman" w:hAnsi="Times New Roman" w:cs="Times New Roman"/>
          <w:sz w:val="24"/>
          <w:szCs w:val="24"/>
        </w:rPr>
        <w:t>в соответствии с вариантом предоставления муниципальной</w:t>
      </w:r>
      <w:r w:rsidR="00D47A7C" w:rsidRPr="0006751E">
        <w:rPr>
          <w:rFonts w:ascii="Times New Roman" w:hAnsi="Times New Roman" w:cs="Times New Roman"/>
          <w:sz w:val="24"/>
          <w:szCs w:val="24"/>
        </w:rPr>
        <w:br/>
      </w:r>
      <w:r w:rsidRPr="0006751E">
        <w:rPr>
          <w:rFonts w:ascii="Times New Roman" w:hAnsi="Times New Roman" w:cs="Times New Roman"/>
          <w:sz w:val="24"/>
          <w:szCs w:val="24"/>
        </w:rPr>
        <w:t>услуги, соответствующим признакам заявителя, определенным</w:t>
      </w:r>
      <w:r w:rsidR="00D47A7C" w:rsidRPr="0006751E">
        <w:rPr>
          <w:rFonts w:ascii="Times New Roman" w:hAnsi="Times New Roman" w:cs="Times New Roman"/>
          <w:sz w:val="24"/>
          <w:szCs w:val="24"/>
        </w:rPr>
        <w:br/>
      </w:r>
      <w:r w:rsidRPr="0006751E">
        <w:rPr>
          <w:rFonts w:ascii="Times New Roman" w:hAnsi="Times New Roman" w:cs="Times New Roman"/>
          <w:sz w:val="24"/>
          <w:szCs w:val="24"/>
        </w:rPr>
        <w:t>в результате анкетирования, проводимого органом,</w:t>
      </w:r>
      <w:r w:rsidR="00D47A7C" w:rsidRPr="0006751E">
        <w:rPr>
          <w:rFonts w:ascii="Times New Roman" w:hAnsi="Times New Roman" w:cs="Times New Roman"/>
          <w:sz w:val="24"/>
          <w:szCs w:val="24"/>
        </w:rPr>
        <w:br/>
      </w:r>
      <w:r w:rsidRPr="0006751E">
        <w:rPr>
          <w:rFonts w:ascii="Times New Roman" w:hAnsi="Times New Roman" w:cs="Times New Roman"/>
          <w:sz w:val="24"/>
          <w:szCs w:val="24"/>
        </w:rPr>
        <w:t>предоставляющим услугу (далее - профилирование),</w:t>
      </w:r>
      <w:r w:rsidR="00D47A7C" w:rsidRPr="0006751E">
        <w:rPr>
          <w:rFonts w:ascii="Times New Roman" w:hAnsi="Times New Roman" w:cs="Times New Roman"/>
          <w:sz w:val="24"/>
          <w:szCs w:val="24"/>
        </w:rPr>
        <w:br/>
      </w:r>
      <w:r w:rsidRPr="0006751E">
        <w:rPr>
          <w:rFonts w:ascii="Times New Roman" w:hAnsi="Times New Roman" w:cs="Times New Roman"/>
          <w:sz w:val="24"/>
          <w:szCs w:val="24"/>
        </w:rPr>
        <w:t>а также результата, за предоставлением которого обратился</w:t>
      </w:r>
      <w:r w:rsidR="004671A9" w:rsidRPr="0006751E">
        <w:rPr>
          <w:rFonts w:ascii="Times New Roman" w:hAnsi="Times New Roman" w:cs="Times New Roman"/>
          <w:sz w:val="24"/>
          <w:szCs w:val="24"/>
        </w:rPr>
        <w:t xml:space="preserve"> </w:t>
      </w:r>
      <w:r w:rsidRPr="0006751E">
        <w:rPr>
          <w:rFonts w:ascii="Times New Roman" w:hAnsi="Times New Roman" w:cs="Times New Roman"/>
          <w:sz w:val="24"/>
          <w:szCs w:val="24"/>
        </w:rPr>
        <w:t>заявитель</w:t>
      </w:r>
    </w:p>
    <w:p w14:paraId="609AD9B8" w14:textId="02998D28" w:rsidR="0094517B" w:rsidRPr="0006751E" w:rsidRDefault="004E204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1.4</w:t>
      </w:r>
      <w:r w:rsidR="0094517B" w:rsidRPr="0006751E">
        <w:rPr>
          <w:rFonts w:ascii="Times New Roman" w:hAnsi="Times New Roman" w:cs="Times New Roman"/>
          <w:sz w:val="24"/>
          <w:szCs w:val="24"/>
        </w:rPr>
        <w:t>. Муниципальная услуга предоставляется заявителю в соответствии с вариантом предоставления муниципальной услуги.</w:t>
      </w:r>
    </w:p>
    <w:p w14:paraId="0EFD61D7" w14:textId="78250C4F" w:rsidR="0094517B" w:rsidRPr="0006751E" w:rsidRDefault="004E204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1.5</w:t>
      </w:r>
      <w:r w:rsidR="0094517B" w:rsidRPr="0006751E">
        <w:rPr>
          <w:rFonts w:ascii="Times New Roman" w:hAnsi="Times New Roman" w:cs="Times New Roman"/>
          <w:sz w:val="24"/>
          <w:szCs w:val="24"/>
        </w:rPr>
        <w:t xml:space="preserve">. </w:t>
      </w:r>
      <w:r w:rsidR="002932D3" w:rsidRPr="0006751E">
        <w:rPr>
          <w:rFonts w:ascii="Times New Roman" w:hAnsi="Times New Roman" w:cs="Times New Roman"/>
          <w:sz w:val="24"/>
          <w:szCs w:val="24"/>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06751E">
        <w:rPr>
          <w:rFonts w:ascii="Times New Roman" w:hAnsi="Times New Roman" w:cs="Times New Roman"/>
          <w:sz w:val="24"/>
          <w:szCs w:val="24"/>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r w:rsidR="002932D3" w:rsidRPr="0006751E">
        <w:rPr>
          <w:rFonts w:ascii="Times New Roman" w:hAnsi="Times New Roman" w:cs="Times New Roman"/>
          <w:sz w:val="24"/>
          <w:szCs w:val="24"/>
        </w:rPr>
        <w:lastRenderedPageBreak/>
        <w:t xml:space="preserve">(таблица № 2 приложения № 1 </w:t>
      </w:r>
      <w:r w:rsidR="002932D3" w:rsidRPr="0006751E">
        <w:rPr>
          <w:rFonts w:ascii="Times New Roman" w:hAnsi="Times New Roman" w:cs="Times New Roman"/>
          <w:sz w:val="24"/>
          <w:szCs w:val="24"/>
        </w:rPr>
        <w:br/>
        <w:t>к настоящему Административному регламенту).</w:t>
      </w:r>
    </w:p>
    <w:p w14:paraId="38E3052D" w14:textId="0D1C0E48" w:rsidR="00171E90" w:rsidRPr="0006751E" w:rsidRDefault="004E204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1.6</w:t>
      </w:r>
      <w:r w:rsidR="0094517B" w:rsidRPr="0006751E">
        <w:rPr>
          <w:rFonts w:ascii="Times New Roman" w:hAnsi="Times New Roman" w:cs="Times New Roman"/>
          <w:sz w:val="24"/>
          <w:szCs w:val="24"/>
        </w:rPr>
        <w:t>. Признаки заявителя определяются путем профилирования, осуществляемого в соответствии с настоящи</w:t>
      </w:r>
      <w:r w:rsidR="00FE72B9" w:rsidRPr="0006751E">
        <w:rPr>
          <w:rFonts w:ascii="Times New Roman" w:hAnsi="Times New Roman" w:cs="Times New Roman"/>
          <w:sz w:val="24"/>
          <w:szCs w:val="24"/>
        </w:rPr>
        <w:t>м Административным регламентом.</w:t>
      </w:r>
    </w:p>
    <w:p w14:paraId="36152965" w14:textId="429ACB19" w:rsidR="004671A9" w:rsidRPr="0006751E" w:rsidRDefault="00171E90" w:rsidP="0006751E">
      <w:pPr>
        <w:pStyle w:val="ConsPlusTitle"/>
        <w:ind w:firstLine="709"/>
        <w:jc w:val="center"/>
        <w:outlineLvl w:val="0"/>
        <w:rPr>
          <w:rFonts w:ascii="Times New Roman" w:hAnsi="Times New Roman" w:cs="Times New Roman"/>
          <w:sz w:val="24"/>
          <w:szCs w:val="24"/>
        </w:rPr>
      </w:pPr>
      <w:r w:rsidRPr="0006751E">
        <w:rPr>
          <w:rFonts w:ascii="Times New Roman" w:hAnsi="Times New Roman" w:cs="Times New Roman"/>
          <w:sz w:val="24"/>
          <w:szCs w:val="24"/>
        </w:rPr>
        <w:t>II. Стандарт предоставления муниципальной услуги</w:t>
      </w:r>
    </w:p>
    <w:p w14:paraId="5C324C86" w14:textId="76FDD295" w:rsidR="005119A3" w:rsidRPr="0006751E" w:rsidRDefault="005119A3" w:rsidP="0006751E">
      <w:pPr>
        <w:pStyle w:val="ConsPlusTitle"/>
        <w:ind w:firstLine="709"/>
        <w:jc w:val="center"/>
        <w:outlineLvl w:val="1"/>
        <w:rPr>
          <w:rFonts w:ascii="Times New Roman" w:hAnsi="Times New Roman" w:cs="Times New Roman"/>
          <w:sz w:val="24"/>
          <w:szCs w:val="24"/>
        </w:rPr>
      </w:pPr>
      <w:r w:rsidRPr="0006751E">
        <w:rPr>
          <w:rFonts w:ascii="Times New Roman" w:hAnsi="Times New Roman" w:cs="Times New Roman"/>
          <w:sz w:val="24"/>
          <w:szCs w:val="24"/>
        </w:rPr>
        <w:t>Наименование муниципальной услуги</w:t>
      </w:r>
    </w:p>
    <w:p w14:paraId="10AE85F4" w14:textId="3C1820E6" w:rsidR="005119A3"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2.1. Наименование муниципальной услуги - </w:t>
      </w:r>
      <w:r w:rsidR="00082EDA" w:rsidRPr="0006751E">
        <w:rPr>
          <w:rFonts w:ascii="Times New Roman" w:hAnsi="Times New Roman" w:cs="Times New Roman"/>
          <w:sz w:val="24"/>
          <w:szCs w:val="24"/>
        </w:rPr>
        <w:t>«</w:t>
      </w:r>
      <w:r w:rsidR="00F735FF" w:rsidRPr="0006751E">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w:t>
      </w:r>
    </w:p>
    <w:p w14:paraId="125589E1" w14:textId="03CBE154" w:rsidR="005119A3" w:rsidRPr="0006751E" w:rsidRDefault="005119A3" w:rsidP="0006751E">
      <w:pPr>
        <w:pStyle w:val="ConsPlusNormal"/>
        <w:ind w:firstLine="709"/>
        <w:jc w:val="center"/>
        <w:outlineLvl w:val="1"/>
        <w:rPr>
          <w:rFonts w:ascii="Times New Roman" w:hAnsi="Times New Roman" w:cs="Times New Roman"/>
          <w:b/>
          <w:sz w:val="24"/>
          <w:szCs w:val="24"/>
        </w:rPr>
      </w:pPr>
      <w:r w:rsidRPr="0006751E">
        <w:rPr>
          <w:rFonts w:ascii="Times New Roman" w:hAnsi="Times New Roman" w:cs="Times New Roman"/>
          <w:b/>
          <w:sz w:val="24"/>
          <w:szCs w:val="24"/>
        </w:rPr>
        <w:t xml:space="preserve">Наименование органа, предоставляющего </w:t>
      </w:r>
      <w:r w:rsidR="001A24B7" w:rsidRPr="0006751E">
        <w:rPr>
          <w:rFonts w:ascii="Times New Roman" w:hAnsi="Times New Roman" w:cs="Times New Roman"/>
          <w:b/>
          <w:sz w:val="24"/>
          <w:szCs w:val="24"/>
        </w:rPr>
        <w:t xml:space="preserve">муниципальную </w:t>
      </w:r>
      <w:r w:rsidRPr="0006751E">
        <w:rPr>
          <w:rFonts w:ascii="Times New Roman" w:hAnsi="Times New Roman" w:cs="Times New Roman"/>
          <w:b/>
          <w:sz w:val="24"/>
          <w:szCs w:val="24"/>
        </w:rPr>
        <w:t>услугу</w:t>
      </w:r>
    </w:p>
    <w:p w14:paraId="243DBBD5" w14:textId="5C346F3F" w:rsidR="005119A3" w:rsidRPr="00C865A9"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2.2. Предоставление муниципальной услуги осуществляет Администрация </w:t>
      </w:r>
      <w:r w:rsidR="00C865A9">
        <w:rPr>
          <w:rFonts w:ascii="Times New Roman" w:hAnsi="Times New Roman" w:cs="Times New Roman"/>
          <w:sz w:val="24"/>
          <w:szCs w:val="24"/>
        </w:rPr>
        <w:t>МР «Дербентский район»</w:t>
      </w:r>
      <w:r w:rsidRPr="0006751E">
        <w:rPr>
          <w:rFonts w:ascii="Times New Roman" w:hAnsi="Times New Roman" w:cs="Times New Roman"/>
          <w:sz w:val="24"/>
          <w:szCs w:val="24"/>
        </w:rPr>
        <w:t xml:space="preserve"> (далее – уполномоченный орган) </w:t>
      </w:r>
      <w:r w:rsidRPr="0006751E">
        <w:rPr>
          <w:rFonts w:ascii="Times New Roman" w:hAnsi="Times New Roman" w:cs="Times New Roman"/>
          <w:sz w:val="24"/>
          <w:szCs w:val="24"/>
        </w:rPr>
        <w:br/>
        <w:t xml:space="preserve">в лице </w:t>
      </w:r>
      <w:r w:rsidR="00C865A9" w:rsidRPr="00C865A9">
        <w:rPr>
          <w:rFonts w:ascii="Times New Roman" w:hAnsi="Times New Roman" w:cs="Times New Roman"/>
          <w:sz w:val="24"/>
          <w:szCs w:val="24"/>
        </w:rPr>
        <w:t>Управления земельных и имущественных отношений</w:t>
      </w:r>
      <w:r w:rsidRPr="00C865A9">
        <w:rPr>
          <w:rFonts w:ascii="Times New Roman" w:hAnsi="Times New Roman" w:cs="Times New Roman"/>
          <w:sz w:val="24"/>
          <w:szCs w:val="24"/>
        </w:rPr>
        <w:t xml:space="preserve"> (далее - </w:t>
      </w:r>
      <w:r w:rsidR="00C865A9" w:rsidRPr="00C865A9">
        <w:rPr>
          <w:rFonts w:ascii="Times New Roman" w:hAnsi="Times New Roman" w:cs="Times New Roman"/>
          <w:sz w:val="24"/>
          <w:szCs w:val="24"/>
        </w:rPr>
        <w:t>Управление</w:t>
      </w:r>
      <w:r w:rsidRPr="00C865A9">
        <w:rPr>
          <w:rFonts w:ascii="Times New Roman" w:hAnsi="Times New Roman" w:cs="Times New Roman"/>
          <w:sz w:val="24"/>
          <w:szCs w:val="24"/>
        </w:rPr>
        <w:t>).</w:t>
      </w:r>
    </w:p>
    <w:p w14:paraId="13D3DADB" w14:textId="18A283D3" w:rsidR="0087448D"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C865A9">
        <w:rPr>
          <w:rFonts w:ascii="Times New Roman" w:hAnsi="Times New Roman" w:cs="Times New Roman"/>
          <w:sz w:val="24"/>
          <w:szCs w:val="24"/>
        </w:rPr>
        <w:t>2.3 Многофункциональный центр предоставления муниципальных услуг (далее - МФЦ) вправе</w:t>
      </w:r>
      <w:r w:rsidRPr="0006751E">
        <w:rPr>
          <w:rFonts w:ascii="Times New Roman" w:hAnsi="Times New Roman" w:cs="Times New Roman"/>
          <w:sz w:val="24"/>
          <w:szCs w:val="24"/>
        </w:rPr>
        <w:t xml:space="preserve"> принимать в соответствии с соглашением </w:t>
      </w:r>
      <w:r w:rsidRPr="0006751E">
        <w:rPr>
          <w:rFonts w:ascii="Times New Roman" w:hAnsi="Times New Roman" w:cs="Times New Roman"/>
          <w:sz w:val="24"/>
          <w:szCs w:val="24"/>
        </w:rPr>
        <w:br/>
        <w:t xml:space="preserve">о взаимодействии между уполномоченным органом местного самоуправления </w:t>
      </w:r>
      <w:r w:rsidRPr="0006751E">
        <w:rPr>
          <w:rFonts w:ascii="Times New Roman" w:hAnsi="Times New Roman" w:cs="Times New Roman"/>
          <w:sz w:val="24"/>
          <w:szCs w:val="24"/>
        </w:rPr>
        <w:br/>
        <w:t xml:space="preserve">и многофункциональным центром решение об отказе в приеме </w:t>
      </w:r>
      <w:r w:rsidR="007164B8" w:rsidRPr="0006751E">
        <w:rPr>
          <w:rFonts w:ascii="Times New Roman" w:hAnsi="Times New Roman" w:cs="Times New Roman"/>
          <w:sz w:val="24"/>
          <w:szCs w:val="24"/>
        </w:rPr>
        <w:t xml:space="preserve">заявления </w:t>
      </w:r>
      <w:r w:rsidR="007164B8" w:rsidRPr="0006751E">
        <w:rPr>
          <w:rFonts w:ascii="Times New Roman" w:hAnsi="Times New Roman" w:cs="Times New Roman"/>
          <w:sz w:val="24"/>
          <w:szCs w:val="24"/>
        </w:rPr>
        <w:br/>
        <w:t xml:space="preserve">о предоставлении </w:t>
      </w:r>
      <w:r w:rsidR="001A24B7" w:rsidRPr="0006751E">
        <w:rPr>
          <w:rFonts w:ascii="Times New Roman" w:hAnsi="Times New Roman" w:cs="Times New Roman"/>
          <w:sz w:val="24"/>
          <w:szCs w:val="24"/>
        </w:rPr>
        <w:t>муниципальной услуги</w:t>
      </w:r>
      <w:r w:rsidRPr="0006751E">
        <w:rPr>
          <w:rFonts w:ascii="Times New Roman" w:hAnsi="Times New Roman" w:cs="Times New Roman"/>
          <w:sz w:val="24"/>
          <w:szCs w:val="24"/>
        </w:rPr>
        <w:t xml:space="preserve"> и прилагаемых к нему документов в случае, если такое </w:t>
      </w:r>
      <w:r w:rsidR="00B32180" w:rsidRPr="0006751E">
        <w:rPr>
          <w:rFonts w:ascii="Times New Roman" w:hAnsi="Times New Roman" w:cs="Times New Roman"/>
          <w:sz w:val="24"/>
          <w:szCs w:val="24"/>
        </w:rPr>
        <w:t>заявление</w:t>
      </w:r>
      <w:r w:rsidRPr="0006751E">
        <w:rPr>
          <w:rFonts w:ascii="Times New Roman" w:hAnsi="Times New Roman" w:cs="Times New Roman"/>
          <w:sz w:val="24"/>
          <w:szCs w:val="24"/>
        </w:rPr>
        <w:t xml:space="preserve"> пода</w:t>
      </w:r>
      <w:r w:rsidR="0087448D" w:rsidRPr="0006751E">
        <w:rPr>
          <w:rFonts w:ascii="Times New Roman" w:hAnsi="Times New Roman" w:cs="Times New Roman"/>
          <w:sz w:val="24"/>
          <w:szCs w:val="24"/>
        </w:rPr>
        <w:t>но в многофункциональный центр.</w:t>
      </w:r>
    </w:p>
    <w:p w14:paraId="08F8038E" w14:textId="5A9F8F9F" w:rsidR="005119A3" w:rsidRPr="0006751E" w:rsidRDefault="005119A3" w:rsidP="0006751E">
      <w:pPr>
        <w:pStyle w:val="ConsPlusTitle"/>
        <w:ind w:firstLine="709"/>
        <w:jc w:val="center"/>
        <w:outlineLvl w:val="1"/>
        <w:rPr>
          <w:rFonts w:ascii="Times New Roman" w:hAnsi="Times New Roman" w:cs="Times New Roman"/>
          <w:sz w:val="24"/>
          <w:szCs w:val="24"/>
        </w:rPr>
      </w:pPr>
      <w:r w:rsidRPr="0006751E">
        <w:rPr>
          <w:rFonts w:ascii="Times New Roman" w:hAnsi="Times New Roman" w:cs="Times New Roman"/>
          <w:sz w:val="24"/>
          <w:szCs w:val="24"/>
        </w:rPr>
        <w:t>Результат предоставления муниципальной услуги</w:t>
      </w:r>
    </w:p>
    <w:p w14:paraId="099D2F7A" w14:textId="68D45211" w:rsidR="00FB5F57"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2.4</w:t>
      </w:r>
      <w:r w:rsidR="00E70665" w:rsidRPr="0006751E">
        <w:rPr>
          <w:rFonts w:ascii="Times New Roman" w:hAnsi="Times New Roman" w:cs="Times New Roman"/>
          <w:sz w:val="24"/>
          <w:szCs w:val="24"/>
        </w:rPr>
        <w:t>.</w:t>
      </w:r>
      <w:r w:rsidR="00FB5F57" w:rsidRPr="0006751E">
        <w:rPr>
          <w:rFonts w:ascii="Times New Roman" w:hAnsi="Times New Roman" w:cs="Times New Roman"/>
          <w:sz w:val="24"/>
          <w:szCs w:val="24"/>
        </w:rPr>
        <w:t xml:space="preserve"> Наименование результата (результатов) предоставления муниципальной услуги.</w:t>
      </w:r>
    </w:p>
    <w:p w14:paraId="3EC8C3D4" w14:textId="77777777" w:rsidR="00B45FBA" w:rsidRPr="0006751E" w:rsidRDefault="00B45FB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Наименование результата (результатов) предоставления муниципальной услуги.</w:t>
      </w:r>
    </w:p>
    <w:p w14:paraId="370D7375" w14:textId="233C7F5B" w:rsidR="00B45FBA" w:rsidRPr="0006751E" w:rsidRDefault="00B45FB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соответствии с вариантами, определяемыми в таблице № 2 приложения </w:t>
      </w:r>
      <w:r w:rsidRPr="0006751E">
        <w:rPr>
          <w:rFonts w:ascii="Times New Roman" w:hAnsi="Times New Roman" w:cs="Times New Roman"/>
          <w:sz w:val="24"/>
          <w:szCs w:val="24"/>
        </w:rPr>
        <w:br/>
        <w:t>№ 1 к настоящему Административному регламенту, результатами предоставления муниципальной услуги являются:</w:t>
      </w:r>
    </w:p>
    <w:p w14:paraId="42CF86F0" w14:textId="4CC042BC"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 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E788E8A" w14:textId="42FD857F"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2010671" w14:textId="69D57D01"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 решение о проведении аукциона;</w:t>
      </w:r>
    </w:p>
    <w:p w14:paraId="5C6113BC" w14:textId="503A4318"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г) решение об отказе в проведении аукциона;</w:t>
      </w:r>
    </w:p>
    <w:p w14:paraId="133F08B6" w14:textId="49959605"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743DF9CB" w14:textId="30F3546D"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е) отказ в исправлении технической ошибки;</w:t>
      </w:r>
    </w:p>
    <w:p w14:paraId="08A4CC1F" w14:textId="67EEFCD1"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ё</w:t>
      </w:r>
      <w:r w:rsidR="00660B6A" w:rsidRPr="0006751E">
        <w:rPr>
          <w:rFonts w:ascii="Times New Roman" w:hAnsi="Times New Roman" w:cs="Times New Roman"/>
          <w:sz w:val="24"/>
          <w:szCs w:val="24"/>
        </w:rPr>
        <w:t>) выдача дубликата</w:t>
      </w:r>
      <w:r w:rsidRPr="0006751E">
        <w:rPr>
          <w:rFonts w:ascii="Times New Roman" w:hAnsi="Times New Roman" w:cs="Times New Roman"/>
          <w:sz w:val="24"/>
          <w:szCs w:val="24"/>
        </w:rPr>
        <w:t xml:space="preserve"> документа, ранее выданного по результатам предоставления муниципальной</w:t>
      </w:r>
      <w:r w:rsidR="00660B6A" w:rsidRPr="0006751E">
        <w:rPr>
          <w:rFonts w:ascii="Times New Roman" w:hAnsi="Times New Roman" w:cs="Times New Roman"/>
          <w:sz w:val="24"/>
          <w:szCs w:val="24"/>
        </w:rPr>
        <w:t xml:space="preserve"> услуги (далее - дубликат</w:t>
      </w:r>
      <w:r w:rsidRPr="0006751E">
        <w:rPr>
          <w:rFonts w:ascii="Times New Roman" w:hAnsi="Times New Roman" w:cs="Times New Roman"/>
          <w:sz w:val="24"/>
          <w:szCs w:val="24"/>
        </w:rPr>
        <w:t>);</w:t>
      </w:r>
    </w:p>
    <w:p w14:paraId="4CE60F5F" w14:textId="70A01824" w:rsidR="004D01A1" w:rsidRPr="0006751E" w:rsidRDefault="004D01A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ж) </w:t>
      </w:r>
      <w:r w:rsidR="00660B6A" w:rsidRPr="0006751E">
        <w:rPr>
          <w:rFonts w:ascii="Times New Roman" w:hAnsi="Times New Roman" w:cs="Times New Roman"/>
          <w:sz w:val="24"/>
          <w:szCs w:val="24"/>
        </w:rPr>
        <w:t>отказ в выдаче дубликата</w:t>
      </w:r>
      <w:r w:rsidRPr="0006751E">
        <w:rPr>
          <w:rFonts w:ascii="Times New Roman" w:hAnsi="Times New Roman" w:cs="Times New Roman"/>
          <w:sz w:val="24"/>
          <w:szCs w:val="24"/>
        </w:rPr>
        <w:t>.</w:t>
      </w:r>
    </w:p>
    <w:p w14:paraId="38A20B12" w14:textId="66790C9F" w:rsidR="001C5D19" w:rsidRPr="0006751E" w:rsidRDefault="00E7066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2.5.</w:t>
      </w:r>
      <w:r w:rsidR="001C5D19" w:rsidRPr="0006751E">
        <w:rPr>
          <w:rFonts w:ascii="Times New Roman" w:hAnsi="Times New Roman" w:cs="Times New Roman"/>
          <w:sz w:val="24"/>
          <w:szCs w:val="24"/>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1582EC89" w14:textId="3ED8B65D"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Документом, содержащим решение об утверждении схемы расположения земельного участка с приложением такой схемы, является</w:t>
      </w:r>
      <w:r w:rsidR="00F77B02">
        <w:rPr>
          <w:rFonts w:ascii="Times New Roman" w:hAnsi="Times New Roman" w:cs="Times New Roman"/>
          <w:sz w:val="24"/>
          <w:szCs w:val="24"/>
        </w:rPr>
        <w:t xml:space="preserve"> распоряжение Управления</w:t>
      </w:r>
      <w:r w:rsidRPr="0006751E">
        <w:rPr>
          <w:rFonts w:ascii="Times New Roman" w:hAnsi="Times New Roman" w:cs="Times New Roman"/>
          <w:sz w:val="24"/>
          <w:szCs w:val="24"/>
        </w:rPr>
        <w:t xml:space="preserve"> об утверждении схемы расположения земельного участка с приложением такой схемы.</w:t>
      </w:r>
    </w:p>
    <w:p w14:paraId="2E39D859" w14:textId="5F35BADC"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об отказе в утверждении схемы расположения земельного участка, является </w:t>
      </w:r>
      <w:r w:rsidR="00F77B02">
        <w:rPr>
          <w:rFonts w:ascii="Times New Roman" w:hAnsi="Times New Roman" w:cs="Times New Roman"/>
          <w:sz w:val="24"/>
          <w:szCs w:val="24"/>
        </w:rPr>
        <w:t>решение Управления</w:t>
      </w:r>
      <w:r w:rsidRPr="0006751E">
        <w:rPr>
          <w:rFonts w:ascii="Times New Roman" w:hAnsi="Times New Roman" w:cs="Times New Roman"/>
          <w:sz w:val="24"/>
          <w:szCs w:val="24"/>
        </w:rPr>
        <w:t xml:space="preserve"> об отказе в утверждении схемы расположения земельного участка.</w:t>
      </w:r>
    </w:p>
    <w:p w14:paraId="7C2D9A88" w14:textId="0FFBB29F"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 проведении аукциона, является </w:t>
      </w:r>
      <w:r w:rsidR="00F77B02">
        <w:rPr>
          <w:rFonts w:ascii="Times New Roman" w:hAnsi="Times New Roman" w:cs="Times New Roman"/>
          <w:sz w:val="24"/>
          <w:szCs w:val="24"/>
        </w:rPr>
        <w:t>распоряжение Управления</w:t>
      </w:r>
      <w:r w:rsidR="00914AE7" w:rsidRPr="0006751E">
        <w:rPr>
          <w:rFonts w:ascii="Times New Roman" w:hAnsi="Times New Roman" w:cs="Times New Roman"/>
          <w:sz w:val="24"/>
          <w:szCs w:val="24"/>
        </w:rPr>
        <w:t xml:space="preserve"> </w:t>
      </w:r>
      <w:r w:rsidRPr="0006751E">
        <w:rPr>
          <w:rFonts w:ascii="Times New Roman" w:hAnsi="Times New Roman" w:cs="Times New Roman"/>
          <w:sz w:val="24"/>
          <w:szCs w:val="24"/>
        </w:rPr>
        <w:t>о проведении аукциона.</w:t>
      </w:r>
    </w:p>
    <w:p w14:paraId="7C8E54B1" w14:textId="5630ADF2"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об отказе в проведении аукциона, является </w:t>
      </w:r>
      <w:r w:rsidR="00F77B02">
        <w:rPr>
          <w:rFonts w:ascii="Times New Roman" w:hAnsi="Times New Roman" w:cs="Times New Roman"/>
          <w:sz w:val="24"/>
          <w:szCs w:val="24"/>
        </w:rPr>
        <w:t>решение Управления</w:t>
      </w:r>
      <w:r w:rsidR="00914AE7" w:rsidRPr="0006751E">
        <w:rPr>
          <w:rFonts w:ascii="Times New Roman" w:hAnsi="Times New Roman" w:cs="Times New Roman"/>
          <w:sz w:val="24"/>
          <w:szCs w:val="24"/>
        </w:rPr>
        <w:t xml:space="preserve"> </w:t>
      </w:r>
      <w:r w:rsidRPr="0006751E">
        <w:rPr>
          <w:rFonts w:ascii="Times New Roman" w:hAnsi="Times New Roman" w:cs="Times New Roman"/>
          <w:sz w:val="24"/>
          <w:szCs w:val="24"/>
        </w:rPr>
        <w:t>об отказе в проведении аукциона.</w:t>
      </w:r>
    </w:p>
    <w:p w14:paraId="7B540781" w14:textId="5D2D92E9"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об исправлении технической ошибки, является </w:t>
      </w:r>
      <w:r w:rsidR="008747A8">
        <w:rPr>
          <w:rFonts w:ascii="Times New Roman" w:hAnsi="Times New Roman" w:cs="Times New Roman"/>
          <w:sz w:val="24"/>
          <w:szCs w:val="24"/>
        </w:rPr>
        <w:lastRenderedPageBreak/>
        <w:t>распоряжение Управления</w:t>
      </w:r>
      <w:r w:rsidR="00914AE7" w:rsidRPr="0006751E">
        <w:rPr>
          <w:rFonts w:ascii="Times New Roman" w:hAnsi="Times New Roman" w:cs="Times New Roman"/>
          <w:sz w:val="24"/>
          <w:szCs w:val="24"/>
        </w:rPr>
        <w:t xml:space="preserve"> </w:t>
      </w:r>
      <w:r w:rsidRPr="0006751E">
        <w:rPr>
          <w:rFonts w:ascii="Times New Roman" w:hAnsi="Times New Roman" w:cs="Times New Roman"/>
          <w:sz w:val="24"/>
          <w:szCs w:val="24"/>
        </w:rPr>
        <w:t xml:space="preserve">о внесении изменений в </w:t>
      </w:r>
      <w:r w:rsidR="008747A8">
        <w:rPr>
          <w:rFonts w:ascii="Times New Roman" w:hAnsi="Times New Roman" w:cs="Times New Roman"/>
          <w:sz w:val="24"/>
          <w:szCs w:val="24"/>
        </w:rPr>
        <w:t>распоряжение Управления</w:t>
      </w:r>
      <w:r w:rsidR="00914AE7" w:rsidRPr="0006751E">
        <w:rPr>
          <w:rFonts w:ascii="Times New Roman" w:hAnsi="Times New Roman" w:cs="Times New Roman"/>
          <w:sz w:val="24"/>
          <w:szCs w:val="24"/>
        </w:rPr>
        <w:t xml:space="preserve"> </w:t>
      </w:r>
      <w:r w:rsidRPr="0006751E">
        <w:rPr>
          <w:rFonts w:ascii="Times New Roman" w:hAnsi="Times New Roman" w:cs="Times New Roman"/>
          <w:sz w:val="24"/>
          <w:szCs w:val="24"/>
        </w:rPr>
        <w:t>об утверждении схемы расположения земельного участка либо в постановление администрации о проведении аукциона.</w:t>
      </w:r>
    </w:p>
    <w:p w14:paraId="61B0CDC8" w14:textId="77777777"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D35D7A" w14:textId="11D24250"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Документом, содержащ</w:t>
      </w:r>
      <w:r w:rsidR="00660B6A" w:rsidRPr="0006751E">
        <w:rPr>
          <w:rFonts w:ascii="Times New Roman" w:hAnsi="Times New Roman" w:cs="Times New Roman"/>
          <w:sz w:val="24"/>
          <w:szCs w:val="24"/>
        </w:rPr>
        <w:t>им решение о выдаче дубликата, является дубликат</w:t>
      </w:r>
      <w:r w:rsidRPr="0006751E">
        <w:rPr>
          <w:rFonts w:ascii="Times New Roman" w:hAnsi="Times New Roman" w:cs="Times New Roman"/>
          <w:sz w:val="24"/>
          <w:szCs w:val="24"/>
        </w:rPr>
        <w:t>.</w:t>
      </w:r>
    </w:p>
    <w:p w14:paraId="5D39291B" w14:textId="75121C58" w:rsidR="008928A2" w:rsidRPr="0006751E" w:rsidRDefault="008928A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Документом, содержащим решение об о</w:t>
      </w:r>
      <w:r w:rsidR="00660B6A" w:rsidRPr="0006751E">
        <w:rPr>
          <w:rFonts w:ascii="Times New Roman" w:hAnsi="Times New Roman" w:cs="Times New Roman"/>
          <w:sz w:val="24"/>
          <w:szCs w:val="24"/>
        </w:rPr>
        <w:t>тказе в выдаче дубликата</w:t>
      </w:r>
      <w:r w:rsidRPr="0006751E">
        <w:rPr>
          <w:rFonts w:ascii="Times New Roman" w:hAnsi="Times New Roman" w:cs="Times New Roman"/>
          <w:sz w:val="24"/>
          <w:szCs w:val="24"/>
        </w:rPr>
        <w:t>, является уведомление об о</w:t>
      </w:r>
      <w:r w:rsidR="00660B6A" w:rsidRPr="0006751E">
        <w:rPr>
          <w:rFonts w:ascii="Times New Roman" w:hAnsi="Times New Roman" w:cs="Times New Roman"/>
          <w:sz w:val="24"/>
          <w:szCs w:val="24"/>
        </w:rPr>
        <w:t>тказе в выдаче дубликата</w:t>
      </w:r>
      <w:r w:rsidRPr="0006751E">
        <w:rPr>
          <w:rFonts w:ascii="Times New Roman" w:hAnsi="Times New Roman" w:cs="Times New Roman"/>
          <w:sz w:val="24"/>
          <w:szCs w:val="24"/>
        </w:rPr>
        <w:t>.</w:t>
      </w:r>
    </w:p>
    <w:p w14:paraId="79CB3C35" w14:textId="3AB48EE5" w:rsidR="00BA37CB"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2.6 Результат предоставления услуги, указанный в пункте 2.4</w:t>
      </w:r>
      <w:r w:rsidR="00E70665" w:rsidRPr="0006751E">
        <w:rPr>
          <w:rFonts w:ascii="Times New Roman" w:hAnsi="Times New Roman" w:cs="Times New Roman"/>
          <w:sz w:val="24"/>
          <w:szCs w:val="24"/>
        </w:rPr>
        <w:t>.</w:t>
      </w:r>
      <w:r w:rsidRPr="0006751E">
        <w:rPr>
          <w:rFonts w:ascii="Times New Roman" w:hAnsi="Times New Roman" w:cs="Times New Roman"/>
          <w:sz w:val="24"/>
          <w:szCs w:val="24"/>
        </w:rPr>
        <w:t xml:space="preserve"> настоящего Административного регламента:</w:t>
      </w:r>
    </w:p>
    <w:p w14:paraId="401EB4E7" w14:textId="3BF37E39" w:rsidR="00BA37CB"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C273BD" w:rsidRPr="0006751E">
        <w:rPr>
          <w:rFonts w:ascii="Times New Roman" w:hAnsi="Times New Roman" w:cs="Times New Roman"/>
          <w:sz w:val="24"/>
          <w:szCs w:val="24"/>
        </w:rPr>
        <w:t>заявлении о предоставлении муниципальной услуги</w:t>
      </w:r>
      <w:r w:rsidRPr="0006751E">
        <w:rPr>
          <w:rFonts w:ascii="Times New Roman" w:hAnsi="Times New Roman" w:cs="Times New Roman"/>
          <w:sz w:val="24"/>
          <w:szCs w:val="24"/>
        </w:rPr>
        <w:t>;</w:t>
      </w:r>
    </w:p>
    <w:p w14:paraId="6CDC86EC" w14:textId="6A69C6B3" w:rsidR="005119A3" w:rsidRPr="0006751E" w:rsidRDefault="00E7066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5119A3" w:rsidRPr="0006751E">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70A4B5CE" w:rsidR="005119A3" w:rsidRPr="0006751E" w:rsidRDefault="005119A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 xml:space="preserve">Срок регистрации </w:t>
      </w:r>
      <w:r w:rsidR="0015697E" w:rsidRPr="0006751E">
        <w:rPr>
          <w:rFonts w:ascii="Times New Roman" w:hAnsi="Times New Roman" w:cs="Times New Roman"/>
          <w:sz w:val="24"/>
          <w:szCs w:val="24"/>
        </w:rPr>
        <w:t>заявления</w:t>
      </w:r>
      <w:r w:rsidR="00BA37CB" w:rsidRPr="0006751E">
        <w:rPr>
          <w:rFonts w:ascii="Times New Roman" w:hAnsi="Times New Roman" w:cs="Times New Roman"/>
          <w:sz w:val="24"/>
          <w:szCs w:val="24"/>
        </w:rPr>
        <w:br/>
      </w:r>
      <w:r w:rsidRPr="0006751E">
        <w:rPr>
          <w:rFonts w:ascii="Times New Roman" w:hAnsi="Times New Roman" w:cs="Times New Roman"/>
          <w:sz w:val="24"/>
          <w:szCs w:val="24"/>
        </w:rPr>
        <w:t>о предоставлении муниципальной услуги</w:t>
      </w:r>
    </w:p>
    <w:p w14:paraId="2BF85428" w14:textId="1A1B1A75" w:rsidR="005119A3"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2.7. Регистрация </w:t>
      </w:r>
      <w:r w:rsidR="0015697E" w:rsidRPr="0006751E">
        <w:rPr>
          <w:rFonts w:ascii="Times New Roman" w:hAnsi="Times New Roman" w:cs="Times New Roman"/>
          <w:sz w:val="24"/>
          <w:szCs w:val="24"/>
        </w:rPr>
        <w:t>заявления</w:t>
      </w:r>
      <w:r w:rsidRPr="0006751E">
        <w:rPr>
          <w:rFonts w:ascii="Times New Roman" w:hAnsi="Times New Roman" w:cs="Times New Roman"/>
          <w:sz w:val="24"/>
          <w:szCs w:val="24"/>
        </w:rPr>
        <w:t>, в том числе в электронном виде</w:t>
      </w:r>
      <w:r w:rsidR="00BA37CB" w:rsidRPr="0006751E">
        <w:rPr>
          <w:rFonts w:ascii="Times New Roman" w:hAnsi="Times New Roman" w:cs="Times New Roman"/>
          <w:sz w:val="24"/>
          <w:szCs w:val="24"/>
        </w:rPr>
        <w:t>, осуществляется в день приема.</w:t>
      </w:r>
    </w:p>
    <w:p w14:paraId="29B81FDE" w14:textId="2FF4A1DB" w:rsidR="003842D3"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2.7.1. В случае представления заявления в электронной форме посредством </w:t>
      </w:r>
      <w:r w:rsidR="00BA37CB" w:rsidRPr="0006751E">
        <w:rPr>
          <w:rFonts w:ascii="Times New Roman" w:hAnsi="Times New Roman" w:cs="Times New Roman"/>
          <w:sz w:val="24"/>
          <w:szCs w:val="24"/>
        </w:rPr>
        <w:t>Единого портала</w:t>
      </w:r>
      <w:r w:rsidRPr="0006751E">
        <w:rPr>
          <w:rFonts w:ascii="Times New Roman" w:hAnsi="Times New Roman" w:cs="Times New Roman"/>
          <w:sz w:val="24"/>
          <w:szCs w:val="24"/>
        </w:rPr>
        <w:t xml:space="preserve"> вне рабочего времени уполномоченного органа либо в выходной, нерабочий праздничный день, днем поступления </w:t>
      </w:r>
      <w:r w:rsidR="001A24B7" w:rsidRPr="0006751E">
        <w:rPr>
          <w:rFonts w:ascii="Times New Roman" w:hAnsi="Times New Roman" w:cs="Times New Roman"/>
          <w:sz w:val="24"/>
          <w:szCs w:val="24"/>
        </w:rPr>
        <w:t>заявления о предоставлении муниципальной услуги</w:t>
      </w:r>
      <w:r w:rsidRPr="0006751E">
        <w:rPr>
          <w:rFonts w:ascii="Times New Roman" w:hAnsi="Times New Roman" w:cs="Times New Roman"/>
          <w:sz w:val="24"/>
          <w:szCs w:val="24"/>
        </w:rPr>
        <w:t xml:space="preserve"> считается первый рабочий день, следующий за днем пре</w:t>
      </w:r>
      <w:r w:rsidR="00660B6A" w:rsidRPr="0006751E">
        <w:rPr>
          <w:rFonts w:ascii="Times New Roman" w:hAnsi="Times New Roman" w:cs="Times New Roman"/>
          <w:sz w:val="24"/>
          <w:szCs w:val="24"/>
        </w:rPr>
        <w:t>дставления заявителем указанного заявления</w:t>
      </w:r>
      <w:r w:rsidRPr="0006751E">
        <w:rPr>
          <w:rFonts w:ascii="Times New Roman" w:hAnsi="Times New Roman" w:cs="Times New Roman"/>
          <w:sz w:val="24"/>
          <w:szCs w:val="24"/>
        </w:rPr>
        <w:t>.</w:t>
      </w:r>
    </w:p>
    <w:p w14:paraId="5AD96AE6" w14:textId="2B95B7C7" w:rsidR="005119A3" w:rsidRPr="0006751E" w:rsidRDefault="005119A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Срок предоставления муниципальной услуги</w:t>
      </w:r>
    </w:p>
    <w:p w14:paraId="78880EF4" w14:textId="1234F549" w:rsidR="003842D3"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2.8. Срок предоставления муниципальной услуги составляет </w:t>
      </w:r>
      <w:r w:rsidR="004C10B1" w:rsidRPr="0006751E">
        <w:rPr>
          <w:rFonts w:ascii="Times New Roman" w:hAnsi="Times New Roman" w:cs="Times New Roman"/>
          <w:sz w:val="24"/>
          <w:szCs w:val="24"/>
        </w:rPr>
        <w:t>3</w:t>
      </w:r>
      <w:r w:rsidR="008C6D25" w:rsidRPr="0006751E">
        <w:rPr>
          <w:rFonts w:ascii="Times New Roman" w:hAnsi="Times New Roman" w:cs="Times New Roman"/>
          <w:sz w:val="24"/>
          <w:szCs w:val="24"/>
        </w:rPr>
        <w:t>0</w:t>
      </w:r>
      <w:r w:rsidR="00FB0C99" w:rsidRPr="0006751E">
        <w:rPr>
          <w:rFonts w:ascii="Times New Roman" w:hAnsi="Times New Roman" w:cs="Times New Roman"/>
          <w:sz w:val="24"/>
          <w:szCs w:val="24"/>
        </w:rPr>
        <w:t xml:space="preserve"> календарных</w:t>
      </w:r>
      <w:r w:rsidRPr="0006751E">
        <w:rPr>
          <w:rFonts w:ascii="Times New Roman" w:hAnsi="Times New Roman" w:cs="Times New Roman"/>
          <w:sz w:val="24"/>
          <w:szCs w:val="24"/>
        </w:rPr>
        <w:t xml:space="preserve"> дней со дня регистрации </w:t>
      </w:r>
      <w:r w:rsidR="008C6D25" w:rsidRPr="0006751E">
        <w:rPr>
          <w:rFonts w:ascii="Times New Roman" w:hAnsi="Times New Roman" w:cs="Times New Roman"/>
          <w:sz w:val="24"/>
          <w:szCs w:val="24"/>
        </w:rPr>
        <w:t xml:space="preserve">заявления </w:t>
      </w:r>
      <w:r w:rsidRPr="0006751E">
        <w:rPr>
          <w:rFonts w:ascii="Times New Roman" w:hAnsi="Times New Roman" w:cs="Times New Roman"/>
          <w:sz w:val="24"/>
          <w:szCs w:val="24"/>
        </w:rPr>
        <w:t>и приложенных документов в единой системе электронного документооборота Республики Дагестан (</w:t>
      </w:r>
      <w:r w:rsidR="007E7BD3" w:rsidRPr="0006751E">
        <w:rPr>
          <w:rFonts w:ascii="Times New Roman" w:hAnsi="Times New Roman" w:cs="Times New Roman"/>
          <w:sz w:val="24"/>
          <w:szCs w:val="24"/>
        </w:rPr>
        <w:t xml:space="preserve">далее - </w:t>
      </w:r>
      <w:r w:rsidRPr="0006751E">
        <w:rPr>
          <w:rFonts w:ascii="Times New Roman" w:hAnsi="Times New Roman" w:cs="Times New Roman"/>
          <w:sz w:val="24"/>
          <w:szCs w:val="24"/>
        </w:rPr>
        <w:t xml:space="preserve">ЕСЭД РД), федеральной государственной информационной системе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Единая система предоставления государственных и муниципальных услуг (сервисов)</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(далее – ФГИС ПГС) или МФЦ. </w:t>
      </w:r>
    </w:p>
    <w:p w14:paraId="4E1E953C" w14:textId="3EA7E5F7" w:rsidR="00FB0C99" w:rsidRPr="0006751E" w:rsidRDefault="00FB0C9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226F639C" w:rsidR="005119A3" w:rsidRPr="0006751E" w:rsidRDefault="005119A3" w:rsidP="0006751E">
      <w:pPr>
        <w:pStyle w:val="ConsPlusNormal"/>
        <w:jc w:val="center"/>
        <w:outlineLvl w:val="1"/>
        <w:rPr>
          <w:rFonts w:ascii="Times New Roman" w:hAnsi="Times New Roman" w:cs="Times New Roman"/>
          <w:b/>
          <w:sz w:val="24"/>
          <w:szCs w:val="24"/>
        </w:rPr>
      </w:pPr>
      <w:r w:rsidRPr="0006751E">
        <w:rPr>
          <w:rFonts w:ascii="Times New Roman" w:hAnsi="Times New Roman" w:cs="Times New Roman"/>
          <w:b/>
          <w:sz w:val="24"/>
          <w:szCs w:val="24"/>
        </w:rPr>
        <w:t xml:space="preserve">Исчерпывающий перечень документов, </w:t>
      </w:r>
      <w:r w:rsidRPr="0006751E">
        <w:rPr>
          <w:rFonts w:ascii="Times New Roman" w:hAnsi="Times New Roman" w:cs="Times New Roman"/>
          <w:b/>
          <w:sz w:val="24"/>
          <w:szCs w:val="24"/>
        </w:rPr>
        <w:br/>
        <w:t xml:space="preserve">необходимых для предоставления </w:t>
      </w:r>
      <w:r w:rsidR="001A24B7" w:rsidRPr="0006751E">
        <w:rPr>
          <w:rFonts w:ascii="Times New Roman" w:hAnsi="Times New Roman" w:cs="Times New Roman"/>
          <w:b/>
          <w:sz w:val="24"/>
          <w:szCs w:val="24"/>
        </w:rPr>
        <w:t>муниципальной</w:t>
      </w:r>
      <w:r w:rsidRPr="0006751E">
        <w:rPr>
          <w:rFonts w:ascii="Times New Roman" w:hAnsi="Times New Roman" w:cs="Times New Roman"/>
          <w:b/>
          <w:sz w:val="24"/>
          <w:szCs w:val="24"/>
        </w:rPr>
        <w:t xml:space="preserve"> услуги</w:t>
      </w:r>
    </w:p>
    <w:p w14:paraId="7564E63F" w14:textId="77777777" w:rsidR="00FB0C99" w:rsidRPr="0006751E" w:rsidRDefault="00AB3DFD" w:rsidP="0006751E">
      <w:pPr>
        <w:pStyle w:val="ConsPlusNormal"/>
        <w:ind w:firstLine="709"/>
        <w:jc w:val="both"/>
        <w:rPr>
          <w:rFonts w:ascii="Times New Roman" w:hAnsi="Times New Roman" w:cs="Times New Roman"/>
          <w:sz w:val="24"/>
          <w:szCs w:val="24"/>
        </w:rPr>
      </w:pPr>
      <w:bookmarkStart w:id="1" w:name="P163"/>
      <w:bookmarkEnd w:id="1"/>
      <w:r w:rsidRPr="0006751E">
        <w:rPr>
          <w:rFonts w:ascii="Times New Roman" w:hAnsi="Times New Roman" w:cs="Times New Roman"/>
          <w:sz w:val="24"/>
          <w:szCs w:val="24"/>
        </w:rPr>
        <w:t xml:space="preserve">2.9 </w:t>
      </w:r>
      <w:r w:rsidR="00FB0C99" w:rsidRPr="0006751E">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5CCE677C" w:rsidR="004C4AA2"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06751E">
        <w:rPr>
          <w:rFonts w:ascii="Times New Roman" w:hAnsi="Times New Roman" w:cs="Times New Roman"/>
          <w:sz w:val="24"/>
          <w:szCs w:val="24"/>
        </w:rPr>
        <w:br/>
      </w:r>
      <w:r w:rsidRPr="0006751E">
        <w:rPr>
          <w:rFonts w:ascii="Times New Roman" w:hAnsi="Times New Roman" w:cs="Times New Roman"/>
          <w:sz w:val="24"/>
          <w:szCs w:val="24"/>
        </w:rPr>
        <w:t xml:space="preserve">и подведомственных государственным органам и органам местного самоуправления </w:t>
      </w:r>
      <w:r w:rsidRPr="0006751E">
        <w:rPr>
          <w:rFonts w:ascii="Times New Roman" w:hAnsi="Times New Roman" w:cs="Times New Roman"/>
          <w:sz w:val="24"/>
          <w:szCs w:val="24"/>
        </w:rPr>
        <w:lastRenderedPageBreak/>
        <w:t>организациях, в распоряжении которых находятся указанные документы и которые заявитель вправе представить по собственной инициативе:</w:t>
      </w:r>
    </w:p>
    <w:p w14:paraId="31A3CAFB" w14:textId="24110A54" w:rsidR="005119A3"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775683FE" w:rsidR="005119A3"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06751E">
        <w:rPr>
          <w:rFonts w:ascii="Times New Roman" w:hAnsi="Times New Roman" w:cs="Times New Roman"/>
          <w:sz w:val="24"/>
          <w:szCs w:val="24"/>
        </w:rPr>
        <w:t>ндивидуальным предпринимателем);</w:t>
      </w:r>
    </w:p>
    <w:p w14:paraId="7720E6FF" w14:textId="7205C167" w:rsidR="005119A3" w:rsidRPr="0006751E" w:rsidRDefault="005119A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Исчерпывающий перечень оснований для отказа</w:t>
      </w:r>
      <w:r w:rsidR="004C4AA2" w:rsidRPr="0006751E">
        <w:rPr>
          <w:rFonts w:ascii="Times New Roman" w:hAnsi="Times New Roman" w:cs="Times New Roman"/>
          <w:sz w:val="24"/>
          <w:szCs w:val="24"/>
        </w:rPr>
        <w:br/>
      </w:r>
      <w:r w:rsidRPr="0006751E">
        <w:rPr>
          <w:rFonts w:ascii="Times New Roman" w:hAnsi="Times New Roman" w:cs="Times New Roman"/>
          <w:sz w:val="24"/>
          <w:szCs w:val="24"/>
        </w:rPr>
        <w:t>в приеме документов, необходимых для предоставления</w:t>
      </w:r>
      <w:r w:rsidR="004C4AA2" w:rsidRPr="0006751E">
        <w:rPr>
          <w:rFonts w:ascii="Times New Roman" w:hAnsi="Times New Roman" w:cs="Times New Roman"/>
          <w:sz w:val="24"/>
          <w:szCs w:val="24"/>
        </w:rPr>
        <w:br/>
      </w:r>
      <w:r w:rsidRPr="0006751E">
        <w:rPr>
          <w:rFonts w:ascii="Times New Roman" w:hAnsi="Times New Roman" w:cs="Times New Roman"/>
          <w:sz w:val="24"/>
          <w:szCs w:val="24"/>
        </w:rPr>
        <w:t>муниципальной услуги</w:t>
      </w:r>
    </w:p>
    <w:p w14:paraId="62573AB5" w14:textId="430AF051" w:rsidR="003A573C"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2.11 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6751E">
          <w:rPr>
            <w:rFonts w:ascii="Times New Roman" w:hAnsi="Times New Roman" w:cs="Times New Roman"/>
            <w:sz w:val="24"/>
            <w:szCs w:val="24"/>
          </w:rPr>
          <w:t>разделе 3</w:t>
        </w:r>
      </w:hyperlink>
      <w:r w:rsidRPr="0006751E">
        <w:rPr>
          <w:rFonts w:ascii="Times New Roman" w:hAnsi="Times New Roman" w:cs="Times New Roman"/>
          <w:sz w:val="24"/>
          <w:szCs w:val="24"/>
        </w:rPr>
        <w:t xml:space="preserve"> настоящего Административного регламента в описании административных процедур в составе описания вариантов предо</w:t>
      </w:r>
      <w:r w:rsidR="003A573C" w:rsidRPr="0006751E">
        <w:rPr>
          <w:rFonts w:ascii="Times New Roman" w:hAnsi="Times New Roman" w:cs="Times New Roman"/>
          <w:sz w:val="24"/>
          <w:szCs w:val="24"/>
        </w:rPr>
        <w:t>ставления муниципальной услуги.</w:t>
      </w:r>
    </w:p>
    <w:p w14:paraId="3214FCC3" w14:textId="0C66A4F1" w:rsidR="005119A3" w:rsidRPr="0006751E" w:rsidRDefault="005119A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Исчерпывающий перечень оснований для отказа</w:t>
      </w:r>
      <w:r w:rsidR="003A573C" w:rsidRPr="0006751E">
        <w:rPr>
          <w:rFonts w:ascii="Times New Roman" w:hAnsi="Times New Roman" w:cs="Times New Roman"/>
          <w:sz w:val="24"/>
          <w:szCs w:val="24"/>
        </w:rPr>
        <w:br/>
      </w:r>
      <w:r w:rsidRPr="0006751E">
        <w:rPr>
          <w:rFonts w:ascii="Times New Roman" w:hAnsi="Times New Roman" w:cs="Times New Roman"/>
          <w:sz w:val="24"/>
          <w:szCs w:val="24"/>
        </w:rPr>
        <w:t>в предоставлении муниципальной услуги</w:t>
      </w:r>
    </w:p>
    <w:p w14:paraId="516CA40B" w14:textId="77777777" w:rsidR="004C10B1" w:rsidRPr="0006751E" w:rsidRDefault="005119A3" w:rsidP="0006751E">
      <w:pPr>
        <w:pStyle w:val="ConsPlusNormal"/>
        <w:ind w:firstLine="709"/>
        <w:jc w:val="both"/>
        <w:rPr>
          <w:rFonts w:ascii="Times New Roman" w:hAnsi="Times New Roman" w:cs="Times New Roman"/>
          <w:sz w:val="24"/>
          <w:szCs w:val="24"/>
        </w:rPr>
      </w:pPr>
      <w:bookmarkStart w:id="2" w:name="P213"/>
      <w:bookmarkEnd w:id="2"/>
      <w:r w:rsidRPr="0006751E">
        <w:rPr>
          <w:rFonts w:ascii="Times New Roman" w:hAnsi="Times New Roman" w:cs="Times New Roman"/>
          <w:sz w:val="24"/>
          <w:szCs w:val="24"/>
        </w:rPr>
        <w:t xml:space="preserve">2.12 </w:t>
      </w:r>
      <w:r w:rsidR="004C10B1" w:rsidRPr="0006751E">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605EF585" w:rsidR="005119A3" w:rsidRPr="0006751E" w:rsidRDefault="005119A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Порядок, размер и основания взимания государственной</w:t>
      </w:r>
      <w:r w:rsidR="003A573C" w:rsidRPr="0006751E">
        <w:rPr>
          <w:rFonts w:ascii="Times New Roman" w:hAnsi="Times New Roman" w:cs="Times New Roman"/>
          <w:sz w:val="24"/>
          <w:szCs w:val="24"/>
        </w:rPr>
        <w:br/>
      </w:r>
      <w:r w:rsidRPr="0006751E">
        <w:rPr>
          <w:rFonts w:ascii="Times New Roman" w:hAnsi="Times New Roman" w:cs="Times New Roman"/>
          <w:sz w:val="24"/>
          <w:szCs w:val="24"/>
        </w:rPr>
        <w:t>пошлины или иной платы, взимаемой за предоставление</w:t>
      </w:r>
      <w:r w:rsidR="003A573C" w:rsidRPr="0006751E">
        <w:rPr>
          <w:rFonts w:ascii="Times New Roman" w:hAnsi="Times New Roman" w:cs="Times New Roman"/>
          <w:sz w:val="24"/>
          <w:szCs w:val="24"/>
        </w:rPr>
        <w:br/>
        <w:t>муниципальной услуги</w:t>
      </w:r>
    </w:p>
    <w:p w14:paraId="74BA939B" w14:textId="2C9DE810" w:rsidR="005119A3" w:rsidRPr="0006751E" w:rsidRDefault="005119A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w:t>
      </w:r>
      <w:r w:rsidR="004C10B1" w:rsidRPr="0006751E">
        <w:rPr>
          <w:rFonts w:ascii="Times New Roman" w:hAnsi="Times New Roman" w:cs="Times New Roman"/>
          <w:sz w:val="24"/>
          <w:szCs w:val="24"/>
        </w:rPr>
        <w:t>.13.</w:t>
      </w:r>
      <w:r w:rsidRPr="0006751E">
        <w:rPr>
          <w:rFonts w:ascii="Times New Roman" w:hAnsi="Times New Roman" w:cs="Times New Roman"/>
          <w:sz w:val="24"/>
          <w:szCs w:val="24"/>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Pr="0006751E" w:rsidRDefault="005119A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Требования к помещениям, в которых предоставляется</w:t>
      </w:r>
      <w:r w:rsidR="003A573C" w:rsidRPr="0006751E">
        <w:rPr>
          <w:rFonts w:ascii="Times New Roman" w:hAnsi="Times New Roman" w:cs="Times New Roman"/>
          <w:sz w:val="24"/>
          <w:szCs w:val="24"/>
        </w:rPr>
        <w:br/>
      </w:r>
      <w:r w:rsidRPr="0006751E">
        <w:rPr>
          <w:rFonts w:ascii="Times New Roman" w:hAnsi="Times New Roman" w:cs="Times New Roman"/>
          <w:sz w:val="24"/>
          <w:szCs w:val="24"/>
        </w:rPr>
        <w:t>муниципальная услуга</w:t>
      </w:r>
    </w:p>
    <w:p w14:paraId="1E0E346F" w14:textId="04B98198" w:rsidR="000B7004" w:rsidRPr="0006751E" w:rsidRDefault="00DB7FD5"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2.14</w:t>
      </w:r>
      <w:r w:rsidR="005119A3" w:rsidRPr="0006751E">
        <w:rPr>
          <w:rFonts w:ascii="Times New Roman" w:hAnsi="Times New Roman" w:cs="Times New Roman"/>
          <w:sz w:val="24"/>
          <w:szCs w:val="24"/>
        </w:rPr>
        <w:t xml:space="preserve">. Местоположение административных зданий, в которых осуществляется прием </w:t>
      </w:r>
      <w:r w:rsidR="004C10B1" w:rsidRPr="0006751E">
        <w:rPr>
          <w:rFonts w:ascii="Times New Roman" w:hAnsi="Times New Roman" w:cs="Times New Roman"/>
          <w:sz w:val="24"/>
          <w:szCs w:val="24"/>
        </w:rPr>
        <w:t>заявления</w:t>
      </w:r>
      <w:r w:rsidR="005119A3" w:rsidRPr="0006751E">
        <w:rPr>
          <w:rFonts w:ascii="Times New Roman" w:hAnsi="Times New Roman" w:cs="Times New Roman"/>
          <w:sz w:val="24"/>
          <w:szCs w:val="24"/>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w:t>
      </w:r>
      <w:r w:rsidR="000B7004" w:rsidRPr="0006751E">
        <w:rPr>
          <w:rFonts w:ascii="Times New Roman" w:hAnsi="Times New Roman" w:cs="Times New Roman"/>
          <w:sz w:val="24"/>
          <w:szCs w:val="24"/>
        </w:rPr>
        <w:t>веской), содержащей информацию:</w:t>
      </w:r>
    </w:p>
    <w:p w14:paraId="3FBD24A0"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наименование;</w:t>
      </w:r>
    </w:p>
    <w:p w14:paraId="7F2EB7F0"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местонахождение и юридический адрес;</w:t>
      </w:r>
    </w:p>
    <w:p w14:paraId="74398560"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режим работы;</w:t>
      </w:r>
    </w:p>
    <w:p w14:paraId="29760C92" w14:textId="77777777" w:rsidR="000B7004"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график приема;</w:t>
      </w:r>
    </w:p>
    <w:p w14:paraId="2FBC44F8" w14:textId="17FB9454"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номера телефонов для справок.</w:t>
      </w:r>
    </w:p>
    <w:p w14:paraId="64AEBDED"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Помещения, в которых предоставляется муниципальная услуга, оснащаются:</w:t>
      </w:r>
    </w:p>
    <w:p w14:paraId="3D2081C8"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противопожарной системой и средствами пожаротушения;</w:t>
      </w:r>
    </w:p>
    <w:p w14:paraId="231F9B7E"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системой оповещения о возникновении чрезвычайной ситуации;</w:t>
      </w:r>
    </w:p>
    <w:p w14:paraId="0E9CEF58"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средствами оказания первой медицинской помощи;</w:t>
      </w:r>
    </w:p>
    <w:p w14:paraId="3596A9C8"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туалетными комнатами для посетителей.</w:t>
      </w:r>
    </w:p>
    <w:p w14:paraId="6FFC3AF0"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2B7D966A"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Места для заполнения </w:t>
      </w:r>
      <w:r w:rsidR="00F853FA" w:rsidRPr="0006751E">
        <w:rPr>
          <w:rFonts w:ascii="Times New Roman" w:hAnsi="Times New Roman" w:cs="Times New Roman"/>
          <w:sz w:val="24"/>
          <w:szCs w:val="24"/>
        </w:rPr>
        <w:t>заявлений</w:t>
      </w:r>
      <w:r w:rsidRPr="0006751E">
        <w:rPr>
          <w:rFonts w:ascii="Times New Roman" w:hAnsi="Times New Roman" w:cs="Times New Roman"/>
          <w:sz w:val="24"/>
          <w:szCs w:val="24"/>
        </w:rPr>
        <w:t xml:space="preserve"> оборудуются стульями, столами (стойками), бланками </w:t>
      </w:r>
      <w:proofErr w:type="spellStart"/>
      <w:r w:rsidR="00C273BD" w:rsidRPr="0006751E">
        <w:rPr>
          <w:rFonts w:ascii="Times New Roman" w:hAnsi="Times New Roman" w:cs="Times New Roman"/>
          <w:sz w:val="24"/>
          <w:szCs w:val="24"/>
        </w:rPr>
        <w:t>заявелений</w:t>
      </w:r>
      <w:proofErr w:type="spellEnd"/>
      <w:r w:rsidRPr="0006751E">
        <w:rPr>
          <w:rFonts w:ascii="Times New Roman" w:hAnsi="Times New Roman" w:cs="Times New Roman"/>
          <w:sz w:val="24"/>
          <w:szCs w:val="24"/>
        </w:rPr>
        <w:t>, письменными принадлежностями.</w:t>
      </w:r>
    </w:p>
    <w:p w14:paraId="5AD8F268"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4FD8695B"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номера кабинета и наименования отдела;</w:t>
      </w:r>
    </w:p>
    <w:p w14:paraId="3C4E9F47"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2F412AC1"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графика приема заявителей.</w:t>
      </w:r>
    </w:p>
    <w:p w14:paraId="7211FE49"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При предоставлении муниципальной услуги инвалидам обеспечиваются:</w:t>
      </w:r>
    </w:p>
    <w:p w14:paraId="7B687914"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08FEF278"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допуск </w:t>
      </w:r>
      <w:proofErr w:type="spellStart"/>
      <w:r w:rsidRPr="0006751E">
        <w:rPr>
          <w:rFonts w:ascii="Times New Roman" w:hAnsi="Times New Roman" w:cs="Times New Roman"/>
          <w:sz w:val="24"/>
          <w:szCs w:val="24"/>
        </w:rPr>
        <w:t>сурдопереводчика</w:t>
      </w:r>
      <w:proofErr w:type="spellEnd"/>
      <w:r w:rsidRPr="0006751E">
        <w:rPr>
          <w:rFonts w:ascii="Times New Roman" w:hAnsi="Times New Roman" w:cs="Times New Roman"/>
          <w:sz w:val="24"/>
          <w:szCs w:val="24"/>
        </w:rPr>
        <w:t xml:space="preserve"> и </w:t>
      </w:r>
      <w:proofErr w:type="spellStart"/>
      <w:r w:rsidRPr="0006751E">
        <w:rPr>
          <w:rFonts w:ascii="Times New Roman" w:hAnsi="Times New Roman" w:cs="Times New Roman"/>
          <w:sz w:val="24"/>
          <w:szCs w:val="24"/>
        </w:rPr>
        <w:t>тифлосурдопереводчика</w:t>
      </w:r>
      <w:proofErr w:type="spellEnd"/>
      <w:r w:rsidRPr="0006751E">
        <w:rPr>
          <w:rFonts w:ascii="Times New Roman" w:hAnsi="Times New Roman" w:cs="Times New Roman"/>
          <w:sz w:val="24"/>
          <w:szCs w:val="24"/>
        </w:rPr>
        <w:t>;</w:t>
      </w:r>
    </w:p>
    <w:p w14:paraId="7B5BE1FB"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Pr="0006751E" w:rsidRDefault="005119A3"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Pr="0006751E" w:rsidRDefault="000F7810"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Показатели</w:t>
      </w:r>
      <w:r w:rsidR="00CC45DE" w:rsidRPr="0006751E">
        <w:rPr>
          <w:rFonts w:ascii="Times New Roman" w:hAnsi="Times New Roman" w:cs="Times New Roman"/>
          <w:sz w:val="24"/>
          <w:szCs w:val="24"/>
        </w:rPr>
        <w:t xml:space="preserve"> качества</w:t>
      </w:r>
      <w:r w:rsidRPr="0006751E">
        <w:rPr>
          <w:rFonts w:ascii="Times New Roman" w:hAnsi="Times New Roman" w:cs="Times New Roman"/>
          <w:sz w:val="24"/>
          <w:szCs w:val="24"/>
        </w:rPr>
        <w:t xml:space="preserve"> и доступности</w:t>
      </w:r>
      <w:r w:rsidR="00CC45DE" w:rsidRPr="0006751E">
        <w:rPr>
          <w:rFonts w:ascii="Times New Roman" w:hAnsi="Times New Roman" w:cs="Times New Roman"/>
          <w:sz w:val="24"/>
          <w:szCs w:val="24"/>
        </w:rPr>
        <w:t xml:space="preserve"> муниципальной услуги</w:t>
      </w:r>
    </w:p>
    <w:p w14:paraId="57075B44" w14:textId="7D6C69D1" w:rsidR="00CC45DE" w:rsidRPr="0006751E" w:rsidRDefault="00052A70"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2.1</w:t>
      </w:r>
      <w:r w:rsidR="00DB7FD5" w:rsidRPr="0006751E">
        <w:rPr>
          <w:rFonts w:ascii="Times New Roman" w:hAnsi="Times New Roman" w:cs="Times New Roman"/>
          <w:sz w:val="24"/>
          <w:szCs w:val="24"/>
        </w:rPr>
        <w:t>5</w:t>
      </w:r>
      <w:r w:rsidR="00CC45DE" w:rsidRPr="0006751E">
        <w:rPr>
          <w:rFonts w:ascii="Times New Roman" w:hAnsi="Times New Roman" w:cs="Times New Roman"/>
          <w:sz w:val="24"/>
          <w:szCs w:val="24"/>
        </w:rPr>
        <w:t>. Основными показателями доступности предоставления муниципальной услуги являются:</w:t>
      </w:r>
    </w:p>
    <w:p w14:paraId="504524C8"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50D6EB99" w:rsidR="00CC45DE" w:rsidRPr="0006751E" w:rsidRDefault="00DB7FD5"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2.16</w:t>
      </w:r>
      <w:r w:rsidR="00CC45DE" w:rsidRPr="0006751E">
        <w:rPr>
          <w:rFonts w:ascii="Times New Roman" w:hAnsi="Times New Roman" w:cs="Times New Roman"/>
          <w:sz w:val="24"/>
          <w:szCs w:val="24"/>
        </w:rPr>
        <w:t>. Основными показателями качества предоставления муниципальной услуги являются:</w:t>
      </w:r>
    </w:p>
    <w:p w14:paraId="57234787"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33D1A263"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417A477C" w:rsidR="00CC45DE" w:rsidRPr="0006751E" w:rsidRDefault="00DB7FD5"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2.17</w:t>
      </w:r>
      <w:r w:rsidR="00CC45DE" w:rsidRPr="0006751E">
        <w:rPr>
          <w:rFonts w:ascii="Times New Roman" w:hAnsi="Times New Roman" w:cs="Times New Roman"/>
          <w:sz w:val="24"/>
          <w:szCs w:val="24"/>
        </w:rPr>
        <w:t>. Информирование о порядке предоставления муниципальной услуги осуществляется:</w:t>
      </w:r>
    </w:p>
    <w:p w14:paraId="63242CF8" w14:textId="6F919C16"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а</w:t>
      </w:r>
      <w:r w:rsidR="00CC45DE" w:rsidRPr="0006751E">
        <w:rPr>
          <w:rFonts w:ascii="Times New Roman" w:hAnsi="Times New Roman" w:cs="Times New Roman"/>
          <w:sz w:val="24"/>
          <w:szCs w:val="24"/>
        </w:rPr>
        <w:t>) непосредственно при личном приеме заявителя в уполномоченном органе или многофункциональном центре;</w:t>
      </w:r>
    </w:p>
    <w:p w14:paraId="7DDE2265" w14:textId="75A060A6"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CC45DE" w:rsidRPr="0006751E">
        <w:rPr>
          <w:rFonts w:ascii="Times New Roman" w:hAnsi="Times New Roman" w:cs="Times New Roman"/>
          <w:sz w:val="24"/>
          <w:szCs w:val="24"/>
        </w:rPr>
        <w:t>) по телефону уполномоченного органа или многофункционального центра;</w:t>
      </w:r>
    </w:p>
    <w:p w14:paraId="4DDA8A01" w14:textId="17256F76"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w:t>
      </w:r>
      <w:r w:rsidR="00CC45DE" w:rsidRPr="0006751E">
        <w:rPr>
          <w:rFonts w:ascii="Times New Roman" w:hAnsi="Times New Roman" w:cs="Times New Roman"/>
          <w:sz w:val="24"/>
          <w:szCs w:val="24"/>
        </w:rPr>
        <w:t>) письменно, в том числе посредством электронной почты, факсимильной связи;</w:t>
      </w:r>
    </w:p>
    <w:p w14:paraId="53ED3861" w14:textId="46CA8AD9"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г</w:t>
      </w:r>
      <w:r w:rsidR="00CC45DE" w:rsidRPr="0006751E">
        <w:rPr>
          <w:rFonts w:ascii="Times New Roman" w:hAnsi="Times New Roman" w:cs="Times New Roman"/>
          <w:sz w:val="24"/>
          <w:szCs w:val="24"/>
        </w:rPr>
        <w:t>) посредством размещения в открытой и доступной форме информации:</w:t>
      </w:r>
    </w:p>
    <w:p w14:paraId="4E98D048"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на Едином портале (</w:t>
      </w:r>
      <w:hyperlink r:id="rId9" w:history="1">
        <w:r w:rsidRPr="0006751E">
          <w:rPr>
            <w:rFonts w:ascii="Times New Roman" w:hAnsi="Times New Roman" w:cs="Times New Roman"/>
            <w:color w:val="0000FF"/>
            <w:sz w:val="24"/>
            <w:szCs w:val="24"/>
          </w:rPr>
          <w:t>https://www.gosuslugi.ru/</w:t>
        </w:r>
      </w:hyperlink>
      <w:r w:rsidRPr="0006751E">
        <w:rPr>
          <w:rFonts w:ascii="Times New Roman" w:hAnsi="Times New Roman" w:cs="Times New Roman"/>
          <w:sz w:val="24"/>
          <w:szCs w:val="24"/>
        </w:rPr>
        <w:t>);</w:t>
      </w:r>
    </w:p>
    <w:p w14:paraId="2DA042A3" w14:textId="5070C0B7"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8747A8">
        <w:rPr>
          <w:rFonts w:ascii="Times New Roman" w:hAnsi="Times New Roman" w:cs="Times New Roman"/>
          <w:sz w:val="24"/>
          <w:szCs w:val="24"/>
        </w:rPr>
        <w:t xml:space="preserve">д) </w:t>
      </w:r>
      <w:r w:rsidR="00CC45DE" w:rsidRPr="008747A8">
        <w:rPr>
          <w:rFonts w:ascii="Times New Roman" w:hAnsi="Times New Roman" w:cs="Times New Roman"/>
          <w:sz w:val="24"/>
          <w:szCs w:val="24"/>
        </w:rPr>
        <w:t>на официальном сайте уполномоченного органа (</w:t>
      </w:r>
      <w:hyperlink r:id="rId10" w:history="1">
        <w:r w:rsidR="00CC45DE" w:rsidRPr="008747A8">
          <w:rPr>
            <w:rFonts w:ascii="Times New Roman" w:hAnsi="Times New Roman" w:cs="Times New Roman"/>
            <w:color w:val="0000FF"/>
            <w:sz w:val="24"/>
            <w:szCs w:val="24"/>
          </w:rPr>
          <w:t>https://</w:t>
        </w:r>
      </w:hyperlink>
      <w:r w:rsidR="008747A8" w:rsidRPr="008747A8">
        <w:t xml:space="preserve"> </w:t>
      </w:r>
      <w:r w:rsidR="008747A8" w:rsidRPr="008747A8">
        <w:rPr>
          <w:rFonts w:ascii="Times New Roman" w:hAnsi="Times New Roman" w:cs="Times New Roman"/>
          <w:color w:val="0000FF"/>
          <w:sz w:val="24"/>
          <w:szCs w:val="24"/>
        </w:rPr>
        <w:t>www.derbrayon.ru</w:t>
      </w:r>
      <w:r w:rsidR="00CB4F32" w:rsidRPr="008747A8">
        <w:rPr>
          <w:rFonts w:ascii="Times New Roman" w:hAnsi="Times New Roman" w:cs="Times New Roman"/>
          <w:sz w:val="24"/>
          <w:szCs w:val="24"/>
        </w:rPr>
        <w:t xml:space="preserve"> </w:t>
      </w:r>
      <w:r w:rsidR="00CC45DE" w:rsidRPr="008747A8">
        <w:rPr>
          <w:rFonts w:ascii="Times New Roman" w:hAnsi="Times New Roman" w:cs="Times New Roman"/>
          <w:sz w:val="24"/>
          <w:szCs w:val="24"/>
        </w:rPr>
        <w:t>);</w:t>
      </w:r>
    </w:p>
    <w:p w14:paraId="78292C5F" w14:textId="0A86C764" w:rsidR="00CC45DE" w:rsidRPr="0006751E" w:rsidRDefault="00911B30"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е</w:t>
      </w:r>
      <w:r w:rsidR="00CC45DE" w:rsidRPr="0006751E">
        <w:rPr>
          <w:rFonts w:ascii="Times New Roman" w:hAnsi="Times New Roman" w:cs="Times New Roman"/>
          <w:sz w:val="24"/>
          <w:szCs w:val="24"/>
        </w:rPr>
        <w:t>) посредством размещения информации на информационных стендах уполномоченного органа или многофункционального центра.</w:t>
      </w:r>
    </w:p>
    <w:p w14:paraId="5E982B73" w14:textId="74D4BBE2" w:rsidR="00CC45DE" w:rsidRPr="0006751E" w:rsidRDefault="00DB7FD5"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2.18</w:t>
      </w:r>
      <w:r w:rsidR="00CC45DE" w:rsidRPr="0006751E">
        <w:rPr>
          <w:rFonts w:ascii="Times New Roman" w:hAnsi="Times New Roman" w:cs="Times New Roman"/>
          <w:sz w:val="24"/>
          <w:szCs w:val="24"/>
        </w:rPr>
        <w:t>. Информирование осуществляется по вопросам, касающимся:</w:t>
      </w:r>
    </w:p>
    <w:p w14:paraId="0EC7CD32" w14:textId="6F0D1247"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 xml:space="preserve">способов подачи </w:t>
      </w:r>
      <w:r w:rsidR="00C473CD" w:rsidRPr="0006751E">
        <w:rPr>
          <w:rFonts w:ascii="Times New Roman" w:hAnsi="Times New Roman" w:cs="Times New Roman"/>
          <w:sz w:val="24"/>
          <w:szCs w:val="24"/>
        </w:rPr>
        <w:t xml:space="preserve">заявления о предоставлении </w:t>
      </w:r>
      <w:r w:rsidR="00DB7FD5" w:rsidRPr="0006751E">
        <w:rPr>
          <w:rFonts w:ascii="Times New Roman" w:hAnsi="Times New Roman" w:cs="Times New Roman"/>
          <w:sz w:val="24"/>
          <w:szCs w:val="24"/>
        </w:rPr>
        <w:t>муниципальной услуги</w:t>
      </w:r>
      <w:r w:rsidR="00CC45DE" w:rsidRPr="0006751E">
        <w:rPr>
          <w:rFonts w:ascii="Times New Roman" w:hAnsi="Times New Roman" w:cs="Times New Roman"/>
          <w:sz w:val="24"/>
          <w:szCs w:val="24"/>
        </w:rPr>
        <w:t>;</w:t>
      </w:r>
    </w:p>
    <w:p w14:paraId="2217B8A7" w14:textId="1E68FC19"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252FF532" w14:textId="6FF22F3D"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документов, необходимых для предоставления муниципальной услуги;</w:t>
      </w:r>
    </w:p>
    <w:p w14:paraId="3BDE46B9" w14:textId="2291F338"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порядка и сроков предоставления муниципальной услуги;</w:t>
      </w:r>
    </w:p>
    <w:p w14:paraId="594C0398" w14:textId="114B246A"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 xml:space="preserve">порядка получения сведений о ходе рассмотрения </w:t>
      </w:r>
      <w:r w:rsidR="006C21AC" w:rsidRPr="0006751E">
        <w:rPr>
          <w:rFonts w:ascii="Times New Roman" w:hAnsi="Times New Roman" w:cs="Times New Roman"/>
          <w:sz w:val="24"/>
          <w:szCs w:val="24"/>
        </w:rPr>
        <w:t xml:space="preserve">заявления о предоставлении </w:t>
      </w:r>
      <w:r w:rsidR="00DB7FD5" w:rsidRPr="0006751E">
        <w:rPr>
          <w:rFonts w:ascii="Times New Roman" w:hAnsi="Times New Roman" w:cs="Times New Roman"/>
          <w:sz w:val="24"/>
          <w:szCs w:val="24"/>
        </w:rPr>
        <w:t>муниципальной услуги</w:t>
      </w:r>
      <w:r w:rsidR="00CC45DE" w:rsidRPr="0006751E">
        <w:rPr>
          <w:rFonts w:ascii="Times New Roman" w:hAnsi="Times New Roman" w:cs="Times New Roman"/>
          <w:sz w:val="24"/>
          <w:szCs w:val="24"/>
        </w:rPr>
        <w:t xml:space="preserve"> и о результатах предоставления муниципальной услуги;</w:t>
      </w:r>
    </w:p>
    <w:p w14:paraId="5432B6A2" w14:textId="3693142A"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14:paraId="528147BA" w14:textId="400DFA40" w:rsidR="00CC45DE" w:rsidRPr="0006751E" w:rsidRDefault="00CB4F32"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w:t>
      </w:r>
      <w:r w:rsidR="00DB7FD5" w:rsidRPr="0006751E">
        <w:rPr>
          <w:rFonts w:ascii="Times New Roman" w:hAnsi="Times New Roman" w:cs="Times New Roman"/>
          <w:sz w:val="24"/>
          <w:szCs w:val="24"/>
        </w:rPr>
        <w:t>19</w:t>
      </w:r>
      <w:r w:rsidR="00CC45DE" w:rsidRPr="0006751E">
        <w:rPr>
          <w:rFonts w:ascii="Times New Roman" w:hAnsi="Times New Roman" w:cs="Times New Roman"/>
          <w:sz w:val="24"/>
          <w:szCs w:val="24"/>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Ответ на телефонный звонок должен начинаться с информации </w:t>
      </w:r>
      <w:r w:rsidR="000B7004" w:rsidRPr="0006751E">
        <w:rPr>
          <w:rFonts w:ascii="Times New Roman" w:hAnsi="Times New Roman" w:cs="Times New Roman"/>
          <w:sz w:val="24"/>
          <w:szCs w:val="24"/>
        </w:rPr>
        <w:br/>
      </w:r>
      <w:r w:rsidRPr="0006751E">
        <w:rPr>
          <w:rFonts w:ascii="Times New Roman" w:hAnsi="Times New Roman" w:cs="Times New Roman"/>
          <w:sz w:val="24"/>
          <w:szCs w:val="24"/>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CC45DE" w:rsidRPr="0006751E">
        <w:rPr>
          <w:rFonts w:ascii="Times New Roman" w:hAnsi="Times New Roman" w:cs="Times New Roman"/>
          <w:sz w:val="24"/>
          <w:szCs w:val="24"/>
        </w:rPr>
        <w:t>изложить обращение в письменной форме;</w:t>
      </w:r>
    </w:p>
    <w:p w14:paraId="453C1219" w14:textId="2772C8B2"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CC45DE" w:rsidRPr="0006751E">
        <w:rPr>
          <w:rFonts w:ascii="Times New Roman" w:hAnsi="Times New Roman" w:cs="Times New Roman"/>
          <w:sz w:val="24"/>
          <w:szCs w:val="24"/>
        </w:rPr>
        <w:t>назначить другое время для консультаций.</w:t>
      </w:r>
    </w:p>
    <w:p w14:paraId="2C8F1FB3"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Продолжительность информирования по телефону не должна превышать 10 минут.</w:t>
      </w:r>
    </w:p>
    <w:p w14:paraId="233F6AE0" w14:textId="77777777"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Информирование осуществляется в соответствии с графиком приема граждан.</w:t>
      </w:r>
    </w:p>
    <w:p w14:paraId="6EB89880" w14:textId="37B5416B" w:rsidR="00CC45DE" w:rsidRPr="0006751E" w:rsidRDefault="000F7810"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2.2</w:t>
      </w:r>
      <w:r w:rsidR="00DB7FD5" w:rsidRPr="0006751E">
        <w:rPr>
          <w:rFonts w:ascii="Times New Roman" w:hAnsi="Times New Roman" w:cs="Times New Roman"/>
          <w:sz w:val="24"/>
          <w:szCs w:val="24"/>
        </w:rPr>
        <w:t>0</w:t>
      </w:r>
      <w:r w:rsidR="00CC45DE" w:rsidRPr="0006751E">
        <w:rPr>
          <w:rFonts w:ascii="Times New Roman" w:hAnsi="Times New Roman" w:cs="Times New Roman"/>
          <w:sz w:val="24"/>
          <w:szCs w:val="24"/>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2D12FEA3" w:rsidR="00CC45DE" w:rsidRPr="0006751E" w:rsidRDefault="000F7810"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2.2</w:t>
      </w:r>
      <w:r w:rsidR="00DB7FD5" w:rsidRPr="0006751E">
        <w:rPr>
          <w:rFonts w:ascii="Times New Roman" w:hAnsi="Times New Roman" w:cs="Times New Roman"/>
          <w:sz w:val="24"/>
          <w:szCs w:val="24"/>
        </w:rPr>
        <w:t>1</w:t>
      </w:r>
      <w:r w:rsidR="00CC45DE" w:rsidRPr="0006751E">
        <w:rPr>
          <w:rFonts w:ascii="Times New Roman" w:hAnsi="Times New Roman" w:cs="Times New Roman"/>
          <w:sz w:val="24"/>
          <w:szCs w:val="24"/>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Pr="0006751E" w:rsidRDefault="000B7004"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CC45DE" w:rsidRPr="0006751E">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274379AC" w14:textId="59E3D63C"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w:t>
      </w:r>
      <w:r w:rsidR="004B3F12" w:rsidRPr="0006751E">
        <w:rPr>
          <w:rFonts w:ascii="Times New Roman" w:hAnsi="Times New Roman" w:cs="Times New Roman"/>
          <w:sz w:val="24"/>
          <w:szCs w:val="24"/>
        </w:rPr>
        <w:t>22</w:t>
      </w:r>
      <w:r w:rsidRPr="0006751E">
        <w:rPr>
          <w:rFonts w:ascii="Times New Roman" w:hAnsi="Times New Roman" w:cs="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1C5843F1" w:rsidR="00CC45DE" w:rsidRPr="0006751E" w:rsidRDefault="00CC45DE"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w:t>
      </w:r>
      <w:r w:rsidR="000F7810" w:rsidRPr="0006751E">
        <w:rPr>
          <w:rFonts w:ascii="Times New Roman" w:hAnsi="Times New Roman" w:cs="Times New Roman"/>
          <w:sz w:val="24"/>
          <w:szCs w:val="24"/>
        </w:rPr>
        <w:t>2</w:t>
      </w:r>
      <w:r w:rsidR="004B3F12" w:rsidRPr="0006751E">
        <w:rPr>
          <w:rFonts w:ascii="Times New Roman" w:hAnsi="Times New Roman" w:cs="Times New Roman"/>
          <w:sz w:val="24"/>
          <w:szCs w:val="24"/>
        </w:rPr>
        <w:t>3</w:t>
      </w:r>
      <w:r w:rsidRPr="0006751E">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474D0C98" w:rsidR="00CC45DE" w:rsidRPr="0006751E" w:rsidRDefault="000F7810" w:rsidP="0006751E">
      <w:pPr>
        <w:autoSpaceDE w:val="0"/>
        <w:autoSpaceDN w:val="0"/>
        <w:adjustRightInd w:val="0"/>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2.25</w:t>
      </w:r>
      <w:r w:rsidR="00CC45DE" w:rsidRPr="0006751E">
        <w:rPr>
          <w:rFonts w:ascii="Times New Roman" w:hAnsi="Times New Roman" w:cs="Times New Roman"/>
          <w:sz w:val="24"/>
          <w:szCs w:val="24"/>
        </w:rPr>
        <w:t xml:space="preserve">. Информация о ходе рассмотрения </w:t>
      </w:r>
      <w:r w:rsidR="006C21AC" w:rsidRPr="0006751E">
        <w:rPr>
          <w:rFonts w:ascii="Times New Roman" w:hAnsi="Times New Roman" w:cs="Times New Roman"/>
          <w:sz w:val="24"/>
          <w:szCs w:val="24"/>
        </w:rPr>
        <w:t xml:space="preserve">заявления о </w:t>
      </w:r>
      <w:r w:rsidR="004B3F12" w:rsidRPr="0006751E">
        <w:rPr>
          <w:rFonts w:ascii="Times New Roman" w:hAnsi="Times New Roman" w:cs="Times New Roman"/>
          <w:sz w:val="24"/>
          <w:szCs w:val="24"/>
        </w:rPr>
        <w:t>предоставлении муниципальной услуги</w:t>
      </w:r>
      <w:r w:rsidR="00CC45DE" w:rsidRPr="0006751E">
        <w:rPr>
          <w:rFonts w:ascii="Times New Roman" w:hAnsi="Times New Roman" w:cs="Times New Roman"/>
          <w:sz w:val="24"/>
          <w:szCs w:val="24"/>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06751E" w:rsidRDefault="00171E90"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Максимальный срок ожидания в очереди при подаче запроса</w:t>
      </w:r>
      <w:r w:rsidR="00733EED" w:rsidRPr="0006751E">
        <w:rPr>
          <w:rFonts w:ascii="Times New Roman" w:hAnsi="Times New Roman" w:cs="Times New Roman"/>
          <w:sz w:val="24"/>
          <w:szCs w:val="24"/>
        </w:rPr>
        <w:br/>
      </w:r>
      <w:r w:rsidRPr="0006751E">
        <w:rPr>
          <w:rFonts w:ascii="Times New Roman" w:hAnsi="Times New Roman" w:cs="Times New Roman"/>
          <w:sz w:val="24"/>
          <w:szCs w:val="24"/>
        </w:rPr>
        <w:t>о предоставлении муниципальной услуги, предоставляемой</w:t>
      </w:r>
      <w:r w:rsidR="00733EED" w:rsidRPr="0006751E">
        <w:rPr>
          <w:rFonts w:ascii="Times New Roman" w:hAnsi="Times New Roman" w:cs="Times New Roman"/>
          <w:sz w:val="24"/>
          <w:szCs w:val="24"/>
        </w:rPr>
        <w:br/>
      </w:r>
      <w:r w:rsidRPr="0006751E">
        <w:rPr>
          <w:rFonts w:ascii="Times New Roman" w:hAnsi="Times New Roman" w:cs="Times New Roman"/>
          <w:sz w:val="24"/>
          <w:szCs w:val="24"/>
        </w:rPr>
        <w:t>организацией, участвующей в предоставлении муниципальной</w:t>
      </w:r>
      <w:r w:rsidR="00733EED" w:rsidRPr="0006751E">
        <w:rPr>
          <w:rFonts w:ascii="Times New Roman" w:hAnsi="Times New Roman" w:cs="Times New Roman"/>
          <w:sz w:val="24"/>
          <w:szCs w:val="24"/>
        </w:rPr>
        <w:br/>
      </w:r>
      <w:r w:rsidRPr="0006751E">
        <w:rPr>
          <w:rFonts w:ascii="Times New Roman" w:hAnsi="Times New Roman" w:cs="Times New Roman"/>
          <w:sz w:val="24"/>
          <w:szCs w:val="24"/>
        </w:rPr>
        <w:t>услуги, и при получении результата</w:t>
      </w:r>
      <w:r w:rsidR="00733EED" w:rsidRPr="0006751E">
        <w:rPr>
          <w:rFonts w:ascii="Times New Roman" w:hAnsi="Times New Roman" w:cs="Times New Roman"/>
          <w:sz w:val="24"/>
          <w:szCs w:val="24"/>
        </w:rPr>
        <w:t xml:space="preserve"> </w:t>
      </w:r>
      <w:r w:rsidRPr="0006751E">
        <w:rPr>
          <w:rFonts w:ascii="Times New Roman" w:hAnsi="Times New Roman" w:cs="Times New Roman"/>
          <w:sz w:val="24"/>
          <w:szCs w:val="24"/>
        </w:rPr>
        <w:t>предоставления таких услуг</w:t>
      </w:r>
    </w:p>
    <w:p w14:paraId="3448D23F" w14:textId="4FAD205B" w:rsidR="00171E90" w:rsidRPr="0006751E" w:rsidRDefault="0032788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2.26</w:t>
      </w:r>
      <w:r w:rsidR="00171E90" w:rsidRPr="0006751E">
        <w:rPr>
          <w:rFonts w:ascii="Times New Roman" w:hAnsi="Times New Roman" w:cs="Times New Roman"/>
          <w:sz w:val="24"/>
          <w:szCs w:val="24"/>
        </w:rPr>
        <w:t>. При предоставлении муниципальной услуги максимальный срок ожидания в очереди не должен превышать:</w:t>
      </w:r>
    </w:p>
    <w:p w14:paraId="68B698B2" w14:textId="77777777" w:rsidR="00171E90" w:rsidRPr="0006751E" w:rsidRDefault="00171E9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06751E" w:rsidRDefault="00171E9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б) 15 минут при приеме к должностному лицу для получения р</w:t>
      </w:r>
      <w:r w:rsidR="000B7004" w:rsidRPr="0006751E">
        <w:rPr>
          <w:rFonts w:ascii="Times New Roman" w:hAnsi="Times New Roman" w:cs="Times New Roman"/>
          <w:sz w:val="24"/>
          <w:szCs w:val="24"/>
        </w:rPr>
        <w:t>езультата муниципальной услуги.</w:t>
      </w:r>
    </w:p>
    <w:p w14:paraId="0656D0CE" w14:textId="561089E5" w:rsidR="00171E90" w:rsidRPr="0006751E" w:rsidRDefault="00171E90"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Иные требования, в том числе учитывающие особенности</w:t>
      </w:r>
      <w:r w:rsidR="00733EED" w:rsidRPr="0006751E">
        <w:rPr>
          <w:rFonts w:ascii="Times New Roman" w:hAnsi="Times New Roman" w:cs="Times New Roman"/>
          <w:sz w:val="24"/>
          <w:szCs w:val="24"/>
        </w:rPr>
        <w:br/>
      </w:r>
      <w:r w:rsidRPr="0006751E">
        <w:rPr>
          <w:rFonts w:ascii="Times New Roman" w:hAnsi="Times New Roman" w:cs="Times New Roman"/>
          <w:sz w:val="24"/>
          <w:szCs w:val="24"/>
        </w:rPr>
        <w:t>предоставления муниципальной услуги в многофункциональных</w:t>
      </w:r>
      <w:r w:rsidR="00733EED" w:rsidRPr="0006751E">
        <w:rPr>
          <w:rFonts w:ascii="Times New Roman" w:hAnsi="Times New Roman" w:cs="Times New Roman"/>
          <w:sz w:val="24"/>
          <w:szCs w:val="24"/>
        </w:rPr>
        <w:br/>
      </w:r>
      <w:r w:rsidRPr="0006751E">
        <w:rPr>
          <w:rFonts w:ascii="Times New Roman" w:hAnsi="Times New Roman" w:cs="Times New Roman"/>
          <w:sz w:val="24"/>
          <w:szCs w:val="24"/>
        </w:rPr>
        <w:t>центрах организации предоставления государственных</w:t>
      </w:r>
      <w:r w:rsidR="00733EED" w:rsidRPr="0006751E">
        <w:rPr>
          <w:rFonts w:ascii="Times New Roman" w:hAnsi="Times New Roman" w:cs="Times New Roman"/>
          <w:sz w:val="24"/>
          <w:szCs w:val="24"/>
        </w:rPr>
        <w:br/>
      </w:r>
      <w:r w:rsidR="00530C3D" w:rsidRPr="0006751E">
        <w:rPr>
          <w:rFonts w:ascii="Times New Roman" w:hAnsi="Times New Roman" w:cs="Times New Roman"/>
          <w:sz w:val="24"/>
          <w:szCs w:val="24"/>
        </w:rPr>
        <w:t xml:space="preserve">и </w:t>
      </w:r>
      <w:r w:rsidR="00E4098E" w:rsidRPr="0006751E">
        <w:rPr>
          <w:rFonts w:ascii="Times New Roman" w:hAnsi="Times New Roman" w:cs="Times New Roman"/>
          <w:sz w:val="24"/>
          <w:szCs w:val="24"/>
        </w:rPr>
        <w:t>муниципальных услуг,</w:t>
      </w:r>
      <w:r w:rsidRPr="0006751E">
        <w:rPr>
          <w:rFonts w:ascii="Times New Roman" w:hAnsi="Times New Roman" w:cs="Times New Roman"/>
          <w:sz w:val="24"/>
          <w:szCs w:val="24"/>
        </w:rPr>
        <w:t xml:space="preserve"> и особенности предоставления</w:t>
      </w:r>
      <w:r w:rsidR="00733EED" w:rsidRPr="0006751E">
        <w:rPr>
          <w:rFonts w:ascii="Times New Roman" w:hAnsi="Times New Roman" w:cs="Times New Roman"/>
          <w:sz w:val="24"/>
          <w:szCs w:val="24"/>
        </w:rPr>
        <w:br/>
      </w:r>
      <w:r w:rsidRPr="0006751E">
        <w:rPr>
          <w:rFonts w:ascii="Times New Roman" w:hAnsi="Times New Roman" w:cs="Times New Roman"/>
          <w:sz w:val="24"/>
          <w:szCs w:val="24"/>
        </w:rPr>
        <w:t>муниципальной услуги в электронной форме</w:t>
      </w:r>
    </w:p>
    <w:p w14:paraId="2000A74A" w14:textId="1FE3E8B3" w:rsidR="00327881" w:rsidRPr="0006751E" w:rsidRDefault="0032788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2.27</w:t>
      </w:r>
      <w:r w:rsidR="00171E90" w:rsidRPr="0006751E">
        <w:rPr>
          <w:rFonts w:ascii="Times New Roman" w:hAnsi="Times New Roman" w:cs="Times New Roman"/>
          <w:sz w:val="24"/>
          <w:szCs w:val="24"/>
        </w:rPr>
        <w:t xml:space="preserve">. </w:t>
      </w:r>
      <w:r w:rsidRPr="0006751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4D0F4E3D" w14:textId="14B91FBF" w:rsidR="00171E90" w:rsidRPr="0006751E" w:rsidRDefault="0032788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2.28 При предоставлени</w:t>
      </w:r>
      <w:r w:rsidR="007F211B" w:rsidRPr="0006751E">
        <w:rPr>
          <w:rFonts w:ascii="Times New Roman" w:hAnsi="Times New Roman" w:cs="Times New Roman"/>
          <w:sz w:val="24"/>
          <w:szCs w:val="24"/>
        </w:rPr>
        <w:t>и муниципальной услуги использую</w:t>
      </w:r>
      <w:r w:rsidRPr="0006751E">
        <w:rPr>
          <w:rFonts w:ascii="Times New Roman" w:hAnsi="Times New Roman" w:cs="Times New Roman"/>
          <w:sz w:val="24"/>
          <w:szCs w:val="24"/>
        </w:rPr>
        <w:t>тся</w:t>
      </w:r>
      <w:r w:rsidR="007F211B" w:rsidRPr="0006751E">
        <w:rPr>
          <w:rFonts w:ascii="Times New Roman" w:hAnsi="Times New Roman" w:cs="Times New Roman"/>
          <w:sz w:val="24"/>
          <w:szCs w:val="24"/>
        </w:rPr>
        <w:t xml:space="preserve"> следующие информационные системы: </w:t>
      </w:r>
      <w:r w:rsidRPr="0006751E">
        <w:rPr>
          <w:rFonts w:ascii="Times New Roman" w:hAnsi="Times New Roman" w:cs="Times New Roman"/>
          <w:sz w:val="24"/>
          <w:szCs w:val="24"/>
        </w:rPr>
        <w:t>Единый портал,</w:t>
      </w:r>
      <w:r w:rsidR="00020C1F" w:rsidRPr="0006751E">
        <w:rPr>
          <w:rFonts w:ascii="Times New Roman" w:hAnsi="Times New Roman" w:cs="Times New Roman"/>
          <w:sz w:val="24"/>
          <w:szCs w:val="24"/>
        </w:rPr>
        <w:t xml:space="preserve"> ФГИС ПГС,</w:t>
      </w:r>
      <w:r w:rsidRPr="0006751E">
        <w:rPr>
          <w:rFonts w:ascii="Times New Roman" w:hAnsi="Times New Roman" w:cs="Times New Roman"/>
          <w:sz w:val="24"/>
          <w:szCs w:val="24"/>
        </w:rPr>
        <w:t xml:space="preserve"> государственная информационная система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Единая система межведомственного электронного взаимодействия</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ЕСЭД РД,</w:t>
      </w:r>
      <w:r w:rsidR="007F211B" w:rsidRPr="0006751E">
        <w:rPr>
          <w:rFonts w:ascii="Times New Roman" w:hAnsi="Times New Roman" w:cs="Times New Roman"/>
          <w:sz w:val="24"/>
          <w:szCs w:val="24"/>
        </w:rPr>
        <w:t xml:space="preserve"> федера</w:t>
      </w:r>
      <w:r w:rsidR="004B3F12" w:rsidRPr="0006751E">
        <w:rPr>
          <w:rFonts w:ascii="Times New Roman" w:hAnsi="Times New Roman" w:cs="Times New Roman"/>
          <w:sz w:val="24"/>
          <w:szCs w:val="24"/>
        </w:rPr>
        <w:t>льная государственная географическая информационная система</w:t>
      </w:r>
      <w:r w:rsidR="007F211B" w:rsidRPr="0006751E">
        <w:rPr>
          <w:rFonts w:ascii="Times New Roman" w:hAnsi="Times New Roman" w:cs="Times New Roman"/>
          <w:sz w:val="24"/>
          <w:szCs w:val="24"/>
        </w:rPr>
        <w:t xml:space="preserve"> </w:t>
      </w:r>
      <w:r w:rsidR="00082EDA" w:rsidRPr="0006751E">
        <w:rPr>
          <w:rFonts w:ascii="Times New Roman" w:hAnsi="Times New Roman" w:cs="Times New Roman"/>
          <w:sz w:val="24"/>
          <w:szCs w:val="24"/>
        </w:rPr>
        <w:t>«</w:t>
      </w:r>
      <w:r w:rsidR="007F211B" w:rsidRPr="0006751E">
        <w:rPr>
          <w:rFonts w:ascii="Times New Roman" w:hAnsi="Times New Roman" w:cs="Times New Roman"/>
          <w:sz w:val="24"/>
          <w:szCs w:val="24"/>
        </w:rPr>
        <w:t xml:space="preserve">Единая цифровая платформа </w:t>
      </w:r>
      <w:r w:rsidR="00082EDA" w:rsidRPr="0006751E">
        <w:rPr>
          <w:rFonts w:ascii="Times New Roman" w:hAnsi="Times New Roman" w:cs="Times New Roman"/>
          <w:sz w:val="24"/>
          <w:szCs w:val="24"/>
        </w:rPr>
        <w:t>«</w:t>
      </w:r>
      <w:r w:rsidR="007F211B" w:rsidRPr="0006751E">
        <w:rPr>
          <w:rFonts w:ascii="Times New Roman" w:hAnsi="Times New Roman" w:cs="Times New Roman"/>
          <w:sz w:val="24"/>
          <w:szCs w:val="24"/>
        </w:rPr>
        <w:t>Национальная система пространственных данных</w:t>
      </w:r>
      <w:r w:rsidR="00082EDA" w:rsidRPr="0006751E">
        <w:rPr>
          <w:rFonts w:ascii="Times New Roman" w:hAnsi="Times New Roman" w:cs="Times New Roman"/>
          <w:sz w:val="24"/>
          <w:szCs w:val="24"/>
        </w:rPr>
        <w:t>»</w:t>
      </w:r>
      <w:r w:rsidR="007F211B" w:rsidRPr="0006751E">
        <w:rPr>
          <w:rFonts w:ascii="Times New Roman" w:hAnsi="Times New Roman" w:cs="Times New Roman"/>
          <w:sz w:val="24"/>
          <w:szCs w:val="24"/>
        </w:rPr>
        <w:t xml:space="preserve"> (далее – ФГИС ЭЦП НСПД)</w:t>
      </w:r>
      <w:r w:rsidR="00F8650B" w:rsidRPr="0006751E">
        <w:rPr>
          <w:rFonts w:ascii="Times New Roman" w:hAnsi="Times New Roman" w:cs="Times New Roman"/>
          <w:sz w:val="24"/>
          <w:szCs w:val="24"/>
        </w:rPr>
        <w:t>.</w:t>
      </w:r>
      <w:r w:rsidR="007F211B" w:rsidRPr="0006751E">
        <w:rPr>
          <w:rFonts w:ascii="Times New Roman" w:hAnsi="Times New Roman" w:cs="Times New Roman"/>
          <w:sz w:val="24"/>
          <w:szCs w:val="24"/>
        </w:rPr>
        <w:t xml:space="preserve"> </w:t>
      </w:r>
    </w:p>
    <w:p w14:paraId="0C769773" w14:textId="32D98942" w:rsidR="005D52B2" w:rsidRPr="0006751E" w:rsidRDefault="00171E90" w:rsidP="0006751E">
      <w:pPr>
        <w:pStyle w:val="ConsPlusTitle"/>
        <w:jc w:val="center"/>
        <w:outlineLvl w:val="0"/>
        <w:rPr>
          <w:rFonts w:ascii="Times New Roman" w:hAnsi="Times New Roman" w:cs="Times New Roman"/>
          <w:sz w:val="24"/>
          <w:szCs w:val="24"/>
        </w:rPr>
      </w:pPr>
      <w:r w:rsidRPr="0006751E">
        <w:rPr>
          <w:rFonts w:ascii="Times New Roman" w:hAnsi="Times New Roman" w:cs="Times New Roman"/>
          <w:sz w:val="24"/>
          <w:szCs w:val="24"/>
        </w:rPr>
        <w:t xml:space="preserve">III. </w:t>
      </w:r>
      <w:r w:rsidR="00FB6B35" w:rsidRPr="0006751E">
        <w:rPr>
          <w:rFonts w:ascii="Times New Roman" w:hAnsi="Times New Roman" w:cs="Times New Roman"/>
          <w:sz w:val="24"/>
          <w:szCs w:val="24"/>
        </w:rPr>
        <w:t>Состав, последовательность и сроки выполнения</w:t>
      </w:r>
      <w:r w:rsidR="00733EED" w:rsidRPr="0006751E">
        <w:rPr>
          <w:rFonts w:ascii="Times New Roman" w:hAnsi="Times New Roman" w:cs="Times New Roman"/>
          <w:sz w:val="24"/>
          <w:szCs w:val="24"/>
        </w:rPr>
        <w:br/>
      </w:r>
      <w:r w:rsidR="00FB6B35" w:rsidRPr="0006751E">
        <w:rPr>
          <w:rFonts w:ascii="Times New Roman" w:hAnsi="Times New Roman" w:cs="Times New Roman"/>
          <w:sz w:val="24"/>
          <w:szCs w:val="24"/>
        </w:rPr>
        <w:t>административных процедур</w:t>
      </w:r>
    </w:p>
    <w:p w14:paraId="4EE1DCCD" w14:textId="5321336A" w:rsidR="005A2B83" w:rsidRPr="0006751E" w:rsidRDefault="005A2B8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Перечень вариантов предоставления муниципальной услуги</w:t>
      </w:r>
    </w:p>
    <w:p w14:paraId="3734F194" w14:textId="77777777" w:rsidR="00351292" w:rsidRPr="0006751E" w:rsidRDefault="00FB6B3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w:t>
      </w:r>
      <w:r w:rsidR="005A2B83" w:rsidRPr="0006751E">
        <w:rPr>
          <w:rFonts w:ascii="Times New Roman" w:hAnsi="Times New Roman" w:cs="Times New Roman"/>
          <w:sz w:val="24"/>
          <w:szCs w:val="24"/>
        </w:rPr>
        <w:t>.</w:t>
      </w:r>
      <w:r w:rsidRPr="0006751E">
        <w:rPr>
          <w:rFonts w:ascii="Times New Roman" w:hAnsi="Times New Roman" w:cs="Times New Roman"/>
          <w:sz w:val="24"/>
          <w:szCs w:val="24"/>
        </w:rPr>
        <w:t xml:space="preserve"> Варианты предо</w:t>
      </w:r>
      <w:r w:rsidR="00351292" w:rsidRPr="0006751E">
        <w:rPr>
          <w:rFonts w:ascii="Times New Roman" w:hAnsi="Times New Roman" w:cs="Times New Roman"/>
          <w:sz w:val="24"/>
          <w:szCs w:val="24"/>
        </w:rPr>
        <w:t>ставления муниципальной услуги:</w:t>
      </w:r>
    </w:p>
    <w:p w14:paraId="5BAC3975" w14:textId="77225E68" w:rsidR="00FF19E7" w:rsidRPr="0006751E" w:rsidRDefault="00FF19E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Вариант № 1. </w:t>
      </w:r>
      <w:r w:rsidR="007B5237" w:rsidRPr="0006751E">
        <w:rPr>
          <w:rFonts w:ascii="Times New Roman" w:hAnsi="Times New Roman" w:cs="Times New Roman"/>
          <w:sz w:val="24"/>
          <w:szCs w:val="24"/>
        </w:rPr>
        <w:t>Утверждение схемы расположения земельного участка для организации аукциона.</w:t>
      </w:r>
    </w:p>
    <w:p w14:paraId="79251E75" w14:textId="57690D61" w:rsidR="00FF19E7" w:rsidRPr="0006751E" w:rsidRDefault="00FF19E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Вариант № 2. </w:t>
      </w:r>
      <w:r w:rsidR="007B5237" w:rsidRPr="0006751E">
        <w:rPr>
          <w:rFonts w:ascii="Times New Roman" w:hAnsi="Times New Roman" w:cs="Times New Roman"/>
          <w:sz w:val="24"/>
          <w:szCs w:val="24"/>
        </w:rPr>
        <w:t>Организация аукциона на право заключения договора аренды или купли-продажи земельного участка.</w:t>
      </w:r>
    </w:p>
    <w:p w14:paraId="45001374" w14:textId="3EEB6E0B" w:rsidR="00FF19E7" w:rsidRPr="0006751E" w:rsidRDefault="00FF19E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Вариант № 3. Исправление технической ошибки.</w:t>
      </w:r>
    </w:p>
    <w:p w14:paraId="4657AC06" w14:textId="3E2EEB7A" w:rsidR="00FF19E7" w:rsidRPr="0006751E" w:rsidRDefault="00FF19E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Вариант №</w:t>
      </w:r>
      <w:r w:rsidR="007B5237" w:rsidRPr="0006751E">
        <w:rPr>
          <w:rFonts w:ascii="Times New Roman" w:hAnsi="Times New Roman" w:cs="Times New Roman"/>
          <w:sz w:val="24"/>
          <w:szCs w:val="24"/>
        </w:rPr>
        <w:t xml:space="preserve"> 4</w:t>
      </w:r>
      <w:r w:rsidRPr="0006751E">
        <w:rPr>
          <w:rFonts w:ascii="Times New Roman" w:hAnsi="Times New Roman" w:cs="Times New Roman"/>
          <w:sz w:val="24"/>
          <w:szCs w:val="24"/>
        </w:rPr>
        <w:t xml:space="preserve">. Получение дубликата. </w:t>
      </w:r>
    </w:p>
    <w:p w14:paraId="4003F0B9" w14:textId="41FA9CA1" w:rsidR="00B56A23" w:rsidRPr="0006751E" w:rsidRDefault="00B56A2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Оставление запроса заявителя о предоставлении муниципальной услуги без рассмотрения не предусмотрено.</w:t>
      </w:r>
    </w:p>
    <w:p w14:paraId="5046B453" w14:textId="18BA54DA" w:rsidR="000F053A" w:rsidRPr="0006751E" w:rsidRDefault="005A2B83"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 xml:space="preserve">Описание административной процедуры </w:t>
      </w:r>
      <w:r w:rsidR="005D52B2" w:rsidRPr="0006751E">
        <w:rPr>
          <w:rFonts w:ascii="Times New Roman" w:hAnsi="Times New Roman" w:cs="Times New Roman"/>
          <w:sz w:val="24"/>
          <w:szCs w:val="24"/>
        </w:rPr>
        <w:br/>
      </w:r>
      <w:r w:rsidRPr="0006751E">
        <w:rPr>
          <w:rFonts w:ascii="Times New Roman" w:hAnsi="Times New Roman" w:cs="Times New Roman"/>
          <w:sz w:val="24"/>
          <w:szCs w:val="24"/>
        </w:rPr>
        <w:t>профилирования</w:t>
      </w:r>
      <w:r w:rsidR="005D52B2" w:rsidRPr="0006751E">
        <w:rPr>
          <w:rFonts w:ascii="Times New Roman" w:hAnsi="Times New Roman" w:cs="Times New Roman"/>
          <w:sz w:val="24"/>
          <w:szCs w:val="24"/>
        </w:rPr>
        <w:t xml:space="preserve"> </w:t>
      </w:r>
      <w:r w:rsidRPr="0006751E">
        <w:rPr>
          <w:rFonts w:ascii="Times New Roman" w:hAnsi="Times New Roman" w:cs="Times New Roman"/>
          <w:sz w:val="24"/>
          <w:szCs w:val="24"/>
        </w:rPr>
        <w:t>заявителя</w:t>
      </w:r>
    </w:p>
    <w:p w14:paraId="6B0F2F9E" w14:textId="7A9BA93A" w:rsidR="000F053A" w:rsidRPr="0006751E" w:rsidRDefault="000F05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1" w:history="1">
        <w:r w:rsidRPr="0006751E">
          <w:rPr>
            <w:rFonts w:ascii="Times New Roman" w:hAnsi="Times New Roman" w:cs="Times New Roman"/>
            <w:sz w:val="24"/>
            <w:szCs w:val="24"/>
          </w:rPr>
          <w:t>таблице № 1</w:t>
        </w:r>
      </w:hyperlink>
      <w:r w:rsidRPr="0006751E">
        <w:rPr>
          <w:rFonts w:ascii="Times New Roman" w:hAnsi="Times New Roman" w:cs="Times New Roman"/>
          <w:sz w:val="24"/>
          <w:szCs w:val="24"/>
        </w:rPr>
        <w:t xml:space="preserve"> приложения № 1 к настоящему Административному регламенту.</w:t>
      </w:r>
    </w:p>
    <w:p w14:paraId="40A2B5E3" w14:textId="77777777" w:rsidR="000F053A" w:rsidRPr="0006751E" w:rsidRDefault="000F05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Профилирование осуществляется в уполномоченном органе и посредством Единого портала. </w:t>
      </w:r>
    </w:p>
    <w:p w14:paraId="3D28981C" w14:textId="02F6CD54" w:rsidR="000F053A" w:rsidRPr="0006751E" w:rsidRDefault="000F05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06751E">
        <w:rPr>
          <w:rFonts w:ascii="Times New Roman" w:hAnsi="Times New Roman" w:cs="Times New Roman"/>
          <w:sz w:val="24"/>
          <w:szCs w:val="24"/>
        </w:rPr>
        <w:b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6751E" w:rsidRDefault="000F05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3.4 Описания вариантов, приведенные в настоящем разделе, размещаются </w:t>
      </w:r>
      <w:r w:rsidRPr="0006751E">
        <w:rPr>
          <w:rFonts w:ascii="Times New Roman" w:hAnsi="Times New Roman" w:cs="Times New Roman"/>
          <w:sz w:val="24"/>
          <w:szCs w:val="24"/>
        </w:rPr>
        <w:br/>
        <w:t xml:space="preserve">в уполномоченном органе в общедоступном для ознакомления месте. </w:t>
      </w:r>
    </w:p>
    <w:p w14:paraId="4D28582A" w14:textId="272AC01C" w:rsidR="00B93D4F" w:rsidRPr="0006751E" w:rsidRDefault="00B93D4F"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 xml:space="preserve">Вариант № 1. </w:t>
      </w:r>
      <w:r w:rsidR="007B5237" w:rsidRPr="0006751E">
        <w:rPr>
          <w:rFonts w:ascii="Times New Roman" w:hAnsi="Times New Roman" w:cs="Times New Roman"/>
          <w:sz w:val="24"/>
          <w:szCs w:val="24"/>
        </w:rPr>
        <w:t>Утверждение схемы расположения земельного</w:t>
      </w:r>
      <w:r w:rsidR="007B5237" w:rsidRPr="0006751E">
        <w:rPr>
          <w:rFonts w:ascii="Times New Roman" w:hAnsi="Times New Roman" w:cs="Times New Roman"/>
          <w:sz w:val="24"/>
          <w:szCs w:val="24"/>
        </w:rPr>
        <w:br/>
        <w:t>участка для организации аукциона</w:t>
      </w:r>
    </w:p>
    <w:p w14:paraId="2F7DBF70" w14:textId="77777777" w:rsidR="00543BDA" w:rsidRPr="0006751E" w:rsidRDefault="00B93D4F"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72505E" w:rsidRPr="0006751E">
        <w:rPr>
          <w:rFonts w:ascii="Times New Roman" w:hAnsi="Times New Roman" w:cs="Times New Roman"/>
          <w:sz w:val="24"/>
          <w:szCs w:val="24"/>
        </w:rPr>
        <w:t>.5</w:t>
      </w:r>
      <w:r w:rsidRPr="0006751E">
        <w:rPr>
          <w:rFonts w:ascii="Times New Roman" w:hAnsi="Times New Roman" w:cs="Times New Roman"/>
          <w:sz w:val="24"/>
          <w:szCs w:val="24"/>
        </w:rPr>
        <w:t xml:space="preserve">. </w:t>
      </w:r>
      <w:r w:rsidR="00543BDA" w:rsidRPr="0006751E">
        <w:rPr>
          <w:rFonts w:ascii="Times New Roman" w:hAnsi="Times New Roman" w:cs="Times New Roman"/>
          <w:sz w:val="24"/>
          <w:szCs w:val="24"/>
        </w:rPr>
        <w:t>Результатами предоставления варианта муниципальной услуги заявителю являются:</w:t>
      </w:r>
    </w:p>
    <w:p w14:paraId="1BEBA678" w14:textId="3058ED33" w:rsidR="00D82D1A" w:rsidRPr="0006751E" w:rsidRDefault="00ED246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w:t>
      </w:r>
      <w:r w:rsidR="00D82D1A" w:rsidRPr="0006751E">
        <w:rPr>
          <w:rFonts w:ascii="Times New Roman" w:hAnsi="Times New Roman" w:cs="Times New Roman"/>
          <w:sz w:val="24"/>
          <w:szCs w:val="24"/>
        </w:rPr>
        <w:t xml:space="preserve"> </w:t>
      </w:r>
      <w:r w:rsidR="007B5237" w:rsidRPr="0006751E">
        <w:rPr>
          <w:rFonts w:ascii="Times New Roman" w:hAnsi="Times New Roman" w:cs="Times New Roman"/>
          <w:sz w:val="24"/>
          <w:szCs w:val="24"/>
        </w:rPr>
        <w:t>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00D82D1A" w:rsidRPr="0006751E">
        <w:rPr>
          <w:rFonts w:ascii="Times New Roman" w:hAnsi="Times New Roman" w:cs="Times New Roman"/>
          <w:sz w:val="24"/>
          <w:szCs w:val="24"/>
        </w:rPr>
        <w:t>;</w:t>
      </w:r>
    </w:p>
    <w:p w14:paraId="3A5E0FA7" w14:textId="51DFA146" w:rsidR="00D82D1A" w:rsidRPr="0006751E" w:rsidRDefault="00ED246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D82D1A" w:rsidRPr="0006751E">
        <w:rPr>
          <w:rFonts w:ascii="Times New Roman" w:hAnsi="Times New Roman" w:cs="Times New Roman"/>
          <w:sz w:val="24"/>
          <w:szCs w:val="24"/>
        </w:rPr>
        <w:t xml:space="preserve"> </w:t>
      </w:r>
      <w:r w:rsidR="007B5237" w:rsidRPr="0006751E">
        <w:rPr>
          <w:rFonts w:ascii="Times New Roman" w:hAnsi="Times New Roman" w:cs="Times New Roman"/>
          <w:sz w:val="24"/>
          <w:szCs w:val="24"/>
        </w:rPr>
        <w:t>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452A6D9" w14:textId="274D559A" w:rsidR="007B5237" w:rsidRPr="0006751E" w:rsidRDefault="007B523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об утверждении схемы расположения земельного участка с приложением такой схемы, является </w:t>
      </w:r>
      <w:r w:rsidR="008747A8">
        <w:rPr>
          <w:rFonts w:ascii="Times New Roman" w:hAnsi="Times New Roman" w:cs="Times New Roman"/>
          <w:sz w:val="24"/>
          <w:szCs w:val="24"/>
        </w:rPr>
        <w:t>распоряжение Управления</w:t>
      </w:r>
      <w:r w:rsidRPr="0006751E">
        <w:rPr>
          <w:rFonts w:ascii="Times New Roman" w:hAnsi="Times New Roman" w:cs="Times New Roman"/>
          <w:sz w:val="24"/>
          <w:szCs w:val="24"/>
        </w:rPr>
        <w:t xml:space="preserve"> об утверждении схемы расположения земельного участка с приложением такой схемы.</w:t>
      </w:r>
    </w:p>
    <w:p w14:paraId="37611036" w14:textId="291E30BE" w:rsidR="007B5237" w:rsidRPr="0006751E" w:rsidRDefault="007B523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 xml:space="preserve">Документом, содержащим решение об отказе в утверждении схемы расположения земельного участка, является </w:t>
      </w:r>
      <w:r w:rsidR="008747A8">
        <w:rPr>
          <w:rFonts w:ascii="Times New Roman" w:hAnsi="Times New Roman" w:cs="Times New Roman"/>
          <w:sz w:val="24"/>
          <w:szCs w:val="24"/>
        </w:rPr>
        <w:t>решение</w:t>
      </w:r>
      <w:r w:rsidR="008747A8">
        <w:rPr>
          <w:rFonts w:ascii="Times New Roman" w:hAnsi="Times New Roman" w:cs="Times New Roman"/>
          <w:sz w:val="24"/>
          <w:szCs w:val="24"/>
        </w:rPr>
        <w:t xml:space="preserve"> Управления</w:t>
      </w:r>
      <w:r w:rsidRPr="0006751E">
        <w:rPr>
          <w:rFonts w:ascii="Times New Roman" w:hAnsi="Times New Roman" w:cs="Times New Roman"/>
          <w:sz w:val="24"/>
          <w:szCs w:val="24"/>
        </w:rPr>
        <w:t xml:space="preserve"> об отказе в утверждении схемы расположения земельного участка.</w:t>
      </w:r>
    </w:p>
    <w:p w14:paraId="18ADC338" w14:textId="0FBE9378" w:rsidR="00A55685" w:rsidRPr="0006751E" w:rsidRDefault="007250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3.6</w:t>
      </w:r>
      <w:r w:rsidR="00A55685" w:rsidRPr="0006751E">
        <w:rPr>
          <w:rFonts w:ascii="Times New Roman" w:hAnsi="Times New Roman" w:cs="Times New Roman"/>
          <w:sz w:val="24"/>
          <w:szCs w:val="24"/>
        </w:rPr>
        <w:t>. Перечень административных процедур предоставления муниципальной услуги, предусмотренных настоящим вариантом:</w:t>
      </w:r>
    </w:p>
    <w:p w14:paraId="5D26F4BD" w14:textId="06B70345" w:rsidR="00A55685" w:rsidRPr="0006751E" w:rsidRDefault="007250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06751E" w:rsidRDefault="007250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межведомственное информационное взаимодействие; </w:t>
      </w:r>
    </w:p>
    <w:p w14:paraId="2C1C7EF6" w14:textId="51BA01AD" w:rsidR="00CD0F30" w:rsidRPr="0006751E" w:rsidRDefault="007250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CD0F30" w:rsidRPr="0006751E">
        <w:rPr>
          <w:rFonts w:ascii="Times New Roman" w:hAnsi="Times New Roman" w:cs="Times New Roman"/>
          <w:sz w:val="24"/>
          <w:szCs w:val="24"/>
        </w:rPr>
        <w:t>приостановление предоставления муниципальной услуги;</w:t>
      </w:r>
    </w:p>
    <w:p w14:paraId="081FC71F" w14:textId="3CF2E5DD" w:rsidR="00A55685" w:rsidRPr="0006751E" w:rsidRDefault="00CD0F3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г) </w:t>
      </w:r>
      <w:r w:rsidR="00A55685" w:rsidRPr="0006751E">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4626B5B8" w14:textId="23173F68" w:rsidR="00A55685" w:rsidRPr="0006751E" w:rsidRDefault="00CD0F3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w:t>
      </w:r>
      <w:r w:rsidR="0072505E"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предоставление результата муниципальной услуги. </w:t>
      </w:r>
    </w:p>
    <w:p w14:paraId="56163C4B" w14:textId="23001863"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CD0F30" w:rsidRPr="0006751E">
        <w:rPr>
          <w:rFonts w:ascii="Times New Roman" w:hAnsi="Times New Roman" w:cs="Times New Roman"/>
          <w:sz w:val="24"/>
          <w:szCs w:val="24"/>
        </w:rPr>
        <w:br/>
      </w:r>
      <w:r w:rsidRPr="0006751E">
        <w:rPr>
          <w:rFonts w:ascii="Times New Roman" w:hAnsi="Times New Roman" w:cs="Times New Roman"/>
          <w:sz w:val="24"/>
          <w:szCs w:val="24"/>
        </w:rPr>
        <w:t xml:space="preserve">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72505E" w:rsidRPr="0006751E">
        <w:rPr>
          <w:rFonts w:ascii="Times New Roman" w:hAnsi="Times New Roman" w:cs="Times New Roman"/>
          <w:sz w:val="24"/>
          <w:szCs w:val="24"/>
        </w:rPr>
        <w:t>7</w:t>
      </w:r>
      <w:r w:rsidR="00D82113" w:rsidRPr="0006751E">
        <w:rPr>
          <w:rFonts w:ascii="Times New Roman" w:hAnsi="Times New Roman" w:cs="Times New Roman"/>
          <w:sz w:val="24"/>
          <w:szCs w:val="24"/>
        </w:rPr>
        <w:t>.</w:t>
      </w:r>
      <w:r w:rsidRPr="0006751E">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7C3C6129" w14:textId="190A0101" w:rsidR="00EA5FCE" w:rsidRPr="0006751E" w:rsidRDefault="007250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3.7</w:t>
      </w:r>
      <w:r w:rsidR="00A55685" w:rsidRPr="0006751E">
        <w:rPr>
          <w:rFonts w:ascii="Times New Roman" w:hAnsi="Times New Roman" w:cs="Times New Roman"/>
          <w:sz w:val="24"/>
          <w:szCs w:val="24"/>
        </w:rPr>
        <w:t>.1. Заявитель (представитель заявителя) для получения муниципальной услуги представляет:</w:t>
      </w:r>
    </w:p>
    <w:p w14:paraId="08CA166C" w14:textId="6984AC92" w:rsidR="00E40B36" w:rsidRPr="0006751E" w:rsidRDefault="00E40B36"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заявление </w:t>
      </w:r>
      <w:r w:rsidR="00CD0F30" w:rsidRPr="0006751E">
        <w:rPr>
          <w:rFonts w:ascii="Times New Roman" w:hAnsi="Times New Roman" w:cs="Times New Roman"/>
          <w:sz w:val="24"/>
          <w:szCs w:val="24"/>
        </w:rPr>
        <w:t>об утверждении схемы расположения земельного участка</w:t>
      </w:r>
      <w:r w:rsidRPr="0006751E">
        <w:rPr>
          <w:rFonts w:ascii="Times New Roman" w:hAnsi="Times New Roman" w:cs="Times New Roman"/>
          <w:sz w:val="24"/>
          <w:szCs w:val="24"/>
        </w:rPr>
        <w:t xml:space="preserve"> </w:t>
      </w:r>
      <w:r w:rsidR="00CD0F30" w:rsidRPr="0006751E">
        <w:rPr>
          <w:rFonts w:ascii="Times New Roman" w:hAnsi="Times New Roman" w:cs="Times New Roman"/>
          <w:sz w:val="24"/>
          <w:szCs w:val="24"/>
        </w:rPr>
        <w:br/>
      </w:r>
      <w:r w:rsidRPr="0006751E">
        <w:rPr>
          <w:rFonts w:ascii="Times New Roman" w:hAnsi="Times New Roman" w:cs="Times New Roman"/>
          <w:sz w:val="24"/>
          <w:szCs w:val="24"/>
        </w:rPr>
        <w:t>по форме, приведенной в приложении № 2 к настоящему Административному регламенту;</w:t>
      </w:r>
    </w:p>
    <w:p w14:paraId="028341FE" w14:textId="4225113B" w:rsidR="005F164F" w:rsidRPr="0006751E" w:rsidRDefault="00E40B36"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5F164F" w:rsidRPr="0006751E">
        <w:rPr>
          <w:rFonts w:ascii="Times New Roman" w:hAnsi="Times New Roman" w:cs="Times New Roman"/>
          <w:sz w:val="24"/>
          <w:szCs w:val="24"/>
        </w:rPr>
        <w:t xml:space="preserve">схему расположения земельного участка </w:t>
      </w:r>
      <w:r w:rsidR="0059458E" w:rsidRPr="0006751E">
        <w:rPr>
          <w:rFonts w:ascii="Times New Roman" w:hAnsi="Times New Roman" w:cs="Times New Roman"/>
          <w:sz w:val="24"/>
          <w:szCs w:val="24"/>
        </w:rPr>
        <w:t>на кадастровом плане территории.</w:t>
      </w:r>
    </w:p>
    <w:p w14:paraId="5B2731A6" w14:textId="4244D373" w:rsidR="0059458E" w:rsidRPr="0006751E" w:rsidRDefault="0059458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E9794C2" w14:textId="118DFC94" w:rsidR="00E40B36" w:rsidRPr="0006751E" w:rsidRDefault="00E40B36"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w:t>
      </w:r>
      <w:r w:rsidR="0059458E" w:rsidRPr="0006751E">
        <w:rPr>
          <w:rFonts w:ascii="Times New Roman" w:hAnsi="Times New Roman" w:cs="Times New Roman"/>
          <w:sz w:val="24"/>
          <w:szCs w:val="24"/>
        </w:rPr>
        <w:t>) Д</w:t>
      </w:r>
      <w:r w:rsidRPr="0006751E">
        <w:rPr>
          <w:rFonts w:ascii="Times New Roman" w:hAnsi="Times New Roman" w:cs="Times New Roman"/>
          <w:sz w:val="24"/>
          <w:szCs w:val="24"/>
        </w:rPr>
        <w:t>окумент, удостоверяющий личность заявителя (представителя заявителя);</w:t>
      </w:r>
    </w:p>
    <w:p w14:paraId="5832B243" w14:textId="0A725FB8" w:rsidR="00E40B36" w:rsidRPr="0006751E" w:rsidRDefault="00E40B36"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г) документ, подтверждающий полномочия представителя заявителя </w:t>
      </w:r>
      <w:r w:rsidRPr="0006751E">
        <w:rPr>
          <w:rFonts w:ascii="Times New Roman" w:hAnsi="Times New Roman" w:cs="Times New Roman"/>
          <w:sz w:val="24"/>
          <w:szCs w:val="24"/>
        </w:rPr>
        <w:br/>
        <w:t>(в случае обращения представителя заявителя);</w:t>
      </w:r>
    </w:p>
    <w:p w14:paraId="56628AA1" w14:textId="51184769" w:rsidR="00E40B36" w:rsidRPr="0006751E" w:rsidRDefault="005F164F"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w:t>
      </w:r>
      <w:r w:rsidR="00E40B36" w:rsidRPr="0006751E">
        <w:rPr>
          <w:rFonts w:ascii="Times New Roman" w:hAnsi="Times New Roman" w:cs="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E40B36" w:rsidRPr="0006751E">
        <w:rPr>
          <w:rFonts w:ascii="Times New Roman" w:hAnsi="Times New Roman" w:cs="Times New Roman"/>
          <w:sz w:val="24"/>
          <w:szCs w:val="24"/>
        </w:rPr>
        <w:b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форме, приведенной в приложении №</w:t>
      </w:r>
      <w:r w:rsidR="0059458E" w:rsidRPr="0006751E">
        <w:rPr>
          <w:rFonts w:ascii="Times New Roman" w:hAnsi="Times New Roman" w:cs="Times New Roman"/>
          <w:sz w:val="24"/>
          <w:szCs w:val="24"/>
        </w:rPr>
        <w:t xml:space="preserve"> 8</w:t>
      </w:r>
      <w:r w:rsidR="00E40B36" w:rsidRPr="0006751E">
        <w:rPr>
          <w:rFonts w:ascii="Times New Roman" w:hAnsi="Times New Roman" w:cs="Times New Roman"/>
          <w:sz w:val="24"/>
          <w:szCs w:val="24"/>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E40B36" w:rsidRPr="0006751E">
        <w:rPr>
          <w:rFonts w:ascii="Times New Roman" w:hAnsi="Times New Roman" w:cs="Times New Roman"/>
          <w:sz w:val="24"/>
          <w:szCs w:val="24"/>
        </w:rPr>
        <w:br/>
        <w:t>не установлено уполномоченным федеральным органом исполнительной власти.</w:t>
      </w:r>
    </w:p>
    <w:p w14:paraId="66330C21" w14:textId="2461C133" w:rsidR="00513201" w:rsidRPr="0006751E" w:rsidRDefault="007250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3.7</w:t>
      </w:r>
      <w:r w:rsidR="00A55685" w:rsidRPr="0006751E">
        <w:rPr>
          <w:rFonts w:ascii="Times New Roman" w:hAnsi="Times New Roman" w:cs="Times New Roman"/>
          <w:sz w:val="24"/>
          <w:szCs w:val="24"/>
        </w:rPr>
        <w:t xml:space="preserve">.2. </w:t>
      </w:r>
      <w:r w:rsidR="0009219E" w:rsidRPr="0006751E">
        <w:rPr>
          <w:rFonts w:ascii="Times New Roman" w:hAnsi="Times New Roman" w:cs="Times New Roman"/>
          <w:sz w:val="24"/>
          <w:szCs w:val="24"/>
        </w:rPr>
        <w:t>Д</w:t>
      </w:r>
      <w:r w:rsidR="00513201" w:rsidRPr="0006751E">
        <w:rPr>
          <w:rFonts w:ascii="Times New Roman" w:hAnsi="Times New Roman" w:cs="Times New Roman"/>
          <w:sz w:val="24"/>
          <w:szCs w:val="24"/>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EAE0F10" w14:textId="77777777" w:rsidR="005F164F" w:rsidRPr="0006751E" w:rsidRDefault="005F164F"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 выписка из ЕГРН в отношении земельного участка (при наличии в ЕГРН сведений о таком земельном участке);</w:t>
      </w:r>
    </w:p>
    <w:p w14:paraId="16849A61" w14:textId="77777777" w:rsidR="005F164F" w:rsidRPr="0006751E" w:rsidRDefault="005F164F"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 выписка из ЕГРЮЛ (в случае обращения юридического лица);</w:t>
      </w:r>
    </w:p>
    <w:p w14:paraId="124280A9" w14:textId="77777777" w:rsidR="005F164F" w:rsidRPr="0006751E" w:rsidRDefault="005F164F"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 выписка из ЕГРИП (в случае в случае обращения индивидуального предпринимателя).</w:t>
      </w:r>
    </w:p>
    <w:p w14:paraId="010E132A" w14:textId="2BBB9F68"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72505E" w:rsidRPr="0006751E">
        <w:rPr>
          <w:rFonts w:ascii="Times New Roman" w:hAnsi="Times New Roman" w:cs="Times New Roman"/>
          <w:sz w:val="24"/>
          <w:szCs w:val="24"/>
        </w:rPr>
        <w:t>7</w:t>
      </w:r>
      <w:r w:rsidRPr="0006751E">
        <w:rPr>
          <w:rFonts w:ascii="Times New Roman" w:hAnsi="Times New Roman" w:cs="Times New Roman"/>
          <w:sz w:val="24"/>
          <w:szCs w:val="24"/>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06751E" w:rsidRDefault="00632F6B"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 xml:space="preserve">а) </w:t>
      </w:r>
      <w:r w:rsidR="00A55685" w:rsidRPr="0006751E">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28D42397" w14:textId="133ED283" w:rsidR="00A55685" w:rsidRPr="0006751E" w:rsidRDefault="00632F6B"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в МФЦ (на бумажном носителе при личном обращении); </w:t>
      </w:r>
    </w:p>
    <w:p w14:paraId="6D662B5C" w14:textId="2F14A870" w:rsidR="00A55685" w:rsidRPr="0006751E" w:rsidRDefault="00632F6B"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55685" w:rsidRPr="0006751E">
        <w:rPr>
          <w:rFonts w:ascii="Times New Roman" w:hAnsi="Times New Roman" w:cs="Times New Roman"/>
          <w:sz w:val="24"/>
          <w:szCs w:val="24"/>
        </w:rPr>
        <w:t xml:space="preserve">посредством Единого портала в электронном виде. </w:t>
      </w:r>
    </w:p>
    <w:p w14:paraId="039A6645" w14:textId="2DF919D9"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72505E" w:rsidRPr="0006751E">
        <w:rPr>
          <w:rFonts w:ascii="Times New Roman" w:hAnsi="Times New Roman" w:cs="Times New Roman"/>
          <w:sz w:val="24"/>
          <w:szCs w:val="24"/>
        </w:rPr>
        <w:t>7</w:t>
      </w:r>
      <w:r w:rsidRPr="0006751E">
        <w:rPr>
          <w:rFonts w:ascii="Times New Roman" w:hAnsi="Times New Roman" w:cs="Times New Roman"/>
          <w:sz w:val="24"/>
          <w:szCs w:val="24"/>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06751E" w:rsidRDefault="00EA5FC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w:t>
      </w:r>
      <w:r w:rsidR="00A55685" w:rsidRPr="0006751E">
        <w:rPr>
          <w:rFonts w:ascii="Times New Roman" w:hAnsi="Times New Roman" w:cs="Times New Roman"/>
          <w:sz w:val="24"/>
          <w:szCs w:val="24"/>
        </w:rPr>
        <w:t xml:space="preserve">) при личном обращении: </w:t>
      </w:r>
    </w:p>
    <w:p w14:paraId="47063AE1" w14:textId="55ACF74E"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посредством предъявления паспорта гражданина Российской Федерации либо иного доку</w:t>
      </w:r>
      <w:r w:rsidR="00912A31" w:rsidRPr="0006751E">
        <w:rPr>
          <w:rFonts w:ascii="Times New Roman" w:hAnsi="Times New Roman" w:cs="Times New Roman"/>
          <w:sz w:val="24"/>
          <w:szCs w:val="24"/>
        </w:rPr>
        <w:t xml:space="preserve"> </w:t>
      </w:r>
      <w:r w:rsidRPr="0006751E">
        <w:rPr>
          <w:rFonts w:ascii="Times New Roman" w:hAnsi="Times New Roman" w:cs="Times New Roman"/>
          <w:sz w:val="24"/>
          <w:szCs w:val="24"/>
        </w:rPr>
        <w:t xml:space="preserve">мента, удостоверяющего личность, в соответствии с законодательством Российской Федерации; </w:t>
      </w:r>
    </w:p>
    <w:p w14:paraId="550D9D48"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06751E" w:rsidRDefault="00EA5FC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A55685" w:rsidRPr="0006751E">
        <w:rPr>
          <w:rFonts w:ascii="Times New Roman" w:hAnsi="Times New Roman" w:cs="Times New Roman"/>
          <w:sz w:val="24"/>
          <w:szCs w:val="24"/>
        </w:rPr>
        <w:t xml:space="preserve">) при почтовом отправлении: </w:t>
      </w:r>
    </w:p>
    <w:p w14:paraId="6F9F8142"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06751E" w:rsidRDefault="00EA5FC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w:t>
      </w:r>
      <w:r w:rsidR="00A55685" w:rsidRPr="0006751E">
        <w:rPr>
          <w:rFonts w:ascii="Times New Roman" w:hAnsi="Times New Roman" w:cs="Times New Roman"/>
          <w:sz w:val="24"/>
          <w:szCs w:val="24"/>
        </w:rPr>
        <w:t xml:space="preserve">) при подаче заявления посредством Единого портала: </w:t>
      </w:r>
    </w:p>
    <w:p w14:paraId="202720E2" w14:textId="4C957B21"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посредством федеральной государс</w:t>
      </w:r>
      <w:r w:rsidR="00EA5FCE" w:rsidRPr="0006751E">
        <w:rPr>
          <w:rFonts w:ascii="Times New Roman" w:hAnsi="Times New Roman" w:cs="Times New Roman"/>
          <w:sz w:val="24"/>
          <w:szCs w:val="24"/>
        </w:rPr>
        <w:t xml:space="preserve">твенной информационной системы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06751E">
        <w:rPr>
          <w:rFonts w:ascii="Times New Roman" w:hAnsi="Times New Roman" w:cs="Times New Roman"/>
          <w:sz w:val="24"/>
          <w:szCs w:val="24"/>
        </w:rPr>
        <w:br/>
      </w:r>
      <w:r w:rsidRPr="0006751E">
        <w:rPr>
          <w:rFonts w:ascii="Times New Roman" w:hAnsi="Times New Roman" w:cs="Times New Roman"/>
          <w:sz w:val="24"/>
          <w:szCs w:val="24"/>
        </w:rPr>
        <w:t>и муниципа</w:t>
      </w:r>
      <w:r w:rsidR="00EA5FCE" w:rsidRPr="0006751E">
        <w:rPr>
          <w:rFonts w:ascii="Times New Roman" w:hAnsi="Times New Roman" w:cs="Times New Roman"/>
          <w:sz w:val="24"/>
          <w:szCs w:val="24"/>
        </w:rPr>
        <w:t>льных услуг в электронной форме</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(далее - </w:t>
      </w:r>
      <w:r w:rsidR="00EA5FCE" w:rsidRPr="0006751E">
        <w:rPr>
          <w:rFonts w:ascii="Times New Roman" w:hAnsi="Times New Roman" w:cs="Times New Roman"/>
          <w:sz w:val="24"/>
          <w:szCs w:val="24"/>
        </w:rPr>
        <w:t>ЕСИА</w:t>
      </w:r>
      <w:r w:rsidRPr="0006751E">
        <w:rPr>
          <w:rFonts w:ascii="Times New Roman" w:hAnsi="Times New Roman" w:cs="Times New Roman"/>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06751E">
        <w:rPr>
          <w:rFonts w:ascii="Times New Roman" w:hAnsi="Times New Roman" w:cs="Times New Roman"/>
          <w:sz w:val="24"/>
          <w:szCs w:val="24"/>
        </w:rPr>
        <w:br/>
      </w:r>
      <w:r w:rsidRPr="0006751E">
        <w:rPr>
          <w:rFonts w:ascii="Times New Roman" w:hAnsi="Times New Roman" w:cs="Times New Roman"/>
          <w:sz w:val="24"/>
          <w:szCs w:val="24"/>
        </w:rPr>
        <w:t xml:space="preserve">о физическом лице в указанных информационных системах; </w:t>
      </w:r>
    </w:p>
    <w:p w14:paraId="182534E0" w14:textId="58948528"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06751E">
        <w:rPr>
          <w:rFonts w:ascii="Times New Roman" w:hAnsi="Times New Roman" w:cs="Times New Roman"/>
          <w:sz w:val="24"/>
          <w:szCs w:val="24"/>
        </w:rPr>
        <w:br/>
      </w:r>
      <w:r w:rsidRPr="0006751E">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6415D2A5" w:rsidR="00A55685" w:rsidRPr="0006751E" w:rsidRDefault="002725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3.7</w:t>
      </w:r>
      <w:r w:rsidR="00A55685" w:rsidRPr="0006751E">
        <w:rPr>
          <w:rFonts w:ascii="Times New Roman" w:hAnsi="Times New Roman" w:cs="Times New Roman"/>
          <w:sz w:val="24"/>
          <w:szCs w:val="24"/>
        </w:rPr>
        <w:t xml:space="preserve">.5. </w:t>
      </w:r>
      <w:r w:rsidR="009E6345" w:rsidRPr="0006751E">
        <w:rPr>
          <w:rFonts w:ascii="Times New Roman" w:hAnsi="Times New Roman" w:cs="Times New Roman"/>
          <w:sz w:val="24"/>
          <w:szCs w:val="24"/>
        </w:rPr>
        <w:t>З</w:t>
      </w:r>
      <w:r w:rsidR="006120FA" w:rsidRPr="0006751E">
        <w:rPr>
          <w:rFonts w:ascii="Times New Roman" w:hAnsi="Times New Roman" w:cs="Times New Roman"/>
          <w:sz w:val="24"/>
          <w:szCs w:val="24"/>
        </w:rPr>
        <w:t>аявление об утверждении схемы расположения земельного участка</w:t>
      </w:r>
      <w:r w:rsidR="00A55685" w:rsidRPr="0006751E">
        <w:rPr>
          <w:rFonts w:ascii="Times New Roman" w:hAnsi="Times New Roman" w:cs="Times New Roman"/>
          <w:sz w:val="24"/>
          <w:szCs w:val="24"/>
        </w:rPr>
        <w:t xml:space="preserve"> </w:t>
      </w:r>
      <w:r w:rsidR="00242281" w:rsidRPr="0006751E">
        <w:rPr>
          <w:rFonts w:ascii="Times New Roman" w:hAnsi="Times New Roman" w:cs="Times New Roman"/>
          <w:sz w:val="24"/>
          <w:szCs w:val="24"/>
        </w:rPr>
        <w:br/>
      </w:r>
      <w:r w:rsidR="00A55685" w:rsidRPr="0006751E">
        <w:rPr>
          <w:rFonts w:ascii="Times New Roman" w:hAnsi="Times New Roman" w:cs="Times New Roman"/>
          <w:sz w:val="24"/>
          <w:szCs w:val="24"/>
        </w:rPr>
        <w:t xml:space="preserve">и </w:t>
      </w:r>
      <w:r w:rsidR="0039453F" w:rsidRPr="0006751E">
        <w:rPr>
          <w:rFonts w:ascii="Times New Roman" w:hAnsi="Times New Roman" w:cs="Times New Roman"/>
          <w:sz w:val="24"/>
          <w:szCs w:val="24"/>
        </w:rPr>
        <w:t>приложенные к нему документы</w:t>
      </w:r>
      <w:r w:rsidR="00242281" w:rsidRPr="0006751E">
        <w:rPr>
          <w:rFonts w:ascii="Times New Roman" w:hAnsi="Times New Roman" w:cs="Times New Roman"/>
          <w:sz w:val="24"/>
          <w:szCs w:val="24"/>
        </w:rPr>
        <w:t xml:space="preserve"> возвращаю</w:t>
      </w:r>
      <w:r w:rsidR="009E6345" w:rsidRPr="0006751E">
        <w:rPr>
          <w:rFonts w:ascii="Times New Roman" w:hAnsi="Times New Roman" w:cs="Times New Roman"/>
          <w:sz w:val="24"/>
          <w:szCs w:val="24"/>
        </w:rPr>
        <w:t>тся заявителю в течение десяти дней со дня поступления заявления если</w:t>
      </w:r>
      <w:r w:rsidR="00A55685" w:rsidRPr="0006751E">
        <w:rPr>
          <w:rFonts w:ascii="Times New Roman" w:hAnsi="Times New Roman" w:cs="Times New Roman"/>
          <w:sz w:val="24"/>
          <w:szCs w:val="24"/>
        </w:rPr>
        <w:t xml:space="preserve">: </w:t>
      </w:r>
    </w:p>
    <w:p w14:paraId="67156DCE" w14:textId="4E779B0C" w:rsidR="006E4285" w:rsidRPr="0006751E" w:rsidRDefault="00F248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w:t>
      </w:r>
      <w:r w:rsidR="00C20CCC" w:rsidRPr="0006751E">
        <w:rPr>
          <w:rFonts w:ascii="Times New Roman" w:hAnsi="Times New Roman" w:cs="Times New Roman"/>
          <w:sz w:val="24"/>
          <w:szCs w:val="24"/>
        </w:rPr>
        <w:t xml:space="preserve">) </w:t>
      </w:r>
      <w:r w:rsidR="0009219E" w:rsidRPr="0006751E">
        <w:rPr>
          <w:rFonts w:ascii="Times New Roman" w:hAnsi="Times New Roman" w:cs="Times New Roman"/>
          <w:sz w:val="24"/>
          <w:szCs w:val="24"/>
        </w:rPr>
        <w:t>заявление</w:t>
      </w:r>
      <w:r w:rsidR="006E4285" w:rsidRPr="0006751E">
        <w:rPr>
          <w:rFonts w:ascii="Times New Roman" w:hAnsi="Times New Roman" w:cs="Times New Roman"/>
          <w:sz w:val="24"/>
          <w:szCs w:val="24"/>
        </w:rPr>
        <w:t xml:space="preserve"> подано в орган, в полномочия которого не входит предоставление муниципальной услуги;</w:t>
      </w:r>
    </w:p>
    <w:p w14:paraId="777FB815" w14:textId="33C67168" w:rsidR="00242281" w:rsidRPr="0006751E" w:rsidRDefault="006E42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242281" w:rsidRPr="0006751E">
        <w:rPr>
          <w:rFonts w:ascii="Times New Roman" w:hAnsi="Times New Roman" w:cs="Times New Roman"/>
          <w:sz w:val="24"/>
          <w:szCs w:val="24"/>
        </w:rPr>
        <w:t>заявление не соответствует требованиям к составу и форме заявления, предусмотренным приложением № 2 к настоящему Административному регламенту;</w:t>
      </w:r>
    </w:p>
    <w:p w14:paraId="3C226C6D" w14:textId="7DC30C7C" w:rsidR="006E4285" w:rsidRPr="0006751E" w:rsidRDefault="0024228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09219E" w:rsidRPr="0006751E">
        <w:rPr>
          <w:rFonts w:ascii="Times New Roman" w:hAnsi="Times New Roman" w:cs="Times New Roman"/>
          <w:sz w:val="24"/>
          <w:szCs w:val="24"/>
        </w:rPr>
        <w:t>к заявлению не приложены документы, предусмотренные пунктом 3.7.1 настоящего Административного регламента для соответствующей категории заявителей</w:t>
      </w:r>
      <w:r w:rsidRPr="0006751E">
        <w:rPr>
          <w:rFonts w:ascii="Times New Roman" w:hAnsi="Times New Roman" w:cs="Times New Roman"/>
          <w:sz w:val="24"/>
          <w:szCs w:val="24"/>
        </w:rPr>
        <w:t xml:space="preserve"> (за исключением, если указанные документы направлялись </w:t>
      </w:r>
      <w:r w:rsidRPr="0006751E">
        <w:rPr>
          <w:rFonts w:ascii="Times New Roman" w:hAnsi="Times New Roman" w:cs="Times New Roman"/>
          <w:sz w:val="24"/>
          <w:szCs w:val="24"/>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06751E">
        <w:rPr>
          <w:rFonts w:ascii="Times New Roman" w:hAnsi="Times New Roman" w:cs="Times New Roman"/>
          <w:sz w:val="24"/>
          <w:szCs w:val="24"/>
        </w:rPr>
        <w:br/>
        <w:t>о предварительном согласовании предоставления земельного участка)</w:t>
      </w:r>
      <w:r w:rsidR="006E4285" w:rsidRPr="0006751E">
        <w:rPr>
          <w:rFonts w:ascii="Times New Roman" w:hAnsi="Times New Roman" w:cs="Times New Roman"/>
          <w:sz w:val="24"/>
          <w:szCs w:val="24"/>
        </w:rPr>
        <w:t>;</w:t>
      </w:r>
    </w:p>
    <w:p w14:paraId="350F6DB8" w14:textId="6262EE03" w:rsidR="0009219E" w:rsidRPr="0006751E" w:rsidRDefault="00DB30F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г</w:t>
      </w:r>
      <w:r w:rsidR="006E4285" w:rsidRPr="0006751E">
        <w:rPr>
          <w:rFonts w:ascii="Times New Roman" w:hAnsi="Times New Roman" w:cs="Times New Roman"/>
          <w:sz w:val="24"/>
          <w:szCs w:val="24"/>
        </w:rPr>
        <w:t xml:space="preserve">) </w:t>
      </w:r>
      <w:r w:rsidR="0009219E" w:rsidRPr="0006751E">
        <w:rPr>
          <w:rFonts w:ascii="Times New Roman" w:hAnsi="Times New Roman" w:cs="Times New Roman"/>
          <w:sz w:val="24"/>
          <w:szCs w:val="24"/>
        </w:rPr>
        <w:t xml:space="preserve">представленные документы утратили силу на момент обращения </w:t>
      </w:r>
      <w:r w:rsidR="00CC1409" w:rsidRPr="0006751E">
        <w:rPr>
          <w:rFonts w:ascii="Times New Roman" w:hAnsi="Times New Roman" w:cs="Times New Roman"/>
          <w:sz w:val="24"/>
          <w:szCs w:val="24"/>
        </w:rPr>
        <w:br/>
      </w:r>
      <w:r w:rsidR="0009219E" w:rsidRPr="0006751E">
        <w:rPr>
          <w:rFonts w:ascii="Times New Roman" w:hAnsi="Times New Roman" w:cs="Times New Roman"/>
          <w:sz w:val="24"/>
          <w:szCs w:val="24"/>
        </w:rPr>
        <w:t>за предоставлением муниципальной услуги;</w:t>
      </w:r>
    </w:p>
    <w:p w14:paraId="0FA65D5A" w14:textId="779B8A9B" w:rsidR="006E4285" w:rsidRPr="0006751E" w:rsidRDefault="00DB30F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w:t>
      </w:r>
      <w:r w:rsidR="0009219E" w:rsidRPr="0006751E">
        <w:rPr>
          <w:rFonts w:ascii="Times New Roman" w:hAnsi="Times New Roman" w:cs="Times New Roman"/>
          <w:sz w:val="24"/>
          <w:szCs w:val="24"/>
        </w:rPr>
        <w:t xml:space="preserve">) </w:t>
      </w:r>
      <w:r w:rsidR="006E4285" w:rsidRPr="0006751E">
        <w:rPr>
          <w:rFonts w:ascii="Times New Roman" w:hAnsi="Times New Roman" w:cs="Times New Roman"/>
          <w:sz w:val="24"/>
          <w:szCs w:val="24"/>
        </w:rPr>
        <w:t xml:space="preserve">представленные документы содержат подчистки и исправления текста, не заверенные в </w:t>
      </w:r>
      <w:r w:rsidR="006E4285" w:rsidRPr="0006751E">
        <w:rPr>
          <w:rFonts w:ascii="Times New Roman" w:hAnsi="Times New Roman" w:cs="Times New Roman"/>
          <w:sz w:val="24"/>
          <w:szCs w:val="24"/>
        </w:rPr>
        <w:lastRenderedPageBreak/>
        <w:t>порядке, установленном законодательством Российской Федерации;</w:t>
      </w:r>
    </w:p>
    <w:p w14:paraId="7C5811AB" w14:textId="2EA18203" w:rsidR="006E4285" w:rsidRPr="0006751E" w:rsidRDefault="00DB30F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е</w:t>
      </w:r>
      <w:r w:rsidR="006E4285" w:rsidRPr="0006751E">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sidRPr="0006751E">
        <w:rPr>
          <w:rFonts w:ascii="Times New Roman" w:hAnsi="Times New Roman" w:cs="Times New Roman"/>
          <w:sz w:val="24"/>
          <w:szCs w:val="24"/>
        </w:rPr>
        <w:br/>
      </w:r>
      <w:r w:rsidR="006E4285" w:rsidRPr="0006751E">
        <w:rPr>
          <w:rFonts w:ascii="Times New Roman" w:hAnsi="Times New Roman" w:cs="Times New Roman"/>
          <w:sz w:val="24"/>
          <w:szCs w:val="24"/>
        </w:rPr>
        <w:t>и сведения, содержащиеся в документах, для предоставления услуги;</w:t>
      </w:r>
    </w:p>
    <w:p w14:paraId="59AAD45E" w14:textId="30773F4E" w:rsidR="006E4285" w:rsidRPr="0006751E" w:rsidRDefault="00DB30F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ё</w:t>
      </w:r>
      <w:r w:rsidR="006E4285" w:rsidRPr="0006751E">
        <w:rPr>
          <w:rFonts w:ascii="Times New Roman" w:hAnsi="Times New Roman" w:cs="Times New Roman"/>
          <w:sz w:val="24"/>
          <w:szCs w:val="24"/>
        </w:rPr>
        <w:t xml:space="preserve">) </w:t>
      </w:r>
      <w:r w:rsidR="00F11DF5" w:rsidRPr="0006751E">
        <w:rPr>
          <w:rFonts w:ascii="Times New Roman" w:hAnsi="Times New Roman" w:cs="Times New Roman"/>
          <w:sz w:val="24"/>
          <w:szCs w:val="24"/>
        </w:rPr>
        <w:t xml:space="preserve">заявление подано с нарушением порядка и способов подачи заявления, установленных приказом Минэкономразвития России от 14.01.2015 № 7 </w:t>
      </w:r>
      <w:r w:rsidR="00082EDA" w:rsidRPr="0006751E">
        <w:rPr>
          <w:rFonts w:ascii="Times New Roman" w:hAnsi="Times New Roman" w:cs="Times New Roman"/>
          <w:sz w:val="24"/>
          <w:szCs w:val="24"/>
        </w:rPr>
        <w:t>«</w:t>
      </w:r>
      <w:r w:rsidR="00F11DF5" w:rsidRPr="0006751E">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sidRPr="0006751E">
        <w:rPr>
          <w:rFonts w:ascii="Times New Roman" w:hAnsi="Times New Roman" w:cs="Times New Roman"/>
          <w:sz w:val="24"/>
          <w:szCs w:val="24"/>
        </w:rPr>
        <w:br/>
        <w:t xml:space="preserve">в государственной или муниципальной собственности, заявления </w:t>
      </w:r>
      <w:r w:rsidR="00F11DF5" w:rsidRPr="0006751E">
        <w:rPr>
          <w:rFonts w:ascii="Times New Roman" w:hAnsi="Times New Roman" w:cs="Times New Roman"/>
          <w:sz w:val="24"/>
          <w:szCs w:val="24"/>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sidRPr="0006751E">
        <w:rPr>
          <w:rFonts w:ascii="Times New Roman" w:hAnsi="Times New Roman" w:cs="Times New Roman"/>
          <w:sz w:val="24"/>
          <w:szCs w:val="24"/>
        </w:rPr>
        <w:br/>
        <w:t xml:space="preserve">о предоставлении земельного участка, находящегося в государственной </w:t>
      </w:r>
      <w:r w:rsidR="00F11DF5" w:rsidRPr="0006751E">
        <w:rPr>
          <w:rFonts w:ascii="Times New Roman" w:hAnsi="Times New Roman" w:cs="Times New Roman"/>
          <w:sz w:val="24"/>
          <w:szCs w:val="24"/>
        </w:rPr>
        <w:br/>
        <w:t xml:space="preserve">или муниципальной собственности, и заявления о перераспределении земель </w:t>
      </w:r>
      <w:r w:rsidR="00F11DF5" w:rsidRPr="0006751E">
        <w:rPr>
          <w:rFonts w:ascii="Times New Roman" w:hAnsi="Times New Roman" w:cs="Times New Roman"/>
          <w:sz w:val="24"/>
          <w:szCs w:val="24"/>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sidRPr="0006751E">
        <w:rPr>
          <w:rFonts w:ascii="Times New Roman" w:hAnsi="Times New Roman" w:cs="Times New Roman"/>
          <w:sz w:val="24"/>
          <w:szCs w:val="24"/>
        </w:rPr>
        <w:br/>
        <w:t xml:space="preserve">в форме электронных документов с использованием информационно-телекоммуникационной сети </w:t>
      </w:r>
      <w:r w:rsidR="00082EDA" w:rsidRPr="0006751E">
        <w:rPr>
          <w:rFonts w:ascii="Times New Roman" w:hAnsi="Times New Roman" w:cs="Times New Roman"/>
          <w:sz w:val="24"/>
          <w:szCs w:val="24"/>
        </w:rPr>
        <w:t>«</w:t>
      </w:r>
      <w:r w:rsidR="00F11DF5" w:rsidRPr="0006751E">
        <w:rPr>
          <w:rFonts w:ascii="Times New Roman" w:hAnsi="Times New Roman" w:cs="Times New Roman"/>
          <w:sz w:val="24"/>
          <w:szCs w:val="24"/>
        </w:rPr>
        <w:t>Интернет</w:t>
      </w:r>
      <w:r w:rsidR="00082EDA" w:rsidRPr="0006751E">
        <w:rPr>
          <w:rFonts w:ascii="Times New Roman" w:hAnsi="Times New Roman" w:cs="Times New Roman"/>
          <w:sz w:val="24"/>
          <w:szCs w:val="24"/>
        </w:rPr>
        <w:t>»</w:t>
      </w:r>
      <w:r w:rsidR="00F11DF5" w:rsidRPr="0006751E">
        <w:rPr>
          <w:rFonts w:ascii="Times New Roman" w:hAnsi="Times New Roman" w:cs="Times New Roman"/>
          <w:sz w:val="24"/>
          <w:szCs w:val="24"/>
        </w:rPr>
        <w:t>, а также требований к их формату</w:t>
      </w:r>
      <w:r w:rsidR="00082EDA" w:rsidRPr="0006751E">
        <w:rPr>
          <w:rFonts w:ascii="Times New Roman" w:hAnsi="Times New Roman" w:cs="Times New Roman"/>
          <w:sz w:val="24"/>
          <w:szCs w:val="24"/>
        </w:rPr>
        <w:t>»</w:t>
      </w:r>
      <w:r w:rsidR="006E4285" w:rsidRPr="0006751E">
        <w:rPr>
          <w:rFonts w:ascii="Times New Roman" w:hAnsi="Times New Roman" w:cs="Times New Roman"/>
          <w:sz w:val="24"/>
          <w:szCs w:val="24"/>
        </w:rPr>
        <w:t>;</w:t>
      </w:r>
    </w:p>
    <w:p w14:paraId="72585D50" w14:textId="0B92445D" w:rsidR="006E4285" w:rsidRPr="0006751E" w:rsidRDefault="00DB30F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ж</w:t>
      </w:r>
      <w:r w:rsidR="006E4285" w:rsidRPr="0006751E">
        <w:rPr>
          <w:rFonts w:ascii="Times New Roman" w:hAnsi="Times New Roman" w:cs="Times New Roman"/>
          <w:sz w:val="24"/>
          <w:szCs w:val="24"/>
        </w:rPr>
        <w:t>) наличие противоречивых сведений в запросе и приложенных к нему документах.</w:t>
      </w:r>
    </w:p>
    <w:p w14:paraId="304CB898" w14:textId="48181752"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Форма </w:t>
      </w:r>
      <w:hyperlink r:id="rId12" w:history="1">
        <w:r w:rsidRPr="0006751E">
          <w:rPr>
            <w:rFonts w:ascii="Times New Roman" w:hAnsi="Times New Roman" w:cs="Times New Roman"/>
            <w:sz w:val="24"/>
            <w:szCs w:val="24"/>
          </w:rPr>
          <w:t>уведомления</w:t>
        </w:r>
      </w:hyperlink>
      <w:r w:rsidRPr="0006751E">
        <w:rPr>
          <w:rFonts w:ascii="Times New Roman" w:hAnsi="Times New Roman" w:cs="Times New Roman"/>
          <w:sz w:val="24"/>
          <w:szCs w:val="24"/>
        </w:rPr>
        <w:t xml:space="preserve"> о возврате документов без рассм</w:t>
      </w:r>
      <w:r w:rsidR="00DC4A08" w:rsidRPr="0006751E">
        <w:rPr>
          <w:rFonts w:ascii="Times New Roman" w:hAnsi="Times New Roman" w:cs="Times New Roman"/>
          <w:sz w:val="24"/>
          <w:szCs w:val="24"/>
        </w:rPr>
        <w:t>отрения приведена в приложении №</w:t>
      </w:r>
      <w:r w:rsidR="00895EFF" w:rsidRPr="0006751E">
        <w:rPr>
          <w:rFonts w:ascii="Times New Roman" w:hAnsi="Times New Roman" w:cs="Times New Roman"/>
          <w:sz w:val="24"/>
          <w:szCs w:val="24"/>
        </w:rPr>
        <w:t xml:space="preserve"> 4</w:t>
      </w:r>
      <w:r w:rsidRPr="0006751E">
        <w:rPr>
          <w:rFonts w:ascii="Times New Roman" w:hAnsi="Times New Roman" w:cs="Times New Roman"/>
          <w:sz w:val="24"/>
          <w:szCs w:val="24"/>
        </w:rPr>
        <w:t xml:space="preserve"> к настоящему Административному регламенту. </w:t>
      </w:r>
    </w:p>
    <w:p w14:paraId="0A525F5C" w14:textId="13DD0EDB" w:rsidR="00A55685" w:rsidRPr="0006751E" w:rsidRDefault="002725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3.7</w:t>
      </w:r>
      <w:r w:rsidR="00A55685" w:rsidRPr="0006751E">
        <w:rPr>
          <w:rFonts w:ascii="Times New Roman" w:hAnsi="Times New Roman" w:cs="Times New Roman"/>
          <w:sz w:val="24"/>
          <w:szCs w:val="24"/>
        </w:rPr>
        <w:t xml:space="preserve">.6. В приеме заявления участвуют: уполномоченный орган, МФЦ. </w:t>
      </w:r>
    </w:p>
    <w:p w14:paraId="1521127C"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0CECC28" w14:textId="0E5261F3" w:rsidR="00A55685" w:rsidRPr="0006751E" w:rsidRDefault="002725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3.7</w:t>
      </w:r>
      <w:r w:rsidR="00A55685" w:rsidRPr="0006751E">
        <w:rPr>
          <w:rFonts w:ascii="Times New Roman" w:hAnsi="Times New Roman" w:cs="Times New Roman"/>
          <w:sz w:val="24"/>
          <w:szCs w:val="24"/>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60E84B64"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27255E" w:rsidRPr="0006751E">
        <w:rPr>
          <w:rFonts w:ascii="Times New Roman" w:hAnsi="Times New Roman" w:cs="Times New Roman"/>
          <w:sz w:val="24"/>
          <w:szCs w:val="24"/>
        </w:rPr>
        <w:t>8</w:t>
      </w:r>
      <w:r w:rsidR="00DA6DCC" w:rsidRPr="0006751E">
        <w:rPr>
          <w:rFonts w:ascii="Times New Roman" w:hAnsi="Times New Roman" w:cs="Times New Roman"/>
          <w:sz w:val="24"/>
          <w:szCs w:val="24"/>
        </w:rPr>
        <w:t>.</w:t>
      </w:r>
      <w:r w:rsidRPr="0006751E">
        <w:rPr>
          <w:rFonts w:ascii="Times New Roman" w:hAnsi="Times New Roman" w:cs="Times New Roman"/>
          <w:sz w:val="24"/>
          <w:szCs w:val="24"/>
        </w:rPr>
        <w:t xml:space="preserve"> Межведомственное информационное взаимодействие. </w:t>
      </w:r>
    </w:p>
    <w:p w14:paraId="6C3D9D60" w14:textId="0E5307DC"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27255E" w:rsidRPr="0006751E">
        <w:rPr>
          <w:rFonts w:ascii="Times New Roman" w:hAnsi="Times New Roman" w:cs="Times New Roman"/>
          <w:sz w:val="24"/>
          <w:szCs w:val="24"/>
        </w:rPr>
        <w:t>8</w:t>
      </w:r>
      <w:r w:rsidRPr="0006751E">
        <w:rPr>
          <w:rFonts w:ascii="Times New Roman" w:hAnsi="Times New Roman" w:cs="Times New Roman"/>
          <w:sz w:val="24"/>
          <w:szCs w:val="24"/>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Единая система межведомственно</w:t>
      </w:r>
      <w:r w:rsidR="0027255E" w:rsidRPr="0006751E">
        <w:rPr>
          <w:rFonts w:ascii="Times New Roman" w:hAnsi="Times New Roman" w:cs="Times New Roman"/>
          <w:sz w:val="24"/>
          <w:szCs w:val="24"/>
        </w:rPr>
        <w:t>го электронного взаимодействия</w:t>
      </w:r>
      <w:r w:rsidR="00082EDA" w:rsidRPr="0006751E">
        <w:rPr>
          <w:rFonts w:ascii="Times New Roman" w:hAnsi="Times New Roman" w:cs="Times New Roman"/>
          <w:sz w:val="24"/>
          <w:szCs w:val="24"/>
        </w:rPr>
        <w:t>»</w:t>
      </w:r>
      <w:r w:rsidR="0027255E" w:rsidRPr="0006751E">
        <w:rPr>
          <w:rFonts w:ascii="Times New Roman" w:hAnsi="Times New Roman" w:cs="Times New Roman"/>
          <w:sz w:val="24"/>
          <w:szCs w:val="24"/>
        </w:rPr>
        <w:t>:</w:t>
      </w:r>
      <w:r w:rsidRPr="0006751E">
        <w:rPr>
          <w:rFonts w:ascii="Times New Roman" w:hAnsi="Times New Roman" w:cs="Times New Roman"/>
          <w:sz w:val="24"/>
          <w:szCs w:val="24"/>
        </w:rPr>
        <w:t xml:space="preserve"> </w:t>
      </w:r>
    </w:p>
    <w:p w14:paraId="12CB66FC" w14:textId="68516D35" w:rsidR="00A55685" w:rsidRPr="0006751E" w:rsidRDefault="002725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Федеральная служба государственной регистрации, кадастра и картографии: </w:t>
      </w:r>
    </w:p>
    <w:p w14:paraId="5E448389" w14:textId="77777777" w:rsidR="0044378A" w:rsidRPr="0006751E" w:rsidRDefault="0027255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выписка из ЕГРН о праве на земельный участок (в случае если право на объект недвижимости зарегистрировано в ЕГРН).</w:t>
      </w:r>
    </w:p>
    <w:p w14:paraId="08E0B9F6" w14:textId="13CEF78B" w:rsidR="0044378A" w:rsidRPr="0006751E" w:rsidRDefault="00DC0E7F"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44378A" w:rsidRPr="0006751E">
        <w:rPr>
          <w:rFonts w:ascii="Times New Roman" w:hAnsi="Times New Roman" w:cs="Times New Roman"/>
          <w:sz w:val="24"/>
          <w:szCs w:val="24"/>
        </w:rPr>
        <w:t>) Федеральная налоговая служба:</w:t>
      </w:r>
    </w:p>
    <w:p w14:paraId="203A95CF" w14:textId="1A5DBAFF" w:rsidR="00A55685" w:rsidRPr="0006751E" w:rsidRDefault="0044378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выписка из ЕГРЮЛ о юридическом лице, являющемся заявителем;</w:t>
      </w:r>
      <w:r w:rsidR="00A55685" w:rsidRPr="0006751E">
        <w:rPr>
          <w:rFonts w:ascii="Times New Roman" w:hAnsi="Times New Roman" w:cs="Times New Roman"/>
          <w:sz w:val="24"/>
          <w:szCs w:val="24"/>
        </w:rPr>
        <w:t xml:space="preserve"> </w:t>
      </w:r>
    </w:p>
    <w:p w14:paraId="559E62BF" w14:textId="77770965" w:rsidR="007B6404" w:rsidRPr="0006751E" w:rsidRDefault="00E65C0B"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3.8.2. </w:t>
      </w:r>
      <w:r w:rsidR="007B6404" w:rsidRPr="0006751E">
        <w:rPr>
          <w:rFonts w:ascii="Times New Roman" w:hAnsi="Times New Roman" w:cs="Times New Roman"/>
          <w:sz w:val="24"/>
          <w:szCs w:val="24"/>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sidRPr="0006751E">
        <w:rPr>
          <w:rFonts w:ascii="Times New Roman" w:hAnsi="Times New Roman" w:cs="Times New Roman"/>
          <w:sz w:val="24"/>
          <w:szCs w:val="24"/>
        </w:rPr>
        <w:t>«</w:t>
      </w:r>
      <w:r w:rsidR="007B6404" w:rsidRPr="0006751E">
        <w:rPr>
          <w:rFonts w:ascii="Times New Roman" w:hAnsi="Times New Roman" w:cs="Times New Roman"/>
          <w:sz w:val="24"/>
          <w:szCs w:val="24"/>
        </w:rPr>
        <w:t>Единая система межведомственного электронного взаимодействия</w:t>
      </w:r>
      <w:r w:rsidR="00082EDA" w:rsidRPr="0006751E">
        <w:rPr>
          <w:rFonts w:ascii="Times New Roman" w:hAnsi="Times New Roman" w:cs="Times New Roman"/>
          <w:sz w:val="24"/>
          <w:szCs w:val="24"/>
        </w:rPr>
        <w:t>»</w:t>
      </w:r>
      <w:r w:rsidR="007B6404" w:rsidRPr="0006751E">
        <w:rPr>
          <w:rFonts w:ascii="Times New Roman" w:hAnsi="Times New Roman" w:cs="Times New Roman"/>
          <w:sz w:val="24"/>
          <w:szCs w:val="24"/>
        </w:rPr>
        <w:t>:</w:t>
      </w:r>
    </w:p>
    <w:p w14:paraId="05997668" w14:textId="40462390" w:rsidR="008D052E" w:rsidRPr="0006751E" w:rsidRDefault="008D052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случае необходимости согласования схемы расположения земельного участка в соответствии со статьей 3.5 Федерального закона от 25 октября 2001 г. </w:t>
      </w:r>
      <w:r w:rsidRPr="0006751E">
        <w:rPr>
          <w:rFonts w:ascii="Times New Roman" w:hAnsi="Times New Roman" w:cs="Times New Roman"/>
          <w:sz w:val="24"/>
          <w:szCs w:val="24"/>
        </w:rPr>
        <w:br/>
        <w:t xml:space="preserve">№ 137-ФЗ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О введении в действие Земельного кодекса Российской Федерации</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такая схема направляется в Комитет по лесному хозяйству Республики Дагестан </w:t>
      </w:r>
      <w:r w:rsidRPr="0006751E">
        <w:rPr>
          <w:rFonts w:ascii="Times New Roman" w:hAnsi="Times New Roman" w:cs="Times New Roman"/>
          <w:sz w:val="24"/>
          <w:szCs w:val="24"/>
        </w:rPr>
        <w:br/>
        <w:t xml:space="preserve">в течение 1 рабочего дня со дня регистрации запроса заявителя о предоставлении муниципальной услуги. </w:t>
      </w:r>
    </w:p>
    <w:p w14:paraId="1B42AD72" w14:textId="4B8693DD" w:rsidR="008D052E" w:rsidRPr="0006751E" w:rsidRDefault="008D052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3.9. Приостановление предоставления муниципальной услуги.</w:t>
      </w:r>
    </w:p>
    <w:p w14:paraId="6133DB03" w14:textId="77777777" w:rsidR="008D052E" w:rsidRPr="0006751E" w:rsidRDefault="008D052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3.9.1. Перечень оснований для приостановления предоставления муниципальной услуги:</w:t>
      </w:r>
    </w:p>
    <w:p w14:paraId="4DBB0D77" w14:textId="77777777" w:rsidR="008D052E" w:rsidRPr="0006751E" w:rsidRDefault="008D052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4F16D2D4" w14:textId="77777777" w:rsidR="00466ADA" w:rsidRPr="0006751E" w:rsidRDefault="008D052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3.9.2. </w:t>
      </w:r>
      <w:r w:rsidR="00466ADA" w:rsidRPr="0006751E">
        <w:rPr>
          <w:rFonts w:ascii="Times New Roman" w:hAnsi="Times New Roman" w:cs="Times New Roman"/>
          <w:sz w:val="24"/>
          <w:szCs w:val="24"/>
        </w:rPr>
        <w:t>Состав и содержание осуществляемых при приостановлении предоставления муниципальной услуги административных действий:</w:t>
      </w:r>
    </w:p>
    <w:p w14:paraId="39A2E063" w14:textId="738DABA0" w:rsidR="00466ADA" w:rsidRPr="0006751E" w:rsidRDefault="00466AD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принятие решения о приостановлении срока </w:t>
      </w:r>
      <w:proofErr w:type="gramStart"/>
      <w:r w:rsidRPr="0006751E">
        <w:rPr>
          <w:rFonts w:ascii="Times New Roman" w:hAnsi="Times New Roman" w:cs="Times New Roman"/>
          <w:sz w:val="24"/>
          <w:szCs w:val="24"/>
        </w:rPr>
        <w:t>рассмотрения</w:t>
      </w:r>
      <w:proofErr w:type="gramEnd"/>
      <w:r w:rsidRPr="0006751E">
        <w:rPr>
          <w:rFonts w:ascii="Times New Roman" w:hAnsi="Times New Roman" w:cs="Times New Roman"/>
          <w:sz w:val="24"/>
          <w:szCs w:val="24"/>
        </w:rPr>
        <w:t xml:space="preserve"> поданного позднее заявления;</w:t>
      </w:r>
    </w:p>
    <w:p w14:paraId="388719D8" w14:textId="4D54AF95" w:rsidR="00466ADA" w:rsidRPr="0006751E" w:rsidRDefault="00466AD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 направление принятого решения заявителю.</w:t>
      </w:r>
    </w:p>
    <w:p w14:paraId="04E35756" w14:textId="6164D63A" w:rsidR="008D052E" w:rsidRPr="0006751E" w:rsidRDefault="00466AD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При наличии оснований для приостановления предоставления муниципальной услуги, указанных в подпункте 3.9.1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sidR="008D052E" w:rsidRPr="0006751E">
        <w:rPr>
          <w:rFonts w:ascii="Times New Roman" w:hAnsi="Times New Roman" w:cs="Times New Roman"/>
          <w:sz w:val="24"/>
          <w:szCs w:val="24"/>
        </w:rPr>
        <w:t xml:space="preserve"> </w:t>
      </w:r>
    </w:p>
    <w:p w14:paraId="33927821" w14:textId="77777777" w:rsidR="00466ADA" w:rsidRPr="0006751E" w:rsidRDefault="00466AD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3.9.3. Перечень оснований для возобновления предоставления муниципальной услуги:</w:t>
      </w:r>
    </w:p>
    <w:p w14:paraId="1445C005" w14:textId="02187D15" w:rsidR="00466ADA" w:rsidRPr="0006751E" w:rsidRDefault="00466AD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принятие решения по ранее поступившему заявлению.</w:t>
      </w:r>
    </w:p>
    <w:p w14:paraId="0AA24CC4" w14:textId="5F4C7C34" w:rsidR="00466ADA" w:rsidRPr="0006751E" w:rsidRDefault="00466AD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3.9.4. Срок приостановления предоставления муниципальной услуги:</w:t>
      </w:r>
    </w:p>
    <w:p w14:paraId="68DD1854" w14:textId="405F8A7E" w:rsidR="00466ADA" w:rsidRPr="0006751E" w:rsidRDefault="00466AD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срок рассмотрения поданного позднее заявления приостанавливается до принятия решения по ранее поступившему заявлению.</w:t>
      </w:r>
    </w:p>
    <w:p w14:paraId="0291EBE3" w14:textId="4B3EA496"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466ADA" w:rsidRPr="0006751E">
        <w:rPr>
          <w:rFonts w:ascii="Times New Roman" w:hAnsi="Times New Roman" w:cs="Times New Roman"/>
          <w:sz w:val="24"/>
          <w:szCs w:val="24"/>
        </w:rPr>
        <w:t>10</w:t>
      </w:r>
      <w:r w:rsidR="00DA6DCC" w:rsidRPr="0006751E">
        <w:rPr>
          <w:rFonts w:ascii="Times New Roman" w:hAnsi="Times New Roman" w:cs="Times New Roman"/>
          <w:sz w:val="24"/>
          <w:szCs w:val="24"/>
        </w:rPr>
        <w:t>.</w:t>
      </w:r>
      <w:r w:rsidRPr="0006751E">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33131418" w14:textId="7406E2BE"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Основания для отказа в предоставлении муниципальной</w:t>
      </w:r>
      <w:r w:rsidR="00F853FA" w:rsidRPr="0006751E">
        <w:rPr>
          <w:rFonts w:ascii="Times New Roman" w:hAnsi="Times New Roman" w:cs="Times New Roman"/>
          <w:sz w:val="24"/>
          <w:szCs w:val="24"/>
        </w:rPr>
        <w:t xml:space="preserve"> услуги</w:t>
      </w:r>
      <w:r w:rsidR="00944E27" w:rsidRPr="0006751E">
        <w:rPr>
          <w:rFonts w:ascii="Times New Roman" w:hAnsi="Times New Roman" w:cs="Times New Roman"/>
          <w:sz w:val="24"/>
          <w:szCs w:val="24"/>
        </w:rPr>
        <w:t>:</w:t>
      </w:r>
      <w:r w:rsidRPr="0006751E">
        <w:rPr>
          <w:rFonts w:ascii="Times New Roman" w:hAnsi="Times New Roman" w:cs="Times New Roman"/>
          <w:sz w:val="24"/>
          <w:szCs w:val="24"/>
        </w:rPr>
        <w:t xml:space="preserve"> </w:t>
      </w:r>
    </w:p>
    <w:p w14:paraId="79903E62" w14:textId="083270F2"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1) в отношении земельного участка не установлено разрешенное использование или разрешенное использование земельного участка </w:t>
      </w:r>
      <w:r w:rsidRPr="0006751E">
        <w:rPr>
          <w:rFonts w:ascii="Times New Roman" w:hAnsi="Times New Roman" w:cs="Times New Roman"/>
          <w:sz w:val="24"/>
          <w:szCs w:val="24"/>
        </w:rPr>
        <w:br/>
        <w:t>не соответствует целям использования земельного участка, указанным в заявлении о проведении аукциона;</w:t>
      </w:r>
    </w:p>
    <w:p w14:paraId="2DB61C68"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3E6C7D5A"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 земельный участок не отнесен к определенной категории земель;</w:t>
      </w:r>
    </w:p>
    <w:p w14:paraId="6311A8AE"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78103E3"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5)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B7EEBC9"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6)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F28736E" w14:textId="1544CAB0"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 xml:space="preserve">7) земельный участок расположен в границах территории, в отношении которой заключен договор о ее комплексном развитии или принято решение </w:t>
      </w:r>
      <w:r w:rsidRPr="0006751E">
        <w:rPr>
          <w:rFonts w:ascii="Times New Roman" w:hAnsi="Times New Roman" w:cs="Times New Roman"/>
          <w:sz w:val="24"/>
          <w:szCs w:val="24"/>
        </w:rPr>
        <w:br/>
        <w:t xml:space="preserve">о комплексном развитии территории, реализация которого обеспечивается </w:t>
      </w:r>
      <w:r w:rsidRPr="0006751E">
        <w:rPr>
          <w:rFonts w:ascii="Times New Roman" w:hAnsi="Times New Roman" w:cs="Times New Roman"/>
          <w:sz w:val="24"/>
          <w:szCs w:val="24"/>
        </w:rPr>
        <w:br/>
        <w:t xml:space="preserve">в соответствии с Градостроительным кодексом Российской Федерации юридическим лицом, определенным Российской Федерацией или </w:t>
      </w:r>
      <w:r w:rsidR="00861F77" w:rsidRPr="0006751E">
        <w:rPr>
          <w:rFonts w:ascii="Times New Roman" w:hAnsi="Times New Roman" w:cs="Times New Roman"/>
          <w:sz w:val="24"/>
          <w:szCs w:val="24"/>
        </w:rPr>
        <w:t>Республикой Дагестан</w:t>
      </w:r>
      <w:r w:rsidRPr="0006751E">
        <w:rPr>
          <w:rFonts w:ascii="Times New Roman" w:hAnsi="Times New Roman" w:cs="Times New Roman"/>
          <w:sz w:val="24"/>
          <w:szCs w:val="24"/>
        </w:rPr>
        <w:t>;</w:t>
      </w:r>
    </w:p>
    <w:p w14:paraId="4DE13514"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8)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3BE0C51" w14:textId="0ECCACAB"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9)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sidRPr="0006751E">
        <w:rPr>
          <w:rFonts w:ascii="Times New Roman" w:hAnsi="Times New Roman" w:cs="Times New Roman"/>
          <w:sz w:val="24"/>
          <w:szCs w:val="24"/>
        </w:rPr>
        <w:t>Республики Дагестан</w:t>
      </w:r>
      <w:r w:rsidRPr="0006751E">
        <w:rPr>
          <w:rFonts w:ascii="Times New Roman" w:hAnsi="Times New Roman" w:cs="Times New Roman"/>
          <w:sz w:val="24"/>
          <w:szCs w:val="24"/>
        </w:rPr>
        <w:t xml:space="preserve"> и (или) региональной инвестиционной программой;</w:t>
      </w:r>
    </w:p>
    <w:p w14:paraId="3CEB6747"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10) в отношении земельного участка принято решение о предварительном согласовании его предоставления;</w:t>
      </w:r>
    </w:p>
    <w:p w14:paraId="2DE5DF31"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11)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6B030D1"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12)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04DAFD9"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13)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F5FDD38"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14)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6BB66876"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15)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FD25CC5"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16)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543DCC9A"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17)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1DF2462"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18)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883A7C8" w14:textId="77777777"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19)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B0F65AC" w14:textId="2B89EBA9" w:rsidR="00A96FCA" w:rsidRPr="0006751E" w:rsidRDefault="00A96FC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20) поступившее в срок, указанный в пункте 4 статьи 3.5 Федерального закона от 25.10.2001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137-ФЗ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О введении в действие Земельного кодекса Российской Федерации</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уведомление </w:t>
      </w:r>
      <w:r w:rsidR="00861F77" w:rsidRPr="0006751E">
        <w:rPr>
          <w:rFonts w:ascii="Times New Roman" w:hAnsi="Times New Roman" w:cs="Times New Roman"/>
          <w:sz w:val="24"/>
          <w:szCs w:val="24"/>
        </w:rPr>
        <w:t>Комитета по лесному хозяйству Республики Дагестан</w:t>
      </w:r>
      <w:r w:rsidRPr="0006751E">
        <w:rPr>
          <w:rFonts w:ascii="Times New Roman" w:hAnsi="Times New Roman" w:cs="Times New Roman"/>
          <w:sz w:val="24"/>
          <w:szCs w:val="24"/>
        </w:rPr>
        <w:t xml:space="preserve"> об отказе в согласовании схемы расположения земельного участка.</w:t>
      </w:r>
    </w:p>
    <w:p w14:paraId="58E2C665" w14:textId="316F6F59"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w:t>
      </w:r>
      <w:r w:rsidR="00071AA9" w:rsidRPr="0006751E">
        <w:rPr>
          <w:rFonts w:ascii="Times New Roman" w:hAnsi="Times New Roman" w:cs="Times New Roman"/>
          <w:sz w:val="24"/>
          <w:szCs w:val="24"/>
        </w:rPr>
        <w:t xml:space="preserve">авляет 15 календарных дней. </w:t>
      </w:r>
    </w:p>
    <w:p w14:paraId="4538C05C" w14:textId="0E82899D" w:rsidR="00A55685" w:rsidRPr="0006751E" w:rsidRDefault="00071AA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3.11.</w:t>
      </w:r>
      <w:r w:rsidR="00A55685" w:rsidRPr="0006751E">
        <w:rPr>
          <w:rFonts w:ascii="Times New Roman" w:hAnsi="Times New Roman" w:cs="Times New Roman"/>
          <w:sz w:val="24"/>
          <w:szCs w:val="24"/>
        </w:rPr>
        <w:t xml:space="preserve"> Предоставление результата муниципальной услуги. </w:t>
      </w:r>
    </w:p>
    <w:p w14:paraId="2D386835" w14:textId="1C5260BD"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w:t>
      </w:r>
      <w:r w:rsidR="006C21AC" w:rsidRPr="0006751E">
        <w:rPr>
          <w:rFonts w:ascii="Times New Roman" w:hAnsi="Times New Roman" w:cs="Times New Roman"/>
          <w:sz w:val="24"/>
          <w:szCs w:val="24"/>
        </w:rPr>
        <w:t xml:space="preserve">заявлении </w:t>
      </w:r>
      <w:r w:rsidR="00071AA9" w:rsidRPr="0006751E">
        <w:rPr>
          <w:rFonts w:ascii="Times New Roman" w:hAnsi="Times New Roman" w:cs="Times New Roman"/>
          <w:sz w:val="24"/>
          <w:szCs w:val="24"/>
        </w:rPr>
        <w:t>об утверждении схемы расположения земельного участка</w:t>
      </w:r>
      <w:r w:rsidRPr="0006751E">
        <w:rPr>
          <w:rFonts w:ascii="Times New Roman" w:hAnsi="Times New Roman" w:cs="Times New Roman"/>
          <w:sz w:val="24"/>
          <w:szCs w:val="24"/>
        </w:rPr>
        <w:t xml:space="preserve">: </w:t>
      </w:r>
    </w:p>
    <w:p w14:paraId="68028A79" w14:textId="792DC07C" w:rsidR="00A55685" w:rsidRPr="0006751E" w:rsidRDefault="00DA6DC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 xml:space="preserve">а) </w:t>
      </w:r>
      <w:r w:rsidR="00A55685" w:rsidRPr="0006751E">
        <w:rPr>
          <w:rFonts w:ascii="Times New Roman" w:hAnsi="Times New Roman" w:cs="Times New Roman"/>
          <w:sz w:val="24"/>
          <w:szCs w:val="24"/>
        </w:rPr>
        <w:t xml:space="preserve">путем направления на почтовый адрес; </w:t>
      </w:r>
    </w:p>
    <w:p w14:paraId="44874043" w14:textId="12586869" w:rsidR="00A55685" w:rsidRPr="0006751E" w:rsidRDefault="00DA6DC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путем выдачи в уполномоченном органе или МФЦ; </w:t>
      </w:r>
    </w:p>
    <w:p w14:paraId="13B9314B" w14:textId="79E1EF25" w:rsidR="00A55685" w:rsidRPr="0006751E" w:rsidRDefault="00DA6DC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55685" w:rsidRPr="0006751E">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2A4D3C0"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B5C260F" w14:textId="7F429918" w:rsidR="00C752F0" w:rsidRPr="0006751E" w:rsidRDefault="00071AA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3.12.</w:t>
      </w:r>
      <w:r w:rsidR="00A55685" w:rsidRPr="0006751E">
        <w:rPr>
          <w:rFonts w:ascii="Times New Roman" w:hAnsi="Times New Roman" w:cs="Times New Roman"/>
          <w:sz w:val="24"/>
          <w:szCs w:val="24"/>
        </w:rPr>
        <w:t xml:space="preserve"> </w:t>
      </w:r>
      <w:r w:rsidR="00C752F0" w:rsidRPr="0006751E">
        <w:rPr>
          <w:rFonts w:ascii="Times New Roman" w:hAnsi="Times New Roman" w:cs="Times New Roman"/>
          <w:sz w:val="24"/>
          <w:szCs w:val="24"/>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w:t>
      </w:r>
      <w:r w:rsidRPr="0006751E">
        <w:rPr>
          <w:rFonts w:ascii="Times New Roman" w:hAnsi="Times New Roman" w:cs="Times New Roman"/>
          <w:sz w:val="24"/>
          <w:szCs w:val="24"/>
        </w:rPr>
        <w:t xml:space="preserve">ставления муниципальной услуги 30 календарных дней. </w:t>
      </w:r>
    </w:p>
    <w:p w14:paraId="6E0AF424" w14:textId="59BBD5CA" w:rsidR="001D61FA" w:rsidRPr="0006751E" w:rsidRDefault="00071AA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3.13.</w:t>
      </w:r>
      <w:r w:rsidR="001D61FA" w:rsidRPr="0006751E">
        <w:rPr>
          <w:rFonts w:ascii="Times New Roman" w:hAnsi="Times New Roman" w:cs="Times New Roman"/>
          <w:sz w:val="24"/>
          <w:szCs w:val="24"/>
        </w:rPr>
        <w:t xml:space="preserve"> В рамках исполнения отдельных процедур, указанных в пунктах 3.8 </w:t>
      </w:r>
      <w:r w:rsidR="001D61FA" w:rsidRPr="0006751E">
        <w:rPr>
          <w:rFonts w:ascii="Times New Roman" w:hAnsi="Times New Roman" w:cs="Times New Roman"/>
          <w:sz w:val="24"/>
          <w:szCs w:val="24"/>
        </w:rPr>
        <w:br/>
      </w:r>
      <w:r w:rsidR="00052FE3" w:rsidRPr="0006751E">
        <w:rPr>
          <w:rFonts w:ascii="Times New Roman" w:hAnsi="Times New Roman" w:cs="Times New Roman"/>
          <w:sz w:val="24"/>
          <w:szCs w:val="24"/>
        </w:rPr>
        <w:t>-</w:t>
      </w:r>
      <w:r w:rsidR="001D61FA" w:rsidRPr="0006751E">
        <w:rPr>
          <w:rFonts w:ascii="Times New Roman" w:hAnsi="Times New Roman" w:cs="Times New Roman"/>
          <w:sz w:val="24"/>
          <w:szCs w:val="24"/>
        </w:rPr>
        <w:t xml:space="preserve"> 3.</w:t>
      </w:r>
      <w:r w:rsidR="00052FE3" w:rsidRPr="0006751E">
        <w:rPr>
          <w:rFonts w:ascii="Times New Roman" w:hAnsi="Times New Roman" w:cs="Times New Roman"/>
          <w:sz w:val="24"/>
          <w:szCs w:val="24"/>
        </w:rPr>
        <w:t>10</w:t>
      </w:r>
      <w:r w:rsidR="001D61FA" w:rsidRPr="0006751E">
        <w:rPr>
          <w:rFonts w:ascii="Times New Roman" w:hAnsi="Times New Roman" w:cs="Times New Roman"/>
          <w:sz w:val="24"/>
          <w:szCs w:val="24"/>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5D822BF3" w14:textId="2897415C" w:rsidR="00C752F0" w:rsidRPr="0006751E" w:rsidRDefault="00C752F0" w:rsidP="0006751E">
      <w:pPr>
        <w:pStyle w:val="ConsPlusTitle"/>
        <w:jc w:val="center"/>
        <w:outlineLvl w:val="1"/>
        <w:rPr>
          <w:rFonts w:ascii="Times New Roman" w:hAnsi="Times New Roman" w:cs="Times New Roman"/>
          <w:sz w:val="24"/>
          <w:szCs w:val="24"/>
        </w:rPr>
      </w:pPr>
      <w:r w:rsidRPr="0006751E">
        <w:rPr>
          <w:rFonts w:ascii="Times New Roman" w:hAnsi="Times New Roman" w:cs="Times New Roman"/>
          <w:sz w:val="24"/>
          <w:szCs w:val="24"/>
        </w:rPr>
        <w:t xml:space="preserve">Вариант № 2. </w:t>
      </w:r>
      <w:r w:rsidR="00071AA9" w:rsidRPr="0006751E">
        <w:rPr>
          <w:rFonts w:ascii="Times New Roman" w:hAnsi="Times New Roman" w:cs="Times New Roman"/>
          <w:sz w:val="24"/>
          <w:szCs w:val="24"/>
        </w:rPr>
        <w:t>Организация аукциона на право заключения</w:t>
      </w:r>
      <w:r w:rsidR="00A71AA6" w:rsidRPr="0006751E">
        <w:rPr>
          <w:rFonts w:ascii="Times New Roman" w:hAnsi="Times New Roman" w:cs="Times New Roman"/>
          <w:sz w:val="24"/>
          <w:szCs w:val="24"/>
        </w:rPr>
        <w:br/>
      </w:r>
      <w:r w:rsidR="00071AA9" w:rsidRPr="0006751E">
        <w:rPr>
          <w:rFonts w:ascii="Times New Roman" w:hAnsi="Times New Roman" w:cs="Times New Roman"/>
          <w:sz w:val="24"/>
          <w:szCs w:val="24"/>
        </w:rPr>
        <w:t>договора аренды или купли-продажи земельного участка</w:t>
      </w:r>
    </w:p>
    <w:p w14:paraId="65DCE4FD" w14:textId="117E33DF"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071AA9" w:rsidRPr="0006751E">
        <w:rPr>
          <w:rFonts w:ascii="Times New Roman" w:hAnsi="Times New Roman" w:cs="Times New Roman"/>
          <w:sz w:val="24"/>
          <w:szCs w:val="24"/>
        </w:rPr>
        <w:t>14</w:t>
      </w:r>
      <w:r w:rsidRPr="0006751E">
        <w:rPr>
          <w:rFonts w:ascii="Times New Roman" w:hAnsi="Times New Roman" w:cs="Times New Roman"/>
          <w:sz w:val="24"/>
          <w:szCs w:val="24"/>
        </w:rPr>
        <w:t>. Результатами предоставления варианта муниципальной услуги заявителю являются:</w:t>
      </w:r>
    </w:p>
    <w:p w14:paraId="53FDABD9" w14:textId="5B1DEE09" w:rsidR="00A71AA6" w:rsidRPr="0006751E" w:rsidRDefault="00ED246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w:t>
      </w:r>
      <w:r w:rsidR="00A71AA6" w:rsidRPr="0006751E">
        <w:rPr>
          <w:rFonts w:ascii="Times New Roman" w:hAnsi="Times New Roman" w:cs="Times New Roman"/>
          <w:sz w:val="24"/>
          <w:szCs w:val="24"/>
        </w:rPr>
        <w:t>) решение о проведении аукциона;</w:t>
      </w:r>
    </w:p>
    <w:p w14:paraId="45B677AD" w14:textId="691627D2" w:rsidR="00A71AA6" w:rsidRPr="0006751E" w:rsidRDefault="00ED246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A71AA6" w:rsidRPr="0006751E">
        <w:rPr>
          <w:rFonts w:ascii="Times New Roman" w:hAnsi="Times New Roman" w:cs="Times New Roman"/>
          <w:sz w:val="24"/>
          <w:szCs w:val="24"/>
        </w:rPr>
        <w:t>) решение об отказе в проведении аукциона.</w:t>
      </w:r>
    </w:p>
    <w:p w14:paraId="041A0B82" w14:textId="3A19F975" w:rsidR="00A71AA6" w:rsidRPr="0006751E" w:rsidRDefault="00A71AA6"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 проведении аукциона, является </w:t>
      </w:r>
      <w:r w:rsidR="008747A8">
        <w:rPr>
          <w:rFonts w:ascii="Times New Roman" w:hAnsi="Times New Roman" w:cs="Times New Roman"/>
          <w:sz w:val="24"/>
          <w:szCs w:val="24"/>
        </w:rPr>
        <w:t>распоряжение Управления</w:t>
      </w:r>
      <w:r w:rsidR="008747A8">
        <w:rPr>
          <w:rFonts w:ascii="Times New Roman" w:hAnsi="Times New Roman" w:cs="Times New Roman"/>
          <w:sz w:val="24"/>
          <w:szCs w:val="24"/>
        </w:rPr>
        <w:t xml:space="preserve"> </w:t>
      </w:r>
      <w:r w:rsidRPr="0006751E">
        <w:rPr>
          <w:rFonts w:ascii="Times New Roman" w:hAnsi="Times New Roman" w:cs="Times New Roman"/>
          <w:sz w:val="24"/>
          <w:szCs w:val="24"/>
        </w:rPr>
        <w:t>о проведении аукциона.</w:t>
      </w:r>
    </w:p>
    <w:p w14:paraId="0383D31D" w14:textId="3AC0689C" w:rsidR="00A71AA6" w:rsidRPr="0006751E" w:rsidRDefault="00A71AA6"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об отказе в проведении аукциона, является </w:t>
      </w:r>
      <w:r w:rsidR="006D0821">
        <w:rPr>
          <w:rFonts w:ascii="Times New Roman" w:hAnsi="Times New Roman" w:cs="Times New Roman"/>
          <w:sz w:val="24"/>
          <w:szCs w:val="24"/>
        </w:rPr>
        <w:t>решение</w:t>
      </w:r>
      <w:r w:rsidR="006D0821">
        <w:rPr>
          <w:rFonts w:ascii="Times New Roman" w:hAnsi="Times New Roman" w:cs="Times New Roman"/>
          <w:sz w:val="24"/>
          <w:szCs w:val="24"/>
        </w:rPr>
        <w:t xml:space="preserve"> Управления</w:t>
      </w:r>
      <w:r w:rsidRPr="0006751E">
        <w:rPr>
          <w:rFonts w:ascii="Times New Roman" w:hAnsi="Times New Roman" w:cs="Times New Roman"/>
          <w:i/>
          <w:sz w:val="24"/>
          <w:szCs w:val="24"/>
        </w:rPr>
        <w:t xml:space="preserve"> </w:t>
      </w:r>
      <w:r w:rsidRPr="0006751E">
        <w:rPr>
          <w:rFonts w:ascii="Times New Roman" w:hAnsi="Times New Roman" w:cs="Times New Roman"/>
          <w:sz w:val="24"/>
          <w:szCs w:val="24"/>
        </w:rPr>
        <w:t xml:space="preserve">об отказе в проведении аукциона. </w:t>
      </w:r>
    </w:p>
    <w:p w14:paraId="10ACF419" w14:textId="165A52AB"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ED2469" w:rsidRPr="0006751E">
        <w:rPr>
          <w:rFonts w:ascii="Times New Roman" w:hAnsi="Times New Roman" w:cs="Times New Roman"/>
          <w:sz w:val="24"/>
          <w:szCs w:val="24"/>
        </w:rPr>
        <w:t>15</w:t>
      </w:r>
      <w:r w:rsidRPr="0006751E">
        <w:rPr>
          <w:rFonts w:ascii="Times New Roman" w:hAnsi="Times New Roman" w:cs="Times New Roman"/>
          <w:sz w:val="24"/>
          <w:szCs w:val="24"/>
        </w:rPr>
        <w:t>. Перечень административных процедур предоставления муниципальной услуги, предусмотренных настоящим вариантом:</w:t>
      </w:r>
    </w:p>
    <w:p w14:paraId="561D1AFB"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прием заявления и документов и (или) информации, необходимых для предоставления муниципальной услуги; </w:t>
      </w:r>
    </w:p>
    <w:p w14:paraId="35A0ECFF"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межведомственное информационное взаимодействие; </w:t>
      </w:r>
    </w:p>
    <w:p w14:paraId="79B0B5FE"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принятие решения о предоставлении (об отказе в предоставлении) муниципальной услуги; </w:t>
      </w:r>
    </w:p>
    <w:p w14:paraId="0B42DCCB"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г) предоставление результата муниципальной услуги. </w:t>
      </w:r>
    </w:p>
    <w:p w14:paraId="1F1D139E"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sidRPr="0006751E">
        <w:rPr>
          <w:rFonts w:ascii="Times New Roman" w:hAnsi="Times New Roman" w:cs="Times New Roman"/>
          <w:sz w:val="24"/>
          <w:szCs w:val="24"/>
        </w:rPr>
        <w:br/>
        <w:t xml:space="preserve">о заявителе и (или) объектах, принадлежащих заявителю, и (или) иных объектах, </w:t>
      </w:r>
      <w:r w:rsidRPr="0006751E">
        <w:rPr>
          <w:rFonts w:ascii="Times New Roman" w:hAnsi="Times New Roman" w:cs="Times New Roman"/>
          <w:sz w:val="24"/>
          <w:szCs w:val="24"/>
        </w:rPr>
        <w:b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39864CE5" w14:textId="35DBFF5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5F39F5" w:rsidRPr="0006751E">
        <w:rPr>
          <w:rFonts w:ascii="Times New Roman" w:hAnsi="Times New Roman" w:cs="Times New Roman"/>
          <w:sz w:val="24"/>
          <w:szCs w:val="24"/>
        </w:rPr>
        <w:t>16</w:t>
      </w:r>
      <w:r w:rsidRPr="0006751E">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7040C561" w14:textId="34C6AB2A" w:rsidR="00C752F0" w:rsidRPr="0006751E" w:rsidRDefault="005F39F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3.16</w:t>
      </w:r>
      <w:r w:rsidR="00C752F0" w:rsidRPr="0006751E">
        <w:rPr>
          <w:rFonts w:ascii="Times New Roman" w:hAnsi="Times New Roman" w:cs="Times New Roman"/>
          <w:sz w:val="24"/>
          <w:szCs w:val="24"/>
        </w:rPr>
        <w:t>.1. Заявитель (представитель заявителя) для получения муниципальной услуги представляет:</w:t>
      </w:r>
    </w:p>
    <w:p w14:paraId="7FE1126B" w14:textId="2708EFE9"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5F39F5" w:rsidRPr="0006751E">
        <w:rPr>
          <w:rFonts w:ascii="Times New Roman" w:hAnsi="Times New Roman" w:cs="Times New Roman"/>
          <w:sz w:val="24"/>
          <w:szCs w:val="24"/>
        </w:rPr>
        <w:t xml:space="preserve">заявление о проведении аукциона по форме, приведенной в приложении </w:t>
      </w:r>
      <w:r w:rsidR="005F39F5" w:rsidRPr="0006751E">
        <w:rPr>
          <w:rFonts w:ascii="Times New Roman" w:hAnsi="Times New Roman" w:cs="Times New Roman"/>
          <w:sz w:val="24"/>
          <w:szCs w:val="24"/>
        </w:rPr>
        <w:br/>
        <w:t>№</w:t>
      </w:r>
      <w:r w:rsidR="00F2352D" w:rsidRPr="0006751E">
        <w:rPr>
          <w:rFonts w:ascii="Times New Roman" w:hAnsi="Times New Roman" w:cs="Times New Roman"/>
          <w:sz w:val="24"/>
          <w:szCs w:val="24"/>
        </w:rPr>
        <w:t xml:space="preserve"> 3</w:t>
      </w:r>
      <w:r w:rsidR="005F39F5" w:rsidRPr="0006751E">
        <w:rPr>
          <w:rFonts w:ascii="Times New Roman" w:hAnsi="Times New Roman" w:cs="Times New Roman"/>
          <w:sz w:val="24"/>
          <w:szCs w:val="24"/>
        </w:rPr>
        <w:t xml:space="preserve"> к настоящему Административному регламенту</w:t>
      </w:r>
      <w:r w:rsidRPr="0006751E">
        <w:rPr>
          <w:rFonts w:ascii="Times New Roman" w:hAnsi="Times New Roman" w:cs="Times New Roman"/>
          <w:sz w:val="24"/>
          <w:szCs w:val="24"/>
        </w:rPr>
        <w:t>;</w:t>
      </w:r>
    </w:p>
    <w:p w14:paraId="45F87A5F" w14:textId="250DF3BA"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F2352D" w:rsidRPr="0006751E">
        <w:rPr>
          <w:rFonts w:ascii="Times New Roman" w:hAnsi="Times New Roman" w:cs="Times New Roman"/>
          <w:sz w:val="24"/>
          <w:szCs w:val="24"/>
        </w:rPr>
        <w:t xml:space="preserve">) </w:t>
      </w:r>
      <w:r w:rsidRPr="0006751E">
        <w:rPr>
          <w:rFonts w:ascii="Times New Roman" w:hAnsi="Times New Roman" w:cs="Times New Roman"/>
          <w:sz w:val="24"/>
          <w:szCs w:val="24"/>
        </w:rPr>
        <w:t>документ, удостоверяющий личность заявителя (представителя заявителя);</w:t>
      </w:r>
    </w:p>
    <w:p w14:paraId="687B620E" w14:textId="66667848" w:rsidR="00C752F0" w:rsidRPr="0006751E" w:rsidRDefault="00F2352D"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w:t>
      </w:r>
      <w:r w:rsidR="00C752F0" w:rsidRPr="0006751E">
        <w:rPr>
          <w:rFonts w:ascii="Times New Roman" w:hAnsi="Times New Roman" w:cs="Times New Roman"/>
          <w:sz w:val="24"/>
          <w:szCs w:val="24"/>
        </w:rPr>
        <w:t xml:space="preserve">) документ, подтверждающий полномочия представителя заявителя </w:t>
      </w:r>
      <w:r w:rsidR="00C752F0" w:rsidRPr="0006751E">
        <w:rPr>
          <w:rFonts w:ascii="Times New Roman" w:hAnsi="Times New Roman" w:cs="Times New Roman"/>
          <w:sz w:val="24"/>
          <w:szCs w:val="24"/>
        </w:rPr>
        <w:br/>
        <w:t>(в случае обращения представителя заявителя);</w:t>
      </w:r>
    </w:p>
    <w:p w14:paraId="68CF2EB8" w14:textId="739B6E37" w:rsidR="00C752F0" w:rsidRPr="0006751E" w:rsidRDefault="00DD4BB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г</w:t>
      </w:r>
      <w:r w:rsidR="00C752F0" w:rsidRPr="0006751E">
        <w:rPr>
          <w:rFonts w:ascii="Times New Roman" w:hAnsi="Times New Roman" w:cs="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C752F0" w:rsidRPr="0006751E">
        <w:rPr>
          <w:rFonts w:ascii="Times New Roman" w:hAnsi="Times New Roman" w:cs="Times New Roman"/>
          <w:sz w:val="24"/>
          <w:szCs w:val="24"/>
        </w:rPr>
        <w:b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форме, приведенной в приложении №</w:t>
      </w:r>
      <w:r w:rsidR="003A0609" w:rsidRPr="0006751E">
        <w:rPr>
          <w:rFonts w:ascii="Times New Roman" w:hAnsi="Times New Roman" w:cs="Times New Roman"/>
          <w:sz w:val="24"/>
          <w:szCs w:val="24"/>
        </w:rPr>
        <w:t xml:space="preserve"> 8</w:t>
      </w:r>
      <w:r w:rsidR="00C752F0" w:rsidRPr="0006751E">
        <w:rPr>
          <w:rFonts w:ascii="Times New Roman" w:hAnsi="Times New Roman" w:cs="Times New Roman"/>
          <w:sz w:val="24"/>
          <w:szCs w:val="24"/>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C752F0" w:rsidRPr="0006751E">
        <w:rPr>
          <w:rFonts w:ascii="Times New Roman" w:hAnsi="Times New Roman" w:cs="Times New Roman"/>
          <w:sz w:val="24"/>
          <w:szCs w:val="24"/>
        </w:rPr>
        <w:br/>
        <w:t>не установлено уполномоченным федеральным органом исполнительной власти.</w:t>
      </w:r>
    </w:p>
    <w:p w14:paraId="0F8A0B2F" w14:textId="6F0F161B" w:rsidR="00C752F0" w:rsidRPr="0006751E" w:rsidRDefault="00DD4BB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3.16</w:t>
      </w:r>
      <w:r w:rsidR="00C752F0" w:rsidRPr="0006751E">
        <w:rPr>
          <w:rFonts w:ascii="Times New Roman" w:hAnsi="Times New Roman" w:cs="Times New Roman"/>
          <w:sz w:val="24"/>
          <w:szCs w:val="24"/>
        </w:rPr>
        <w:t>.2.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F8CAA08" w14:textId="4FFFFB04" w:rsidR="00DD4BBE" w:rsidRPr="0006751E" w:rsidRDefault="00151C7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w:t>
      </w:r>
      <w:r w:rsidR="00DD4BBE" w:rsidRPr="0006751E">
        <w:rPr>
          <w:rFonts w:ascii="Times New Roman" w:hAnsi="Times New Roman" w:cs="Times New Roman"/>
          <w:sz w:val="24"/>
          <w:szCs w:val="24"/>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2263A024" w14:textId="116268AB" w:rsidR="00DD4BBE" w:rsidRPr="0006751E" w:rsidRDefault="00151C7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DD4BBE" w:rsidRPr="0006751E">
        <w:rPr>
          <w:rFonts w:ascii="Times New Roman" w:hAnsi="Times New Roman" w:cs="Times New Roman"/>
          <w:sz w:val="24"/>
          <w:szCs w:val="24"/>
        </w:rPr>
        <w:t>) выписка из ЕГРН в отношении земельного участка (при наличии в ЕГРН сведений о таком земельном участке);</w:t>
      </w:r>
    </w:p>
    <w:p w14:paraId="6303577F" w14:textId="51E743CA" w:rsidR="00DD4BBE" w:rsidRPr="0006751E" w:rsidRDefault="00151C7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w:t>
      </w:r>
      <w:r w:rsidR="00DD4BBE" w:rsidRPr="0006751E">
        <w:rPr>
          <w:rFonts w:ascii="Times New Roman" w:hAnsi="Times New Roman" w:cs="Times New Roman"/>
          <w:sz w:val="24"/>
          <w:szCs w:val="24"/>
        </w:rPr>
        <w:t>) выписка из ЕГРЮЛ (в случае обращения юридического лица);</w:t>
      </w:r>
    </w:p>
    <w:p w14:paraId="089D5DAE" w14:textId="1CD5FE9D" w:rsidR="00DD4BBE" w:rsidRPr="0006751E" w:rsidRDefault="00151C7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г</w:t>
      </w:r>
      <w:r w:rsidR="00DD4BBE" w:rsidRPr="0006751E">
        <w:rPr>
          <w:rFonts w:ascii="Times New Roman" w:hAnsi="Times New Roman" w:cs="Times New Roman"/>
          <w:sz w:val="24"/>
          <w:szCs w:val="24"/>
        </w:rPr>
        <w:t>) выписка из ЕГРИП (в случае обращения индивидуального предпринимателя).</w:t>
      </w:r>
    </w:p>
    <w:p w14:paraId="309F2BEF" w14:textId="58C7AD3C"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151C74" w:rsidRPr="0006751E">
        <w:rPr>
          <w:rFonts w:ascii="Times New Roman" w:hAnsi="Times New Roman" w:cs="Times New Roman"/>
          <w:sz w:val="24"/>
          <w:szCs w:val="24"/>
        </w:rPr>
        <w:t>16</w:t>
      </w:r>
      <w:r w:rsidRPr="0006751E">
        <w:rPr>
          <w:rFonts w:ascii="Times New Roman" w:hAnsi="Times New Roman" w:cs="Times New Roman"/>
          <w:sz w:val="24"/>
          <w:szCs w:val="24"/>
        </w:rPr>
        <w:t xml:space="preserve">.3. Способ подачи заявления и документов и (или) информации, необходимых для предоставления муниципальной услуги: </w:t>
      </w:r>
    </w:p>
    <w:p w14:paraId="65652F23"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в уполномоченный орган (на бумажном носителе при личном обращении или почтовым отправлением); </w:t>
      </w:r>
    </w:p>
    <w:p w14:paraId="75CE3E35"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в МФЦ (на бумажном носителе при личном обращении); </w:t>
      </w:r>
    </w:p>
    <w:p w14:paraId="0435780F"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посредством Единого портала в электронном виде. </w:t>
      </w:r>
    </w:p>
    <w:p w14:paraId="124B9438" w14:textId="6F619C9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151C74" w:rsidRPr="0006751E">
        <w:rPr>
          <w:rFonts w:ascii="Times New Roman" w:hAnsi="Times New Roman" w:cs="Times New Roman"/>
          <w:sz w:val="24"/>
          <w:szCs w:val="24"/>
        </w:rPr>
        <w:t>16</w:t>
      </w:r>
      <w:r w:rsidRPr="0006751E">
        <w:rPr>
          <w:rFonts w:ascii="Times New Roman" w:hAnsi="Times New Roman" w:cs="Times New Roman"/>
          <w:sz w:val="24"/>
          <w:szCs w:val="24"/>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7881E7BB"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при личном обращении: </w:t>
      </w:r>
    </w:p>
    <w:p w14:paraId="2AA3E466"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14:paraId="6C7DF372"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6F146D0"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при почтовом отправлении: </w:t>
      </w:r>
    </w:p>
    <w:p w14:paraId="613670B4"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008E8CC0"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7BA4FAE"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при подаче заявления посредством Единого портала: </w:t>
      </w:r>
    </w:p>
    <w:p w14:paraId="418FAD50" w14:textId="7B3DF5F6"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федеральной государственной информационной системы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06751E">
        <w:rPr>
          <w:rFonts w:ascii="Times New Roman" w:hAnsi="Times New Roman" w:cs="Times New Roman"/>
          <w:sz w:val="24"/>
          <w:szCs w:val="24"/>
        </w:rPr>
        <w:br/>
      </w:r>
      <w:r w:rsidRPr="0006751E">
        <w:rPr>
          <w:rFonts w:ascii="Times New Roman" w:hAnsi="Times New Roman" w:cs="Times New Roman"/>
          <w:sz w:val="24"/>
          <w:szCs w:val="24"/>
        </w:rPr>
        <w:lastRenderedPageBreak/>
        <w:t>и муниципальных услуг в электронной форме</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06751E">
        <w:rPr>
          <w:rFonts w:ascii="Times New Roman" w:hAnsi="Times New Roman" w:cs="Times New Roman"/>
          <w:sz w:val="24"/>
          <w:szCs w:val="24"/>
        </w:rPr>
        <w:br/>
        <w:t xml:space="preserve">о физическом лице в указанных информационных системах; </w:t>
      </w:r>
    </w:p>
    <w:p w14:paraId="3FF8B90B"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06751E">
        <w:rPr>
          <w:rFonts w:ascii="Times New Roman" w:hAnsi="Times New Roman" w:cs="Times New Roman"/>
          <w:sz w:val="24"/>
          <w:szCs w:val="24"/>
        </w:rPr>
        <w:br/>
        <w:t xml:space="preserve">с прикреплением файла с открепленной усиленной квалифицированной электронной подписью заявителя или нотариуса в формате SIG. </w:t>
      </w:r>
    </w:p>
    <w:p w14:paraId="43DFB2D0" w14:textId="7C98193E" w:rsidR="00C752F0" w:rsidRPr="0006751E" w:rsidRDefault="00151C7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3.16</w:t>
      </w:r>
      <w:r w:rsidR="00C752F0" w:rsidRPr="0006751E">
        <w:rPr>
          <w:rFonts w:ascii="Times New Roman" w:hAnsi="Times New Roman" w:cs="Times New Roman"/>
          <w:sz w:val="24"/>
          <w:szCs w:val="24"/>
        </w:rPr>
        <w:t xml:space="preserve">.5. Заявление о предоставлении земельного участка в </w:t>
      </w:r>
      <w:r w:rsidR="00B04902" w:rsidRPr="0006751E">
        <w:rPr>
          <w:rFonts w:ascii="Times New Roman" w:hAnsi="Times New Roman" w:cs="Times New Roman"/>
          <w:sz w:val="24"/>
          <w:szCs w:val="24"/>
        </w:rPr>
        <w:t xml:space="preserve">собственность </w:t>
      </w:r>
      <w:r w:rsidR="00B04902" w:rsidRPr="0006751E">
        <w:rPr>
          <w:rFonts w:ascii="Times New Roman" w:hAnsi="Times New Roman" w:cs="Times New Roman"/>
          <w:sz w:val="24"/>
          <w:szCs w:val="24"/>
        </w:rPr>
        <w:br/>
        <w:t xml:space="preserve">за плату </w:t>
      </w:r>
      <w:r w:rsidR="00C752F0" w:rsidRPr="0006751E">
        <w:rPr>
          <w:rFonts w:ascii="Times New Roman" w:hAnsi="Times New Roman" w:cs="Times New Roman"/>
          <w:sz w:val="24"/>
          <w:szCs w:val="24"/>
        </w:rPr>
        <w:t xml:space="preserve">и приложенные к нему документы возвращаются заявителю в течение десяти дней со дня поступления заявления если: </w:t>
      </w:r>
    </w:p>
    <w:p w14:paraId="77DBAAE7"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 заявление подано в орган, в полномочия которого не входит предоставление муниципальной услуги;</w:t>
      </w:r>
    </w:p>
    <w:p w14:paraId="41385BDA" w14:textId="2DDDCBAF"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 заявление не соответствует требованиям к составу и форме заявления, предусмотренным приложением №</w:t>
      </w:r>
      <w:r w:rsidR="00A964C2" w:rsidRPr="0006751E">
        <w:rPr>
          <w:rFonts w:ascii="Times New Roman" w:hAnsi="Times New Roman" w:cs="Times New Roman"/>
          <w:sz w:val="24"/>
          <w:szCs w:val="24"/>
        </w:rPr>
        <w:t xml:space="preserve"> 9</w:t>
      </w:r>
      <w:r w:rsidRPr="0006751E">
        <w:rPr>
          <w:rFonts w:ascii="Times New Roman" w:hAnsi="Times New Roman" w:cs="Times New Roman"/>
          <w:sz w:val="24"/>
          <w:szCs w:val="24"/>
        </w:rPr>
        <w:t xml:space="preserve"> к настоящему Административному регламенту;</w:t>
      </w:r>
    </w:p>
    <w:p w14:paraId="2A287E75" w14:textId="79574D7A"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 к заявлению не приложены документ</w:t>
      </w:r>
      <w:r w:rsidR="00A964C2" w:rsidRPr="0006751E">
        <w:rPr>
          <w:rFonts w:ascii="Times New Roman" w:hAnsi="Times New Roman" w:cs="Times New Roman"/>
          <w:sz w:val="24"/>
          <w:szCs w:val="24"/>
        </w:rPr>
        <w:t>ы, предусмотренные пунктом 3.15</w:t>
      </w:r>
      <w:r w:rsidRPr="0006751E">
        <w:rPr>
          <w:rFonts w:ascii="Times New Roman" w:hAnsi="Times New Roman" w:cs="Times New Roman"/>
          <w:sz w:val="24"/>
          <w:szCs w:val="24"/>
        </w:rPr>
        <w:t xml:space="preserve">.1 настоящего Административного регламента для соответствующей категории заявителей (за исключением, если указанные документы направлялись </w:t>
      </w:r>
      <w:r w:rsidRPr="0006751E">
        <w:rPr>
          <w:rFonts w:ascii="Times New Roman" w:hAnsi="Times New Roman" w:cs="Times New Roman"/>
          <w:sz w:val="24"/>
          <w:szCs w:val="24"/>
        </w:rPr>
        <w:b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sidRPr="0006751E">
        <w:rPr>
          <w:rFonts w:ascii="Times New Roman" w:hAnsi="Times New Roman" w:cs="Times New Roman"/>
          <w:sz w:val="24"/>
          <w:szCs w:val="24"/>
        </w:rPr>
        <w:br/>
        <w:t>о предварительном согласовании предоставления земельного участка);</w:t>
      </w:r>
    </w:p>
    <w:p w14:paraId="6E88142F"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г) представленные документы утратили силу на момент обращения </w:t>
      </w:r>
      <w:r w:rsidRPr="0006751E">
        <w:rPr>
          <w:rFonts w:ascii="Times New Roman" w:hAnsi="Times New Roman" w:cs="Times New Roman"/>
          <w:sz w:val="24"/>
          <w:szCs w:val="24"/>
        </w:rPr>
        <w:br/>
        <w:t>за предоставлением муниципальной услуги;</w:t>
      </w:r>
    </w:p>
    <w:p w14:paraId="757B4C6D"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62FED75"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е) представленные в электронной форме документы содержат повреждения, наличие которых не позволяет в полном объеме использовать информацию </w:t>
      </w:r>
      <w:r w:rsidRPr="0006751E">
        <w:rPr>
          <w:rFonts w:ascii="Times New Roman" w:hAnsi="Times New Roman" w:cs="Times New Roman"/>
          <w:sz w:val="24"/>
          <w:szCs w:val="24"/>
        </w:rPr>
        <w:br/>
        <w:t>и сведения, содержащиеся в документах, для предоставления услуги;</w:t>
      </w:r>
    </w:p>
    <w:p w14:paraId="47B55EB8" w14:textId="41F71EC5"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ё) заявление подано с нарушением порядка и способов подачи заявления, установленных приказом Минэкономразвития России от 14.01.2015 № 7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Pr="0006751E">
        <w:rPr>
          <w:rFonts w:ascii="Times New Roman" w:hAnsi="Times New Roman" w:cs="Times New Roman"/>
          <w:sz w:val="24"/>
          <w:szCs w:val="24"/>
        </w:rPr>
        <w:br/>
        <w:t xml:space="preserve">в государственной или муниципальной собственности, заявления </w:t>
      </w:r>
      <w:r w:rsidRPr="0006751E">
        <w:rPr>
          <w:rFonts w:ascii="Times New Roman" w:hAnsi="Times New Roman" w:cs="Times New Roman"/>
          <w:sz w:val="24"/>
          <w:szCs w:val="24"/>
        </w:rPr>
        <w:b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Pr="0006751E">
        <w:rPr>
          <w:rFonts w:ascii="Times New Roman" w:hAnsi="Times New Roman" w:cs="Times New Roman"/>
          <w:sz w:val="24"/>
          <w:szCs w:val="24"/>
        </w:rPr>
        <w:br/>
        <w:t xml:space="preserve">о предоставлении земельного участка, находящегося в государственной </w:t>
      </w:r>
      <w:r w:rsidRPr="0006751E">
        <w:rPr>
          <w:rFonts w:ascii="Times New Roman" w:hAnsi="Times New Roman" w:cs="Times New Roman"/>
          <w:sz w:val="24"/>
          <w:szCs w:val="24"/>
        </w:rPr>
        <w:br/>
        <w:t xml:space="preserve">или муниципальной собственности, и заявления о перераспределении земель </w:t>
      </w:r>
      <w:r w:rsidRPr="0006751E">
        <w:rPr>
          <w:rFonts w:ascii="Times New Roman" w:hAnsi="Times New Roman" w:cs="Times New Roman"/>
          <w:sz w:val="24"/>
          <w:szCs w:val="24"/>
        </w:rPr>
        <w:b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Pr="0006751E">
        <w:rPr>
          <w:rFonts w:ascii="Times New Roman" w:hAnsi="Times New Roman" w:cs="Times New Roman"/>
          <w:sz w:val="24"/>
          <w:szCs w:val="24"/>
        </w:rPr>
        <w:br/>
        <w:t xml:space="preserve">в форме электронных документов с использованием информационно-телекоммуникационной сети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Интернет</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а также требований к их формату</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w:t>
      </w:r>
    </w:p>
    <w:p w14:paraId="13FFA20C"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ж) наличие противоречивых сведений в запросе и приложенных к нему документах.</w:t>
      </w:r>
    </w:p>
    <w:p w14:paraId="50F85ABC"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Форма </w:t>
      </w:r>
      <w:hyperlink r:id="rId13" w:history="1">
        <w:r w:rsidRPr="0006751E">
          <w:rPr>
            <w:rFonts w:ascii="Times New Roman" w:hAnsi="Times New Roman" w:cs="Times New Roman"/>
            <w:sz w:val="24"/>
            <w:szCs w:val="24"/>
          </w:rPr>
          <w:t>уведомления</w:t>
        </w:r>
      </w:hyperlink>
      <w:r w:rsidRPr="0006751E">
        <w:rPr>
          <w:rFonts w:ascii="Times New Roman" w:hAnsi="Times New Roman" w:cs="Times New Roman"/>
          <w:sz w:val="24"/>
          <w:szCs w:val="24"/>
        </w:rPr>
        <w:t xml:space="preserve"> о возврате документов без рассмотрения приведена в приложении № 4 к настоящему Административному регламенту. </w:t>
      </w:r>
    </w:p>
    <w:p w14:paraId="62BDB6DC" w14:textId="6E4C71B4"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151C74" w:rsidRPr="0006751E">
        <w:rPr>
          <w:rFonts w:ascii="Times New Roman" w:hAnsi="Times New Roman" w:cs="Times New Roman"/>
          <w:sz w:val="24"/>
          <w:szCs w:val="24"/>
        </w:rPr>
        <w:t>16</w:t>
      </w:r>
      <w:r w:rsidRPr="0006751E">
        <w:rPr>
          <w:rFonts w:ascii="Times New Roman" w:hAnsi="Times New Roman" w:cs="Times New Roman"/>
          <w:sz w:val="24"/>
          <w:szCs w:val="24"/>
        </w:rPr>
        <w:t xml:space="preserve">.6. В приеме заявления участвуют: уполномоченный орган, МФЦ. </w:t>
      </w:r>
    </w:p>
    <w:p w14:paraId="231D0A96"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06751E">
        <w:rPr>
          <w:rFonts w:ascii="Times New Roman" w:hAnsi="Times New Roman" w:cs="Times New Roman"/>
          <w:sz w:val="24"/>
          <w:szCs w:val="24"/>
        </w:rPr>
        <w:lastRenderedPageBreak/>
        <w:t xml:space="preserve">предпринимателей) либо места нахождения (для юридических лиц) имеется. </w:t>
      </w:r>
    </w:p>
    <w:p w14:paraId="2C2BEF37" w14:textId="69D75A06" w:rsidR="00C752F0" w:rsidRPr="0006751E" w:rsidRDefault="00151C7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3.16</w:t>
      </w:r>
      <w:r w:rsidR="00C752F0" w:rsidRPr="0006751E">
        <w:rPr>
          <w:rFonts w:ascii="Times New Roman" w:hAnsi="Times New Roman" w:cs="Times New Roman"/>
          <w:sz w:val="24"/>
          <w:szCs w:val="24"/>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2C84D8D7" w14:textId="1DD0C5F9"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151C74" w:rsidRPr="0006751E">
        <w:rPr>
          <w:rFonts w:ascii="Times New Roman" w:hAnsi="Times New Roman" w:cs="Times New Roman"/>
          <w:sz w:val="24"/>
          <w:szCs w:val="24"/>
        </w:rPr>
        <w:t>17</w:t>
      </w:r>
      <w:r w:rsidRPr="0006751E">
        <w:rPr>
          <w:rFonts w:ascii="Times New Roman" w:hAnsi="Times New Roman" w:cs="Times New Roman"/>
          <w:sz w:val="24"/>
          <w:szCs w:val="24"/>
        </w:rPr>
        <w:t xml:space="preserve">. Межведомственное информационное взаимодействие. </w:t>
      </w:r>
    </w:p>
    <w:p w14:paraId="7F7F6AFF" w14:textId="090C3F22"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A964C2" w:rsidRPr="0006751E">
        <w:rPr>
          <w:rFonts w:ascii="Times New Roman" w:hAnsi="Times New Roman" w:cs="Times New Roman"/>
          <w:sz w:val="24"/>
          <w:szCs w:val="24"/>
        </w:rPr>
        <w:t>1</w:t>
      </w:r>
      <w:r w:rsidR="007A3116" w:rsidRPr="0006751E">
        <w:rPr>
          <w:rFonts w:ascii="Times New Roman" w:hAnsi="Times New Roman" w:cs="Times New Roman"/>
          <w:sz w:val="24"/>
          <w:szCs w:val="24"/>
        </w:rPr>
        <w:t>7</w:t>
      </w:r>
      <w:r w:rsidRPr="0006751E">
        <w:rPr>
          <w:rFonts w:ascii="Times New Roman" w:hAnsi="Times New Roman" w:cs="Times New Roman"/>
          <w:sz w:val="24"/>
          <w:szCs w:val="24"/>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Единая система межведомственного электронного взаимодействия</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w:t>
      </w:r>
    </w:p>
    <w:p w14:paraId="5638AFFF"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Федеральная служба государственной регистрации, кадастра и картографии: </w:t>
      </w:r>
    </w:p>
    <w:p w14:paraId="57C4B11D"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выписка из ЕГРН о праве на земельный участок (в случае если право на объект недвижимости зарегистрировано в ЕГРН).</w:t>
      </w:r>
    </w:p>
    <w:p w14:paraId="2FCB7975"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 Федеральная налоговая служба:</w:t>
      </w:r>
    </w:p>
    <w:p w14:paraId="2BFF41C4" w14:textId="4F4563F1"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выписка из ЕГРЮЛ о юридическом лице, являющемся заявителем; </w:t>
      </w:r>
    </w:p>
    <w:p w14:paraId="3417F0DD" w14:textId="0D8826A8" w:rsidR="00052FE3" w:rsidRPr="0006751E" w:rsidRDefault="00052FE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выписка из ЕГРИП (в случае обращения индивидуального предпринимателя).</w:t>
      </w:r>
    </w:p>
    <w:p w14:paraId="7A8AC1E2" w14:textId="1650F8C9" w:rsidR="00C752F0" w:rsidRPr="0006751E" w:rsidRDefault="00A964C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w:t>
      </w:r>
      <w:r w:rsidR="007A3116" w:rsidRPr="0006751E">
        <w:rPr>
          <w:rFonts w:ascii="Times New Roman" w:hAnsi="Times New Roman" w:cs="Times New Roman"/>
          <w:sz w:val="24"/>
          <w:szCs w:val="24"/>
        </w:rPr>
        <w:t>7</w:t>
      </w:r>
      <w:r w:rsidR="00C752F0" w:rsidRPr="0006751E">
        <w:rPr>
          <w:rFonts w:ascii="Times New Roman" w:hAnsi="Times New Roman" w:cs="Times New Roman"/>
          <w:sz w:val="24"/>
          <w:szCs w:val="24"/>
        </w:rPr>
        <w:t xml:space="preserve">.2. 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sidRPr="0006751E">
        <w:rPr>
          <w:rFonts w:ascii="Times New Roman" w:hAnsi="Times New Roman" w:cs="Times New Roman"/>
          <w:sz w:val="24"/>
          <w:szCs w:val="24"/>
        </w:rPr>
        <w:t>«</w:t>
      </w:r>
      <w:r w:rsidR="00C752F0" w:rsidRPr="0006751E">
        <w:rPr>
          <w:rFonts w:ascii="Times New Roman" w:hAnsi="Times New Roman" w:cs="Times New Roman"/>
          <w:sz w:val="24"/>
          <w:szCs w:val="24"/>
        </w:rPr>
        <w:t>Единая система межведомственного электронного взаимодействия</w:t>
      </w:r>
      <w:r w:rsidR="00082EDA" w:rsidRPr="0006751E">
        <w:rPr>
          <w:rFonts w:ascii="Times New Roman" w:hAnsi="Times New Roman" w:cs="Times New Roman"/>
          <w:sz w:val="24"/>
          <w:szCs w:val="24"/>
        </w:rPr>
        <w:t>»</w:t>
      </w:r>
      <w:r w:rsidR="00C752F0" w:rsidRPr="0006751E">
        <w:rPr>
          <w:rFonts w:ascii="Times New Roman" w:hAnsi="Times New Roman" w:cs="Times New Roman"/>
          <w:sz w:val="24"/>
          <w:szCs w:val="24"/>
        </w:rPr>
        <w:t>:</w:t>
      </w:r>
    </w:p>
    <w:p w14:paraId="3B18A82F" w14:textId="77777777" w:rsidR="00052FE3" w:rsidRPr="0006751E" w:rsidRDefault="00052FE3"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информация о возможности подключения (технологического присоединения) объектов капитального строительства к сетям газоснабжения, теплоснабжения, водоснабжения и водоотведения.</w:t>
      </w:r>
    </w:p>
    <w:p w14:paraId="29FF9B25" w14:textId="5067D9BB"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4DEF964F"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19DBFC5" w14:textId="026E385C"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A964C2" w:rsidRPr="0006751E">
        <w:rPr>
          <w:rFonts w:ascii="Times New Roman" w:hAnsi="Times New Roman" w:cs="Times New Roman"/>
          <w:sz w:val="24"/>
          <w:szCs w:val="24"/>
        </w:rPr>
        <w:t>1</w:t>
      </w:r>
      <w:r w:rsidR="00052FE3" w:rsidRPr="0006751E">
        <w:rPr>
          <w:rFonts w:ascii="Times New Roman" w:hAnsi="Times New Roman" w:cs="Times New Roman"/>
          <w:sz w:val="24"/>
          <w:szCs w:val="24"/>
        </w:rPr>
        <w:t>8</w:t>
      </w:r>
      <w:r w:rsidRPr="0006751E">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1347DC4F" w14:textId="0EF93865" w:rsidR="00944E27" w:rsidRPr="0006751E" w:rsidRDefault="00944E2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Основания для отказа в предоставлении муниципальной</w:t>
      </w:r>
      <w:r w:rsidR="00F853FA" w:rsidRPr="0006751E">
        <w:rPr>
          <w:rFonts w:ascii="Times New Roman" w:hAnsi="Times New Roman" w:cs="Times New Roman"/>
          <w:sz w:val="24"/>
          <w:szCs w:val="24"/>
        </w:rPr>
        <w:t xml:space="preserve"> услуги</w:t>
      </w:r>
      <w:r w:rsidRPr="0006751E">
        <w:rPr>
          <w:rFonts w:ascii="Times New Roman" w:hAnsi="Times New Roman" w:cs="Times New Roman"/>
          <w:sz w:val="24"/>
          <w:szCs w:val="24"/>
        </w:rPr>
        <w:t xml:space="preserve">: </w:t>
      </w:r>
    </w:p>
    <w:p w14:paraId="41C74B45" w14:textId="411312A5"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закона от 13.07.2015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218-ФЗ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О государственной регистрации недвижимости</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w:t>
      </w:r>
    </w:p>
    <w:p w14:paraId="159F6113"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E5BC290"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143CBAE"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0E9A2FB"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E1E700A"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0BD2F4F"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7) земельный участок не отнесен к определенной категории земель;</w:t>
      </w:r>
    </w:p>
    <w:p w14:paraId="24CCD752"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16D34BC"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58D093B"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EA7FCB7"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D96E1FC"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70682A6E"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730AC67" w14:textId="2F49F034"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w:t>
      </w:r>
      <w:r w:rsidR="00861F77" w:rsidRPr="0006751E">
        <w:rPr>
          <w:rFonts w:ascii="Times New Roman" w:hAnsi="Times New Roman" w:cs="Times New Roman"/>
          <w:sz w:val="24"/>
          <w:szCs w:val="24"/>
        </w:rPr>
        <w:t>Республики Дагестан</w:t>
      </w:r>
      <w:r w:rsidRPr="0006751E">
        <w:rPr>
          <w:rFonts w:ascii="Times New Roman" w:hAnsi="Times New Roman" w:cs="Times New Roman"/>
          <w:sz w:val="24"/>
          <w:szCs w:val="24"/>
        </w:rPr>
        <w:t>;</w:t>
      </w:r>
    </w:p>
    <w:p w14:paraId="5152E1BB"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3AA9580" w14:textId="1524D2E6"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sidRPr="0006751E">
        <w:rPr>
          <w:rFonts w:ascii="Times New Roman" w:hAnsi="Times New Roman" w:cs="Times New Roman"/>
          <w:sz w:val="24"/>
          <w:szCs w:val="24"/>
        </w:rPr>
        <w:t>Республики Дагестан</w:t>
      </w:r>
      <w:r w:rsidRPr="0006751E">
        <w:rPr>
          <w:rFonts w:ascii="Times New Roman" w:hAnsi="Times New Roman" w:cs="Times New Roman"/>
          <w:sz w:val="24"/>
          <w:szCs w:val="24"/>
        </w:rPr>
        <w:t xml:space="preserve"> и (или) региональной инвестиционной программой;</w:t>
      </w:r>
    </w:p>
    <w:p w14:paraId="72365625"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14:paraId="2993B304"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w:t>
      </w:r>
      <w:r w:rsidRPr="0006751E">
        <w:rPr>
          <w:rFonts w:ascii="Times New Roman" w:hAnsi="Times New Roman" w:cs="Times New Roman"/>
          <w:sz w:val="24"/>
          <w:szCs w:val="24"/>
        </w:rPr>
        <w:lastRenderedPageBreak/>
        <w:t>предоставления такого земельного участка или решение об отказе в его предоставлении;</w:t>
      </w:r>
    </w:p>
    <w:p w14:paraId="224777BF"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8CB902C" w14:textId="77777777"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81DDCCA" w14:textId="14D7E07B"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1CABF5DF" w14:textId="23BC5D9F"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w:t>
      </w:r>
      <w:r w:rsidR="00346639" w:rsidRPr="0006751E">
        <w:rPr>
          <w:rFonts w:ascii="Times New Roman" w:hAnsi="Times New Roman" w:cs="Times New Roman"/>
          <w:sz w:val="24"/>
          <w:szCs w:val="24"/>
        </w:rPr>
        <w:t>5</w:t>
      </w:r>
      <w:r w:rsidRPr="0006751E">
        <w:rPr>
          <w:rFonts w:ascii="Times New Roman" w:hAnsi="Times New Roman" w:cs="Times New Roman"/>
          <w:sz w:val="24"/>
          <w:szCs w:val="24"/>
        </w:rPr>
        <w:t xml:space="preserve"> календарных дней;</w:t>
      </w:r>
    </w:p>
    <w:p w14:paraId="15558ECB" w14:textId="20CC5F4C" w:rsidR="00C752F0" w:rsidRPr="0006751E" w:rsidRDefault="00A964C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3.1</w:t>
      </w:r>
      <w:r w:rsidR="00346639" w:rsidRPr="0006751E">
        <w:rPr>
          <w:rFonts w:ascii="Times New Roman" w:hAnsi="Times New Roman" w:cs="Times New Roman"/>
          <w:sz w:val="24"/>
          <w:szCs w:val="24"/>
        </w:rPr>
        <w:t>9</w:t>
      </w:r>
      <w:r w:rsidRPr="0006751E">
        <w:rPr>
          <w:rFonts w:ascii="Times New Roman" w:hAnsi="Times New Roman" w:cs="Times New Roman"/>
          <w:sz w:val="24"/>
          <w:szCs w:val="24"/>
        </w:rPr>
        <w:t>.</w:t>
      </w:r>
      <w:r w:rsidR="00C752F0" w:rsidRPr="0006751E">
        <w:rPr>
          <w:rFonts w:ascii="Times New Roman" w:hAnsi="Times New Roman" w:cs="Times New Roman"/>
          <w:sz w:val="24"/>
          <w:szCs w:val="24"/>
        </w:rPr>
        <w:t xml:space="preserve"> Предоставление результата муниципальной услуги. </w:t>
      </w:r>
    </w:p>
    <w:p w14:paraId="253958BA" w14:textId="360909BA" w:rsidR="00AE7133"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w:t>
      </w:r>
      <w:r w:rsidR="00DC201F" w:rsidRPr="0006751E">
        <w:rPr>
          <w:rFonts w:ascii="Times New Roman" w:hAnsi="Times New Roman" w:cs="Times New Roman"/>
          <w:sz w:val="24"/>
          <w:szCs w:val="24"/>
        </w:rPr>
        <w:t xml:space="preserve">заявлении </w:t>
      </w:r>
      <w:r w:rsidR="00AE7133" w:rsidRPr="0006751E">
        <w:rPr>
          <w:rFonts w:ascii="Times New Roman" w:hAnsi="Times New Roman" w:cs="Times New Roman"/>
          <w:sz w:val="24"/>
          <w:szCs w:val="24"/>
        </w:rPr>
        <w:t xml:space="preserve">заявление о проведении аукциона: </w:t>
      </w:r>
    </w:p>
    <w:p w14:paraId="3BDDA312" w14:textId="32A5FF21"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путем направления на почтовый адрес; </w:t>
      </w:r>
    </w:p>
    <w:p w14:paraId="40C5B870"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путем выдачи в уполномоченном органе или МФЦ; </w:t>
      </w:r>
    </w:p>
    <w:p w14:paraId="7C4184CA"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путем направления электронного документа в личный кабинет заявителя на Едином портале. </w:t>
      </w:r>
    </w:p>
    <w:p w14:paraId="78902CFE"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E1B16F7" w14:textId="77777777" w:rsidR="00C752F0" w:rsidRPr="0006751E" w:rsidRDefault="00C752F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04CE3F7" w14:textId="2E29E5FF" w:rsidR="00C752F0" w:rsidRPr="0006751E" w:rsidRDefault="00A964C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46639" w:rsidRPr="0006751E">
        <w:rPr>
          <w:rFonts w:ascii="Times New Roman" w:hAnsi="Times New Roman" w:cs="Times New Roman"/>
          <w:sz w:val="24"/>
          <w:szCs w:val="24"/>
        </w:rPr>
        <w:t>20</w:t>
      </w:r>
      <w:r w:rsidRPr="0006751E">
        <w:rPr>
          <w:rFonts w:ascii="Times New Roman" w:hAnsi="Times New Roman" w:cs="Times New Roman"/>
          <w:sz w:val="24"/>
          <w:szCs w:val="24"/>
        </w:rPr>
        <w:t>.</w:t>
      </w:r>
      <w:r w:rsidR="00C752F0" w:rsidRPr="0006751E">
        <w:rPr>
          <w:rFonts w:ascii="Times New Roman" w:hAnsi="Times New Roman" w:cs="Times New Roman"/>
          <w:sz w:val="24"/>
          <w:szCs w:val="24"/>
        </w:rPr>
        <w:t xml:space="preserve"> Максимальный срок предоставления муниципальной услуги в соответствии с вариантом предоставления муниципальной услуги составляет</w:t>
      </w:r>
      <w:r w:rsidR="00346639" w:rsidRPr="0006751E">
        <w:rPr>
          <w:rFonts w:ascii="Times New Roman" w:hAnsi="Times New Roman" w:cs="Times New Roman"/>
          <w:sz w:val="24"/>
          <w:szCs w:val="24"/>
        </w:rPr>
        <w:t xml:space="preserve"> 30 календарных дней</w:t>
      </w:r>
      <w:r w:rsidR="00C752F0" w:rsidRPr="0006751E">
        <w:rPr>
          <w:rFonts w:ascii="Times New Roman" w:hAnsi="Times New Roman" w:cs="Times New Roman"/>
          <w:sz w:val="24"/>
          <w:szCs w:val="24"/>
        </w:rPr>
        <w:t xml:space="preserve"> со дня регистрации заявления и документов и (или) информации, необходимых для предоставления муниципальной услуги:</w:t>
      </w:r>
    </w:p>
    <w:p w14:paraId="04F6033B" w14:textId="14F6E58D" w:rsidR="00C752F0" w:rsidRPr="0006751E" w:rsidRDefault="00A964C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3.2</w:t>
      </w:r>
      <w:r w:rsidR="00346639" w:rsidRPr="0006751E">
        <w:rPr>
          <w:rFonts w:ascii="Times New Roman" w:hAnsi="Times New Roman" w:cs="Times New Roman"/>
          <w:sz w:val="24"/>
          <w:szCs w:val="24"/>
        </w:rPr>
        <w:t>1</w:t>
      </w:r>
      <w:r w:rsidRPr="0006751E">
        <w:rPr>
          <w:rFonts w:ascii="Times New Roman" w:hAnsi="Times New Roman" w:cs="Times New Roman"/>
          <w:sz w:val="24"/>
          <w:szCs w:val="24"/>
        </w:rPr>
        <w:t>.</w:t>
      </w:r>
      <w:r w:rsidR="00C752F0" w:rsidRPr="0006751E">
        <w:rPr>
          <w:rFonts w:ascii="Times New Roman" w:hAnsi="Times New Roman" w:cs="Times New Roman"/>
          <w:sz w:val="24"/>
          <w:szCs w:val="24"/>
        </w:rPr>
        <w:t xml:space="preserve"> В рамках исполнения отдельных п</w:t>
      </w:r>
      <w:r w:rsidR="00536C00" w:rsidRPr="0006751E">
        <w:rPr>
          <w:rFonts w:ascii="Times New Roman" w:hAnsi="Times New Roman" w:cs="Times New Roman"/>
          <w:sz w:val="24"/>
          <w:szCs w:val="24"/>
        </w:rPr>
        <w:t>роцедур, указанных в пунктах 3.1</w:t>
      </w:r>
      <w:r w:rsidR="00346639" w:rsidRPr="0006751E">
        <w:rPr>
          <w:rFonts w:ascii="Times New Roman" w:hAnsi="Times New Roman" w:cs="Times New Roman"/>
          <w:sz w:val="24"/>
          <w:szCs w:val="24"/>
        </w:rPr>
        <w:t>7</w:t>
      </w:r>
      <w:r w:rsidR="00536C00" w:rsidRPr="0006751E">
        <w:rPr>
          <w:rFonts w:ascii="Times New Roman" w:hAnsi="Times New Roman" w:cs="Times New Roman"/>
          <w:sz w:val="24"/>
          <w:szCs w:val="24"/>
        </w:rPr>
        <w:t xml:space="preserve"> </w:t>
      </w:r>
      <w:r w:rsidR="00536C00" w:rsidRPr="0006751E">
        <w:rPr>
          <w:rFonts w:ascii="Times New Roman" w:hAnsi="Times New Roman" w:cs="Times New Roman"/>
          <w:sz w:val="24"/>
          <w:szCs w:val="24"/>
        </w:rPr>
        <w:br/>
        <w:t>и 3.1</w:t>
      </w:r>
      <w:r w:rsidR="00346639" w:rsidRPr="0006751E">
        <w:rPr>
          <w:rFonts w:ascii="Times New Roman" w:hAnsi="Times New Roman" w:cs="Times New Roman"/>
          <w:sz w:val="24"/>
          <w:szCs w:val="24"/>
        </w:rPr>
        <w:t>8</w:t>
      </w:r>
      <w:r w:rsidR="00C752F0" w:rsidRPr="0006751E">
        <w:rPr>
          <w:rFonts w:ascii="Times New Roman" w:hAnsi="Times New Roman" w:cs="Times New Roman"/>
          <w:sz w:val="24"/>
          <w:szCs w:val="24"/>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67836D81" w:rsidR="00A55685" w:rsidRPr="0006751E" w:rsidRDefault="00DA6DCC" w:rsidP="0006751E">
      <w:pPr>
        <w:pStyle w:val="ConsPlusNormal"/>
        <w:jc w:val="center"/>
        <w:outlineLvl w:val="1"/>
        <w:rPr>
          <w:rFonts w:ascii="Times New Roman" w:hAnsi="Times New Roman" w:cs="Times New Roman"/>
          <w:b/>
          <w:sz w:val="24"/>
          <w:szCs w:val="24"/>
        </w:rPr>
      </w:pPr>
      <w:r w:rsidRPr="0006751E">
        <w:rPr>
          <w:rFonts w:ascii="Times New Roman" w:hAnsi="Times New Roman" w:cs="Times New Roman"/>
          <w:b/>
          <w:sz w:val="24"/>
          <w:szCs w:val="24"/>
        </w:rPr>
        <w:t>Вариант №</w:t>
      </w:r>
      <w:r w:rsidR="00A55685" w:rsidRPr="0006751E">
        <w:rPr>
          <w:rFonts w:ascii="Times New Roman" w:hAnsi="Times New Roman" w:cs="Times New Roman"/>
          <w:b/>
          <w:sz w:val="24"/>
          <w:szCs w:val="24"/>
        </w:rPr>
        <w:t xml:space="preserve"> </w:t>
      </w:r>
      <w:r w:rsidR="00CD0F30" w:rsidRPr="0006751E">
        <w:rPr>
          <w:rFonts w:ascii="Times New Roman" w:hAnsi="Times New Roman" w:cs="Times New Roman"/>
          <w:b/>
          <w:sz w:val="24"/>
          <w:szCs w:val="24"/>
        </w:rPr>
        <w:t>3</w:t>
      </w:r>
      <w:r w:rsidR="00A55685" w:rsidRPr="0006751E">
        <w:rPr>
          <w:rFonts w:ascii="Times New Roman" w:hAnsi="Times New Roman" w:cs="Times New Roman"/>
          <w:b/>
          <w:sz w:val="24"/>
          <w:szCs w:val="24"/>
        </w:rPr>
        <w:t>. Исправление технической ошибки</w:t>
      </w:r>
      <w:r w:rsidR="00A55685" w:rsidRPr="0006751E">
        <w:rPr>
          <w:rFonts w:ascii="Times New Roman" w:hAnsi="Times New Roman" w:cs="Times New Roman"/>
          <w:sz w:val="24"/>
          <w:szCs w:val="24"/>
        </w:rPr>
        <w:t xml:space="preserve"> </w:t>
      </w:r>
    </w:p>
    <w:p w14:paraId="5F018CB9" w14:textId="6E0114A1"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46639" w:rsidRPr="0006751E">
        <w:rPr>
          <w:rFonts w:ascii="Times New Roman" w:hAnsi="Times New Roman" w:cs="Times New Roman"/>
          <w:sz w:val="24"/>
          <w:szCs w:val="24"/>
        </w:rPr>
        <w:t>22</w:t>
      </w:r>
      <w:r w:rsidR="0072654C"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59806BF9" w14:textId="753B9EF6" w:rsidR="00A55685" w:rsidRPr="0006751E" w:rsidRDefault="005E370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исправление технической ошибки; </w:t>
      </w:r>
    </w:p>
    <w:p w14:paraId="2EBB1656" w14:textId="39BEACD0" w:rsidR="00A55685" w:rsidRPr="0006751E" w:rsidRDefault="005E370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отказ в исправлении технической ошибки. </w:t>
      </w:r>
    </w:p>
    <w:p w14:paraId="3AD26E96" w14:textId="6A80FE5B" w:rsidR="00346639" w:rsidRPr="0006751E" w:rsidRDefault="0034663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Документом, содержащим решение об исправлении технической ошибки, является </w:t>
      </w:r>
      <w:r w:rsidR="006D0821">
        <w:rPr>
          <w:rFonts w:ascii="Times New Roman" w:hAnsi="Times New Roman" w:cs="Times New Roman"/>
          <w:sz w:val="24"/>
          <w:szCs w:val="24"/>
        </w:rPr>
        <w:t>распоряжение Управления</w:t>
      </w:r>
      <w:r w:rsidR="006D0821" w:rsidRPr="0006751E">
        <w:rPr>
          <w:rFonts w:ascii="Times New Roman" w:hAnsi="Times New Roman" w:cs="Times New Roman"/>
          <w:sz w:val="24"/>
          <w:szCs w:val="24"/>
        </w:rPr>
        <w:t xml:space="preserve"> </w:t>
      </w:r>
      <w:r w:rsidRPr="0006751E">
        <w:rPr>
          <w:rFonts w:ascii="Times New Roman" w:hAnsi="Times New Roman" w:cs="Times New Roman"/>
          <w:sz w:val="24"/>
          <w:szCs w:val="24"/>
        </w:rPr>
        <w:t xml:space="preserve">о внесении изменений </w:t>
      </w:r>
      <w:r w:rsidRPr="0006751E">
        <w:rPr>
          <w:rFonts w:ascii="Times New Roman" w:hAnsi="Times New Roman" w:cs="Times New Roman"/>
          <w:sz w:val="24"/>
          <w:szCs w:val="24"/>
        </w:rPr>
        <w:br/>
        <w:t xml:space="preserve">в </w:t>
      </w:r>
      <w:r w:rsidR="006D0821">
        <w:rPr>
          <w:rFonts w:ascii="Times New Roman" w:hAnsi="Times New Roman" w:cs="Times New Roman"/>
          <w:sz w:val="24"/>
          <w:szCs w:val="24"/>
        </w:rPr>
        <w:t>распоряжение Управления</w:t>
      </w:r>
      <w:r w:rsidRPr="0006751E">
        <w:rPr>
          <w:rFonts w:ascii="Times New Roman" w:hAnsi="Times New Roman" w:cs="Times New Roman"/>
          <w:sz w:val="24"/>
          <w:szCs w:val="24"/>
        </w:rPr>
        <w:t xml:space="preserve"> об утверждении схемы расположения земельного участка либо в </w:t>
      </w:r>
      <w:r w:rsidR="006D0821">
        <w:rPr>
          <w:rFonts w:ascii="Times New Roman" w:hAnsi="Times New Roman" w:cs="Times New Roman"/>
          <w:sz w:val="24"/>
          <w:szCs w:val="24"/>
        </w:rPr>
        <w:t>распоряжение Управления</w:t>
      </w:r>
      <w:r w:rsidR="006D0821">
        <w:rPr>
          <w:rFonts w:ascii="Times New Roman" w:hAnsi="Times New Roman" w:cs="Times New Roman"/>
          <w:sz w:val="24"/>
          <w:szCs w:val="24"/>
        </w:rPr>
        <w:t xml:space="preserve"> </w:t>
      </w:r>
      <w:r w:rsidRPr="0006751E">
        <w:rPr>
          <w:rFonts w:ascii="Times New Roman" w:hAnsi="Times New Roman" w:cs="Times New Roman"/>
          <w:sz w:val="24"/>
          <w:szCs w:val="24"/>
        </w:rPr>
        <w:t>о проведении аукциона.</w:t>
      </w:r>
    </w:p>
    <w:p w14:paraId="49BC0A5A" w14:textId="77777777" w:rsidR="008A5965" w:rsidRPr="0006751E" w:rsidRDefault="008A596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9A4D5D" w14:textId="6549E63A"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23</w:t>
      </w:r>
      <w:r w:rsidR="0072654C"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06751E" w:rsidRDefault="001D20B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06751E" w:rsidRDefault="001D20B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1CC81F7A" w14:textId="712F312C" w:rsidR="00A55685" w:rsidRPr="0006751E" w:rsidRDefault="001D20B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55685" w:rsidRPr="0006751E">
        <w:rPr>
          <w:rFonts w:ascii="Times New Roman" w:hAnsi="Times New Roman" w:cs="Times New Roman"/>
          <w:sz w:val="24"/>
          <w:szCs w:val="24"/>
        </w:rPr>
        <w:t xml:space="preserve">предоставление результата муниципальной услуги. </w:t>
      </w:r>
    </w:p>
    <w:p w14:paraId="446C4D68"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w:t>
      </w:r>
      <w:r w:rsidRPr="0006751E">
        <w:rPr>
          <w:rFonts w:ascii="Times New Roman" w:hAnsi="Times New Roman" w:cs="Times New Roman"/>
          <w:sz w:val="24"/>
          <w:szCs w:val="24"/>
        </w:rPr>
        <w:lastRenderedPageBreak/>
        <w:t xml:space="preserve">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01643CA6"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24</w:t>
      </w:r>
      <w:r w:rsidR="0072654C"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4F051FB9" w14:textId="0427C288" w:rsidR="00A55685" w:rsidRPr="0006751E" w:rsidRDefault="00C405B4" w:rsidP="0006751E">
      <w:pPr>
        <w:pStyle w:val="ConsPlusNormal"/>
        <w:ind w:firstLine="709"/>
        <w:jc w:val="both"/>
        <w:rPr>
          <w:rFonts w:ascii="Times New Roman" w:hAnsi="Times New Roman" w:cs="Times New Roman"/>
          <w:sz w:val="24"/>
          <w:szCs w:val="24"/>
        </w:rPr>
      </w:pPr>
      <w:bookmarkStart w:id="3" w:name="p85"/>
      <w:bookmarkEnd w:id="3"/>
      <w:r w:rsidRPr="0006751E">
        <w:rPr>
          <w:rFonts w:ascii="Times New Roman" w:hAnsi="Times New Roman" w:cs="Times New Roman"/>
          <w:sz w:val="24"/>
          <w:szCs w:val="24"/>
        </w:rPr>
        <w:t>3.</w:t>
      </w:r>
      <w:r w:rsidR="003215E3" w:rsidRPr="0006751E">
        <w:rPr>
          <w:rFonts w:ascii="Times New Roman" w:hAnsi="Times New Roman" w:cs="Times New Roman"/>
          <w:sz w:val="24"/>
          <w:szCs w:val="24"/>
        </w:rPr>
        <w:t>25</w:t>
      </w:r>
      <w:r w:rsidR="0072654C"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Заявитель (представитель заявителя) для получения муниципальной услуги представляет: </w:t>
      </w:r>
    </w:p>
    <w:p w14:paraId="129EED21" w14:textId="43DCA4DC" w:rsidR="00A55685" w:rsidRPr="0006751E" w:rsidRDefault="0006751E" w:rsidP="0006751E">
      <w:pPr>
        <w:pStyle w:val="ConsPlusNormal"/>
        <w:ind w:firstLine="709"/>
        <w:jc w:val="both"/>
        <w:rPr>
          <w:rFonts w:ascii="Times New Roman" w:hAnsi="Times New Roman" w:cs="Times New Roman"/>
          <w:sz w:val="24"/>
          <w:szCs w:val="24"/>
        </w:rPr>
      </w:pPr>
      <w:hyperlink r:id="rId14" w:history="1">
        <w:r w:rsidR="00A55685" w:rsidRPr="0006751E">
          <w:rPr>
            <w:rFonts w:ascii="Times New Roman" w:hAnsi="Times New Roman" w:cs="Times New Roman"/>
            <w:sz w:val="24"/>
            <w:szCs w:val="24"/>
          </w:rPr>
          <w:t>заявление</w:t>
        </w:r>
      </w:hyperlink>
      <w:r w:rsidR="00A55685" w:rsidRPr="0006751E">
        <w:rPr>
          <w:rFonts w:ascii="Times New Roman" w:hAnsi="Times New Roman" w:cs="Times New Roman"/>
          <w:sz w:val="24"/>
          <w:szCs w:val="24"/>
        </w:rPr>
        <w:t xml:space="preserve"> об исправлении технической ошибки по ф</w:t>
      </w:r>
      <w:r w:rsidR="001D20B9" w:rsidRPr="0006751E">
        <w:rPr>
          <w:rFonts w:ascii="Times New Roman" w:hAnsi="Times New Roman" w:cs="Times New Roman"/>
          <w:sz w:val="24"/>
          <w:szCs w:val="24"/>
        </w:rPr>
        <w:t xml:space="preserve">орме, приведенной </w:t>
      </w:r>
      <w:r w:rsidR="007441B3" w:rsidRPr="0006751E">
        <w:rPr>
          <w:rFonts w:ascii="Times New Roman" w:hAnsi="Times New Roman" w:cs="Times New Roman"/>
          <w:sz w:val="24"/>
          <w:szCs w:val="24"/>
        </w:rPr>
        <w:br/>
      </w:r>
      <w:r w:rsidR="00B16520" w:rsidRPr="0006751E">
        <w:rPr>
          <w:rFonts w:ascii="Times New Roman" w:hAnsi="Times New Roman" w:cs="Times New Roman"/>
          <w:sz w:val="24"/>
          <w:szCs w:val="24"/>
        </w:rPr>
        <w:t>в приложении № 5</w:t>
      </w:r>
      <w:r w:rsidR="00A55685" w:rsidRPr="0006751E">
        <w:rPr>
          <w:rFonts w:ascii="Times New Roman" w:hAnsi="Times New Roman" w:cs="Times New Roman"/>
          <w:sz w:val="24"/>
          <w:szCs w:val="24"/>
        </w:rPr>
        <w:t xml:space="preserve"> к настоящему Административному регламенту; </w:t>
      </w:r>
    </w:p>
    <w:p w14:paraId="75FBB432" w14:textId="1616285C"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 удостоверяющий личность заявителя (представителя заявителя - </w:t>
      </w:r>
      <w:r w:rsidR="007441B3" w:rsidRPr="0006751E">
        <w:rPr>
          <w:rFonts w:ascii="Times New Roman" w:hAnsi="Times New Roman" w:cs="Times New Roman"/>
          <w:sz w:val="24"/>
          <w:szCs w:val="24"/>
        </w:rPr>
        <w:br/>
      </w:r>
      <w:r w:rsidRPr="0006751E">
        <w:rPr>
          <w:rFonts w:ascii="Times New Roman" w:hAnsi="Times New Roman" w:cs="Times New Roman"/>
          <w:sz w:val="24"/>
          <w:szCs w:val="24"/>
        </w:rPr>
        <w:t xml:space="preserve">в случае обращения представителя заявителя); </w:t>
      </w:r>
    </w:p>
    <w:p w14:paraId="543CDE9E"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3E35485D" w14:textId="4F413CB6"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26</w:t>
      </w:r>
      <w:r w:rsidR="0072654C"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2E9ED425"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27</w:t>
      </w:r>
      <w:r w:rsidR="0072654C" w:rsidRPr="0006751E">
        <w:rPr>
          <w:rFonts w:ascii="Times New Roman" w:hAnsi="Times New Roman" w:cs="Times New Roman"/>
          <w:sz w:val="24"/>
          <w:szCs w:val="24"/>
        </w:rPr>
        <w:t>.</w:t>
      </w:r>
      <w:r w:rsidRPr="0006751E">
        <w:rPr>
          <w:rFonts w:ascii="Times New Roman" w:hAnsi="Times New Roman" w:cs="Times New Roman"/>
          <w:sz w:val="24"/>
          <w:szCs w:val="24"/>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BF2F31"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Единого портала в электронном виде. </w:t>
      </w:r>
    </w:p>
    <w:p w14:paraId="2C825414" w14:textId="249CEFE3"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28</w:t>
      </w:r>
      <w:r w:rsidR="0072654C"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1) при личном обращении: </w:t>
      </w:r>
    </w:p>
    <w:p w14:paraId="1BCEBB1E"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2) при почтовом отправлении: </w:t>
      </w:r>
    </w:p>
    <w:p w14:paraId="4A1FC78F"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3) при подаче заявления посредством Единого портала: </w:t>
      </w:r>
    </w:p>
    <w:p w14:paraId="29A739EB"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1A85DB7D"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3.</w:t>
      </w:r>
      <w:r w:rsidR="003215E3" w:rsidRPr="0006751E">
        <w:rPr>
          <w:rFonts w:ascii="Times New Roman" w:hAnsi="Times New Roman" w:cs="Times New Roman"/>
          <w:sz w:val="24"/>
          <w:szCs w:val="24"/>
        </w:rPr>
        <w:t>29</w:t>
      </w:r>
      <w:r w:rsidR="0072654C"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Основания для принятия решения об отказе в приеме заявления и документов и (или) информации: </w:t>
      </w:r>
    </w:p>
    <w:p w14:paraId="416F9A69" w14:textId="665E4C03" w:rsidR="00A55685" w:rsidRPr="0006751E" w:rsidRDefault="002247E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заявление подано в орган, в полномочия которого не входит предоставление муниципальной услуги; </w:t>
      </w:r>
    </w:p>
    <w:p w14:paraId="7183911F" w14:textId="0A0AC4DD" w:rsidR="00A55685" w:rsidRPr="0006751E" w:rsidRDefault="002247E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к заявлению не приложены документы, предусмотренные пунктом </w:t>
      </w:r>
      <w:r w:rsidR="00946DAE" w:rsidRPr="0006751E">
        <w:rPr>
          <w:rFonts w:ascii="Times New Roman" w:hAnsi="Times New Roman" w:cs="Times New Roman"/>
          <w:sz w:val="24"/>
          <w:szCs w:val="24"/>
        </w:rPr>
        <w:t>3.</w:t>
      </w:r>
      <w:r w:rsidR="003215E3" w:rsidRPr="0006751E">
        <w:rPr>
          <w:rFonts w:ascii="Times New Roman" w:hAnsi="Times New Roman" w:cs="Times New Roman"/>
          <w:sz w:val="24"/>
          <w:szCs w:val="24"/>
        </w:rPr>
        <w:t>2</w:t>
      </w:r>
      <w:r w:rsidR="0072654C" w:rsidRPr="0006751E">
        <w:rPr>
          <w:rFonts w:ascii="Times New Roman" w:hAnsi="Times New Roman" w:cs="Times New Roman"/>
          <w:sz w:val="24"/>
          <w:szCs w:val="24"/>
        </w:rPr>
        <w:t>5</w:t>
      </w:r>
      <w:r w:rsidR="00A55685" w:rsidRPr="0006751E">
        <w:rPr>
          <w:rFonts w:ascii="Times New Roman" w:hAnsi="Times New Roman" w:cs="Times New Roman"/>
          <w:sz w:val="24"/>
          <w:szCs w:val="24"/>
        </w:rPr>
        <w:t xml:space="preserve"> настоящего Административного регламента. </w:t>
      </w:r>
    </w:p>
    <w:p w14:paraId="5F635070" w14:textId="4AF98099"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Форма </w:t>
      </w:r>
      <w:hyperlink r:id="rId15" w:history="1">
        <w:r w:rsidRPr="0006751E">
          <w:rPr>
            <w:rFonts w:ascii="Times New Roman" w:hAnsi="Times New Roman" w:cs="Times New Roman"/>
            <w:sz w:val="24"/>
            <w:szCs w:val="24"/>
          </w:rPr>
          <w:t>уведомления</w:t>
        </w:r>
      </w:hyperlink>
      <w:r w:rsidRPr="0006751E">
        <w:rPr>
          <w:rFonts w:ascii="Times New Roman" w:hAnsi="Times New Roman" w:cs="Times New Roman"/>
          <w:sz w:val="24"/>
          <w:szCs w:val="24"/>
        </w:rPr>
        <w:t xml:space="preserve"> об отказе в приеме док</w:t>
      </w:r>
      <w:r w:rsidR="0072654C" w:rsidRPr="0006751E">
        <w:rPr>
          <w:rFonts w:ascii="Times New Roman" w:hAnsi="Times New Roman" w:cs="Times New Roman"/>
          <w:sz w:val="24"/>
          <w:szCs w:val="24"/>
        </w:rPr>
        <w:t>ум</w:t>
      </w:r>
      <w:r w:rsidR="000C252D" w:rsidRPr="0006751E">
        <w:rPr>
          <w:rFonts w:ascii="Times New Roman" w:hAnsi="Times New Roman" w:cs="Times New Roman"/>
          <w:sz w:val="24"/>
          <w:szCs w:val="24"/>
        </w:rPr>
        <w:t>ентов приведена в приложении № 7</w:t>
      </w:r>
      <w:r w:rsidRPr="0006751E">
        <w:rPr>
          <w:rFonts w:ascii="Times New Roman" w:hAnsi="Times New Roman" w:cs="Times New Roman"/>
          <w:sz w:val="24"/>
          <w:szCs w:val="24"/>
        </w:rPr>
        <w:t xml:space="preserve"> к настоящему Административному регламенту. </w:t>
      </w:r>
    </w:p>
    <w:p w14:paraId="0011D466" w14:textId="176C79F0"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30</w:t>
      </w:r>
      <w:r w:rsidR="006C3E60"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В приеме заявления участвует уполномоченный орган. </w:t>
      </w:r>
    </w:p>
    <w:p w14:paraId="470DFC42"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63C64871" w:rsidR="00A55685" w:rsidRPr="0006751E" w:rsidRDefault="00BF384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31</w:t>
      </w:r>
      <w:r w:rsidR="006C3E60"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537A6A36"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32</w:t>
      </w:r>
      <w:r w:rsidR="006C3E60"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4002CB50" w14:textId="6A0BFCA0" w:rsidR="00A55685" w:rsidRPr="0006751E" w:rsidRDefault="00F853F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Основания</w:t>
      </w:r>
      <w:r w:rsidR="00A55685" w:rsidRPr="0006751E">
        <w:rPr>
          <w:rFonts w:ascii="Times New Roman" w:hAnsi="Times New Roman" w:cs="Times New Roman"/>
          <w:sz w:val="24"/>
          <w:szCs w:val="24"/>
        </w:rPr>
        <w:t xml:space="preserve"> для отказа в предоставлении муниципальной услуги: </w:t>
      </w:r>
    </w:p>
    <w:p w14:paraId="29ED0318" w14:textId="29126AE8" w:rsidR="00946DAE" w:rsidRPr="0006751E" w:rsidRDefault="00946DAE"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несоответствие заявителя к</w:t>
      </w:r>
      <w:r w:rsidR="00AE7133" w:rsidRPr="0006751E">
        <w:rPr>
          <w:rFonts w:ascii="Times New Roman" w:hAnsi="Times New Roman" w:cs="Times New Roman"/>
          <w:sz w:val="24"/>
          <w:szCs w:val="24"/>
        </w:rPr>
        <w:t>ругу лиц, указанных в пункте 1.3</w:t>
      </w:r>
      <w:r w:rsidRPr="0006751E">
        <w:rPr>
          <w:rFonts w:ascii="Times New Roman" w:hAnsi="Times New Roman" w:cs="Times New Roman"/>
          <w:sz w:val="24"/>
          <w:szCs w:val="24"/>
        </w:rPr>
        <w:t xml:space="preserve"> настоящего Административного регламента</w:t>
      </w:r>
    </w:p>
    <w:p w14:paraId="463E899D" w14:textId="5348C651"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отсутствие факта допущения технической ошибки. </w:t>
      </w:r>
    </w:p>
    <w:p w14:paraId="683225CC"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2253E745"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33</w:t>
      </w:r>
      <w:r w:rsidR="006C3E60"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Предоставление результата муниципальной услуги. </w:t>
      </w:r>
    </w:p>
    <w:p w14:paraId="5F043FDB"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путем направления на почтовый адрес; </w:t>
      </w:r>
    </w:p>
    <w:p w14:paraId="03E18335" w14:textId="5C04A702"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путем выдачи в уполномоченном органе; </w:t>
      </w:r>
    </w:p>
    <w:p w14:paraId="7D734278" w14:textId="0B4664B7"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55685" w:rsidRPr="0006751E">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9C9FAF7"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D329A64" w:rsidR="00A55685" w:rsidRPr="0006751E" w:rsidRDefault="00BF384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34</w:t>
      </w:r>
      <w:r w:rsidR="00C405B4"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Максимальный срок предоставления муниципальной услуги </w:t>
      </w:r>
      <w:r w:rsidR="006C3E60" w:rsidRPr="0006751E">
        <w:rPr>
          <w:rFonts w:ascii="Times New Roman" w:hAnsi="Times New Roman" w:cs="Times New Roman"/>
          <w:sz w:val="24"/>
          <w:szCs w:val="24"/>
        </w:rPr>
        <w:br/>
      </w:r>
      <w:r w:rsidR="00A55685" w:rsidRPr="0006751E">
        <w:rPr>
          <w:rFonts w:ascii="Times New Roman" w:hAnsi="Times New Roman" w:cs="Times New Roman"/>
          <w:sz w:val="24"/>
          <w:szCs w:val="24"/>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sidRPr="0006751E">
        <w:rPr>
          <w:rFonts w:ascii="Times New Roman" w:hAnsi="Times New Roman" w:cs="Times New Roman"/>
          <w:sz w:val="24"/>
          <w:szCs w:val="24"/>
        </w:rPr>
        <w:br/>
      </w:r>
      <w:r w:rsidR="00A55685" w:rsidRPr="0006751E">
        <w:rPr>
          <w:rFonts w:ascii="Times New Roman" w:hAnsi="Times New Roman" w:cs="Times New Roman"/>
          <w:sz w:val="24"/>
          <w:szCs w:val="24"/>
        </w:rPr>
        <w:t>и документов и (или) информации, необходимых для предос</w:t>
      </w:r>
      <w:r w:rsidRPr="0006751E">
        <w:rPr>
          <w:rFonts w:ascii="Times New Roman" w:hAnsi="Times New Roman" w:cs="Times New Roman"/>
          <w:sz w:val="24"/>
          <w:szCs w:val="24"/>
        </w:rPr>
        <w:t xml:space="preserve">тавления муниципальной услуги. </w:t>
      </w:r>
    </w:p>
    <w:p w14:paraId="5E113B47" w14:textId="70799669" w:rsidR="00A55685" w:rsidRPr="0006751E" w:rsidRDefault="00BF3844" w:rsidP="0006751E">
      <w:pPr>
        <w:pStyle w:val="ConsPlusNormal"/>
        <w:jc w:val="center"/>
        <w:outlineLvl w:val="1"/>
        <w:rPr>
          <w:rFonts w:ascii="Times New Roman" w:hAnsi="Times New Roman" w:cs="Times New Roman"/>
          <w:b/>
          <w:sz w:val="24"/>
          <w:szCs w:val="24"/>
        </w:rPr>
      </w:pPr>
      <w:r w:rsidRPr="0006751E">
        <w:rPr>
          <w:rFonts w:ascii="Times New Roman" w:hAnsi="Times New Roman" w:cs="Times New Roman"/>
          <w:b/>
          <w:sz w:val="24"/>
          <w:szCs w:val="24"/>
        </w:rPr>
        <w:t>Вариант №</w:t>
      </w:r>
      <w:r w:rsidR="00CD0F30" w:rsidRPr="0006751E">
        <w:rPr>
          <w:rFonts w:ascii="Times New Roman" w:hAnsi="Times New Roman" w:cs="Times New Roman"/>
          <w:b/>
          <w:sz w:val="24"/>
          <w:szCs w:val="24"/>
        </w:rPr>
        <w:t xml:space="preserve"> 4</w:t>
      </w:r>
      <w:r w:rsidR="00A55685" w:rsidRPr="0006751E">
        <w:rPr>
          <w:rFonts w:ascii="Times New Roman" w:hAnsi="Times New Roman" w:cs="Times New Roman"/>
          <w:b/>
          <w:sz w:val="24"/>
          <w:szCs w:val="24"/>
        </w:rPr>
        <w:t xml:space="preserve">. Получение </w:t>
      </w:r>
      <w:r w:rsidR="00660B6A" w:rsidRPr="0006751E">
        <w:rPr>
          <w:rFonts w:ascii="Times New Roman" w:hAnsi="Times New Roman" w:cs="Times New Roman"/>
          <w:b/>
          <w:sz w:val="24"/>
          <w:szCs w:val="24"/>
        </w:rPr>
        <w:t>дубликата</w:t>
      </w:r>
      <w:r w:rsidR="00A55685" w:rsidRPr="0006751E">
        <w:rPr>
          <w:rFonts w:ascii="Times New Roman" w:hAnsi="Times New Roman" w:cs="Times New Roman"/>
          <w:b/>
          <w:sz w:val="24"/>
          <w:szCs w:val="24"/>
        </w:rPr>
        <w:t xml:space="preserve"> документа </w:t>
      </w:r>
    </w:p>
    <w:p w14:paraId="561BFDB7" w14:textId="5BDA9830"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33</w:t>
      </w:r>
      <w:r w:rsidR="00C405B4" w:rsidRPr="0006751E">
        <w:rPr>
          <w:rFonts w:ascii="Times New Roman" w:hAnsi="Times New Roman" w:cs="Times New Roman"/>
          <w:sz w:val="24"/>
          <w:szCs w:val="24"/>
        </w:rPr>
        <w:t>.</w:t>
      </w:r>
      <w:r w:rsidRPr="0006751E">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0AE1370A" w14:textId="469A5E2D" w:rsidR="00A55685" w:rsidRPr="0006751E" w:rsidRDefault="006B58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выдача </w:t>
      </w:r>
      <w:r w:rsidR="00660B6A" w:rsidRPr="0006751E">
        <w:rPr>
          <w:rFonts w:ascii="Times New Roman" w:hAnsi="Times New Roman" w:cs="Times New Roman"/>
          <w:sz w:val="24"/>
          <w:szCs w:val="24"/>
        </w:rPr>
        <w:t>дубликата</w:t>
      </w:r>
      <w:r w:rsidR="00A55685" w:rsidRPr="0006751E">
        <w:rPr>
          <w:rFonts w:ascii="Times New Roman" w:hAnsi="Times New Roman" w:cs="Times New Roman"/>
          <w:sz w:val="24"/>
          <w:szCs w:val="24"/>
        </w:rPr>
        <w:t xml:space="preserve"> документа; </w:t>
      </w:r>
    </w:p>
    <w:p w14:paraId="7D094123" w14:textId="1C1EBEA7" w:rsidR="00A55685" w:rsidRPr="0006751E" w:rsidRDefault="006B58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отказ в выдаче </w:t>
      </w:r>
      <w:r w:rsidR="00660B6A" w:rsidRPr="0006751E">
        <w:rPr>
          <w:rFonts w:ascii="Times New Roman" w:hAnsi="Times New Roman" w:cs="Times New Roman"/>
          <w:sz w:val="24"/>
          <w:szCs w:val="24"/>
        </w:rPr>
        <w:t>дубликата</w:t>
      </w:r>
      <w:r w:rsidR="00A55685" w:rsidRPr="0006751E">
        <w:rPr>
          <w:rFonts w:ascii="Times New Roman" w:hAnsi="Times New Roman" w:cs="Times New Roman"/>
          <w:sz w:val="24"/>
          <w:szCs w:val="24"/>
        </w:rPr>
        <w:t xml:space="preserve"> документа. </w:t>
      </w:r>
    </w:p>
    <w:p w14:paraId="191A2386" w14:textId="2E7A6CE1" w:rsidR="00C405B4"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Документом, содержащ</w:t>
      </w:r>
      <w:r w:rsidR="00660B6A" w:rsidRPr="0006751E">
        <w:rPr>
          <w:rFonts w:ascii="Times New Roman" w:hAnsi="Times New Roman" w:cs="Times New Roman"/>
          <w:sz w:val="24"/>
          <w:szCs w:val="24"/>
        </w:rPr>
        <w:t>им решение о выдаче дубликата, является дубликат</w:t>
      </w:r>
      <w:r w:rsidRPr="0006751E">
        <w:rPr>
          <w:rFonts w:ascii="Times New Roman" w:hAnsi="Times New Roman" w:cs="Times New Roman"/>
          <w:sz w:val="24"/>
          <w:szCs w:val="24"/>
        </w:rPr>
        <w:t>.</w:t>
      </w:r>
    </w:p>
    <w:p w14:paraId="4495384B" w14:textId="3479A220" w:rsidR="00C405B4"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Документом, содержащим решение об о</w:t>
      </w:r>
      <w:r w:rsidR="00660B6A" w:rsidRPr="0006751E">
        <w:rPr>
          <w:rFonts w:ascii="Times New Roman" w:hAnsi="Times New Roman" w:cs="Times New Roman"/>
          <w:sz w:val="24"/>
          <w:szCs w:val="24"/>
        </w:rPr>
        <w:t>тказе в выдаче дубликата</w:t>
      </w:r>
      <w:r w:rsidRPr="0006751E">
        <w:rPr>
          <w:rFonts w:ascii="Times New Roman" w:hAnsi="Times New Roman" w:cs="Times New Roman"/>
          <w:sz w:val="24"/>
          <w:szCs w:val="24"/>
        </w:rPr>
        <w:t>, является уведомление об о</w:t>
      </w:r>
      <w:r w:rsidR="00660B6A" w:rsidRPr="0006751E">
        <w:rPr>
          <w:rFonts w:ascii="Times New Roman" w:hAnsi="Times New Roman" w:cs="Times New Roman"/>
          <w:sz w:val="24"/>
          <w:szCs w:val="24"/>
        </w:rPr>
        <w:t>тказе в выдаче дубликата</w:t>
      </w:r>
      <w:r w:rsidRPr="0006751E">
        <w:rPr>
          <w:rFonts w:ascii="Times New Roman" w:hAnsi="Times New Roman" w:cs="Times New Roman"/>
          <w:sz w:val="24"/>
          <w:szCs w:val="24"/>
        </w:rPr>
        <w:t>.</w:t>
      </w:r>
    </w:p>
    <w:p w14:paraId="0A2C95A7" w14:textId="7FBEC397"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35</w:t>
      </w:r>
      <w:r w:rsidR="00A55685" w:rsidRPr="0006751E">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06751E" w:rsidRDefault="006B58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 xml:space="preserve">а) </w:t>
      </w:r>
      <w:r w:rsidR="00A55685" w:rsidRPr="0006751E">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06751E" w:rsidRDefault="006B58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3A51F036" w14:textId="58307522" w:rsidR="00A55685" w:rsidRPr="0006751E" w:rsidRDefault="006B58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55685" w:rsidRPr="0006751E">
        <w:rPr>
          <w:rFonts w:ascii="Times New Roman" w:hAnsi="Times New Roman" w:cs="Times New Roman"/>
          <w:sz w:val="24"/>
          <w:szCs w:val="24"/>
        </w:rPr>
        <w:t xml:space="preserve">предоставление результата муниципальной услуги. </w:t>
      </w:r>
    </w:p>
    <w:p w14:paraId="74792C2B"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19D49B33"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36</w:t>
      </w:r>
      <w:r w:rsidR="00A55685" w:rsidRPr="0006751E">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0F43592E" w14:textId="2C3ADBA3" w:rsidR="00A55685" w:rsidRPr="0006751E" w:rsidRDefault="00C405B4" w:rsidP="0006751E">
      <w:pPr>
        <w:pStyle w:val="ConsPlusNormal"/>
        <w:ind w:firstLine="709"/>
        <w:jc w:val="both"/>
        <w:rPr>
          <w:rFonts w:ascii="Times New Roman" w:hAnsi="Times New Roman" w:cs="Times New Roman"/>
          <w:sz w:val="24"/>
          <w:szCs w:val="24"/>
        </w:rPr>
      </w:pPr>
      <w:bookmarkStart w:id="4" w:name="p136"/>
      <w:bookmarkEnd w:id="4"/>
      <w:r w:rsidRPr="0006751E">
        <w:rPr>
          <w:rFonts w:ascii="Times New Roman" w:hAnsi="Times New Roman" w:cs="Times New Roman"/>
          <w:sz w:val="24"/>
          <w:szCs w:val="24"/>
        </w:rPr>
        <w:t>3.</w:t>
      </w:r>
      <w:r w:rsidR="003215E3" w:rsidRPr="0006751E">
        <w:rPr>
          <w:rFonts w:ascii="Times New Roman" w:hAnsi="Times New Roman" w:cs="Times New Roman"/>
          <w:sz w:val="24"/>
          <w:szCs w:val="24"/>
        </w:rPr>
        <w:t>37</w:t>
      </w:r>
      <w:r w:rsidR="00A55685" w:rsidRPr="0006751E">
        <w:rPr>
          <w:rFonts w:ascii="Times New Roman" w:hAnsi="Times New Roman" w:cs="Times New Roman"/>
          <w:sz w:val="24"/>
          <w:szCs w:val="24"/>
        </w:rPr>
        <w:t xml:space="preserve">. Заявитель (представитель заявителя) для получения муниципальной услуги представляет: </w:t>
      </w:r>
    </w:p>
    <w:p w14:paraId="25C0F7C1" w14:textId="4F9FE3FC" w:rsidR="00A55685" w:rsidRPr="0006751E" w:rsidRDefault="0013006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hyperlink r:id="rId16" w:history="1">
        <w:r w:rsidR="00A55685" w:rsidRPr="0006751E">
          <w:rPr>
            <w:rFonts w:ascii="Times New Roman" w:hAnsi="Times New Roman" w:cs="Times New Roman"/>
            <w:sz w:val="24"/>
            <w:szCs w:val="24"/>
          </w:rPr>
          <w:t>заявление</w:t>
        </w:r>
      </w:hyperlink>
      <w:r w:rsidR="00A55685" w:rsidRPr="0006751E">
        <w:rPr>
          <w:rFonts w:ascii="Times New Roman" w:hAnsi="Times New Roman" w:cs="Times New Roman"/>
          <w:sz w:val="24"/>
          <w:szCs w:val="24"/>
        </w:rPr>
        <w:t xml:space="preserve"> о выдаче </w:t>
      </w:r>
      <w:r w:rsidR="00660B6A" w:rsidRPr="0006751E">
        <w:rPr>
          <w:rFonts w:ascii="Times New Roman" w:hAnsi="Times New Roman" w:cs="Times New Roman"/>
          <w:sz w:val="24"/>
          <w:szCs w:val="24"/>
        </w:rPr>
        <w:t>дубликата</w:t>
      </w:r>
      <w:r w:rsidR="00A55685" w:rsidRPr="0006751E">
        <w:rPr>
          <w:rFonts w:ascii="Times New Roman" w:hAnsi="Times New Roman" w:cs="Times New Roman"/>
          <w:sz w:val="24"/>
          <w:szCs w:val="24"/>
        </w:rPr>
        <w:t xml:space="preserve"> документа по ф</w:t>
      </w:r>
      <w:r w:rsidR="006B58B4" w:rsidRPr="0006751E">
        <w:rPr>
          <w:rFonts w:ascii="Times New Roman" w:hAnsi="Times New Roman" w:cs="Times New Roman"/>
          <w:sz w:val="24"/>
          <w:szCs w:val="24"/>
        </w:rPr>
        <w:t>орме, приведенной в приложении №</w:t>
      </w:r>
      <w:r w:rsidR="00BF12C6" w:rsidRPr="0006751E">
        <w:rPr>
          <w:rFonts w:ascii="Times New Roman" w:hAnsi="Times New Roman" w:cs="Times New Roman"/>
          <w:sz w:val="24"/>
          <w:szCs w:val="24"/>
        </w:rPr>
        <w:t xml:space="preserve"> </w:t>
      </w:r>
      <w:r w:rsidR="000C252D" w:rsidRPr="0006751E">
        <w:rPr>
          <w:rFonts w:ascii="Times New Roman" w:hAnsi="Times New Roman" w:cs="Times New Roman"/>
          <w:sz w:val="24"/>
          <w:szCs w:val="24"/>
        </w:rPr>
        <w:t>6</w:t>
      </w:r>
      <w:r w:rsidR="00A55685" w:rsidRPr="0006751E">
        <w:rPr>
          <w:rFonts w:ascii="Times New Roman" w:hAnsi="Times New Roman" w:cs="Times New Roman"/>
          <w:sz w:val="24"/>
          <w:szCs w:val="24"/>
        </w:rPr>
        <w:t xml:space="preserve"> к настоящему Административному регламенту; </w:t>
      </w:r>
    </w:p>
    <w:p w14:paraId="76ED69DF" w14:textId="4AB24D7B" w:rsidR="00A55685" w:rsidRPr="0006751E" w:rsidRDefault="0013006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06751E" w:rsidRDefault="0013006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55685" w:rsidRPr="0006751E">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5BD78A47" w14:textId="0B4580AB"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38</w:t>
      </w:r>
      <w:r w:rsidR="00A55685" w:rsidRPr="0006751E">
        <w:rPr>
          <w:rFonts w:ascii="Times New Roman" w:hAnsi="Times New Roman" w:cs="Times New Roman"/>
          <w:sz w:val="24"/>
          <w:szCs w:val="24"/>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3FA547F0"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39</w:t>
      </w:r>
      <w:r w:rsidR="00C405B4" w:rsidRPr="0006751E">
        <w:rPr>
          <w:rFonts w:ascii="Times New Roman" w:hAnsi="Times New Roman" w:cs="Times New Roman"/>
          <w:sz w:val="24"/>
          <w:szCs w:val="24"/>
        </w:rPr>
        <w:t>.</w:t>
      </w:r>
      <w:r w:rsidR="0013006C" w:rsidRPr="0006751E">
        <w:rPr>
          <w:rFonts w:ascii="Times New Roman" w:hAnsi="Times New Roman" w:cs="Times New Roman"/>
          <w:sz w:val="24"/>
          <w:szCs w:val="24"/>
        </w:rPr>
        <w:t xml:space="preserve"> </w:t>
      </w:r>
      <w:r w:rsidRPr="0006751E">
        <w:rPr>
          <w:rFonts w:ascii="Times New Roman" w:hAnsi="Times New Roman" w:cs="Times New Roman"/>
          <w:sz w:val="24"/>
          <w:szCs w:val="24"/>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06751E" w:rsidRDefault="0013006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57A831" w14:textId="3118DB96" w:rsidR="00A55685" w:rsidRPr="0006751E" w:rsidRDefault="0013006C"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посредством Единого портала в электронном виде. </w:t>
      </w:r>
    </w:p>
    <w:p w14:paraId="28DC3F1C" w14:textId="1A111302"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40</w:t>
      </w:r>
      <w:r w:rsidRPr="0006751E">
        <w:rPr>
          <w:rFonts w:ascii="Times New Roman" w:hAnsi="Times New Roman" w:cs="Times New Roman"/>
          <w:sz w:val="24"/>
          <w:szCs w:val="24"/>
        </w:rPr>
        <w:t>.</w:t>
      </w:r>
      <w:r w:rsidR="00A55685" w:rsidRPr="0006751E">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а</w:t>
      </w:r>
      <w:r w:rsidR="00A55685" w:rsidRPr="0006751E">
        <w:rPr>
          <w:rFonts w:ascii="Times New Roman" w:hAnsi="Times New Roman" w:cs="Times New Roman"/>
          <w:sz w:val="24"/>
          <w:szCs w:val="24"/>
        </w:rPr>
        <w:t xml:space="preserve">) при личном обращении: </w:t>
      </w:r>
    </w:p>
    <w:p w14:paraId="28BC14A9" w14:textId="16ABBCF1"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б</w:t>
      </w:r>
      <w:r w:rsidR="00A55685" w:rsidRPr="0006751E">
        <w:rPr>
          <w:rFonts w:ascii="Times New Roman" w:hAnsi="Times New Roman" w:cs="Times New Roman"/>
          <w:sz w:val="24"/>
          <w:szCs w:val="24"/>
        </w:rPr>
        <w:t xml:space="preserve">) при почтовом отправлении: </w:t>
      </w:r>
    </w:p>
    <w:p w14:paraId="6232D600" w14:textId="23960D14"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w:t>
      </w:r>
      <w:r w:rsidR="00A55685" w:rsidRPr="0006751E">
        <w:rPr>
          <w:rFonts w:ascii="Times New Roman" w:hAnsi="Times New Roman" w:cs="Times New Roman"/>
          <w:sz w:val="24"/>
          <w:szCs w:val="24"/>
        </w:rPr>
        <w:t xml:space="preserve">) при подаче заявления посредством Единого портала: </w:t>
      </w:r>
    </w:p>
    <w:p w14:paraId="49AEEBCE" w14:textId="200973B4"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00A55685" w:rsidRPr="0006751E">
        <w:rPr>
          <w:rFonts w:ascii="Times New Roman" w:hAnsi="Times New Roman" w:cs="Times New Roman"/>
          <w:sz w:val="24"/>
          <w:szCs w:val="24"/>
        </w:rPr>
        <w:lastRenderedPageBreak/>
        <w:t xml:space="preserve">взаимодействие с единой системой идентификации и аутентификации, при условии совпадения сведений </w:t>
      </w:r>
      <w:r w:rsidR="00553BEA" w:rsidRPr="0006751E">
        <w:rPr>
          <w:rFonts w:ascii="Times New Roman" w:hAnsi="Times New Roman" w:cs="Times New Roman"/>
          <w:sz w:val="24"/>
          <w:szCs w:val="24"/>
        </w:rPr>
        <w:br/>
      </w:r>
      <w:r w:rsidR="00A55685" w:rsidRPr="0006751E">
        <w:rPr>
          <w:rFonts w:ascii="Times New Roman" w:hAnsi="Times New Roman" w:cs="Times New Roman"/>
          <w:sz w:val="24"/>
          <w:szCs w:val="24"/>
        </w:rPr>
        <w:t xml:space="preserve">о физическом лице в указанных информационных системах; </w:t>
      </w:r>
    </w:p>
    <w:p w14:paraId="56992875" w14:textId="46F81C2F"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06751E">
        <w:rPr>
          <w:rFonts w:ascii="Times New Roman" w:hAnsi="Times New Roman" w:cs="Times New Roman"/>
          <w:sz w:val="24"/>
          <w:szCs w:val="24"/>
        </w:rPr>
        <w:br/>
      </w:r>
      <w:r w:rsidR="00A55685" w:rsidRPr="0006751E">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2F852BDE"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41</w:t>
      </w:r>
      <w:r w:rsidR="00A55685" w:rsidRPr="0006751E">
        <w:rPr>
          <w:rFonts w:ascii="Times New Roman" w:hAnsi="Times New Roman" w:cs="Times New Roman"/>
          <w:sz w:val="24"/>
          <w:szCs w:val="24"/>
        </w:rPr>
        <w:t xml:space="preserve">. Основания для принятия решения об отказе в приеме заявления </w:t>
      </w:r>
      <w:r w:rsidR="00553BEA" w:rsidRPr="0006751E">
        <w:rPr>
          <w:rFonts w:ascii="Times New Roman" w:hAnsi="Times New Roman" w:cs="Times New Roman"/>
          <w:sz w:val="24"/>
          <w:szCs w:val="24"/>
        </w:rPr>
        <w:br/>
      </w:r>
      <w:r w:rsidR="00A55685" w:rsidRPr="0006751E">
        <w:rPr>
          <w:rFonts w:ascii="Times New Roman" w:hAnsi="Times New Roman" w:cs="Times New Roman"/>
          <w:sz w:val="24"/>
          <w:szCs w:val="24"/>
        </w:rPr>
        <w:t xml:space="preserve">и документов и (или) информации: </w:t>
      </w:r>
    </w:p>
    <w:p w14:paraId="63328436" w14:textId="4028FF46"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заявление подано в орган, в полномочия которого не входит предоставление муниципальной услуги; </w:t>
      </w:r>
    </w:p>
    <w:p w14:paraId="24070767" w14:textId="467C671A" w:rsidR="00A55685" w:rsidRPr="0006751E" w:rsidRDefault="00D952B0"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к заявлению не приложены документы, предусмотренные </w:t>
      </w:r>
      <w:hyperlink w:anchor="p136" w:history="1">
        <w:r w:rsidR="00A55685" w:rsidRPr="0006751E">
          <w:rPr>
            <w:rFonts w:ascii="Times New Roman" w:hAnsi="Times New Roman" w:cs="Times New Roman"/>
            <w:sz w:val="24"/>
            <w:szCs w:val="24"/>
          </w:rPr>
          <w:t xml:space="preserve">пунктом </w:t>
        </w:r>
      </w:hyperlink>
      <w:r w:rsidRPr="0006751E">
        <w:rPr>
          <w:rFonts w:ascii="Times New Roman" w:hAnsi="Times New Roman" w:cs="Times New Roman"/>
          <w:sz w:val="24"/>
          <w:szCs w:val="24"/>
        </w:rPr>
        <w:t>3.</w:t>
      </w:r>
      <w:r w:rsidR="003215E3" w:rsidRPr="0006751E">
        <w:rPr>
          <w:rFonts w:ascii="Times New Roman" w:hAnsi="Times New Roman" w:cs="Times New Roman"/>
          <w:sz w:val="24"/>
          <w:szCs w:val="24"/>
        </w:rPr>
        <w:t>37</w:t>
      </w:r>
      <w:r w:rsidR="00A55685" w:rsidRPr="0006751E">
        <w:rPr>
          <w:rFonts w:ascii="Times New Roman" w:hAnsi="Times New Roman" w:cs="Times New Roman"/>
          <w:sz w:val="24"/>
          <w:szCs w:val="24"/>
        </w:rPr>
        <w:t xml:space="preserve"> настоящего Административного регламента. </w:t>
      </w:r>
    </w:p>
    <w:p w14:paraId="3CB3B097" w14:textId="76593950"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Форма </w:t>
      </w:r>
      <w:hyperlink r:id="rId17" w:history="1">
        <w:r w:rsidRPr="0006751E">
          <w:rPr>
            <w:rFonts w:ascii="Times New Roman" w:hAnsi="Times New Roman" w:cs="Times New Roman"/>
            <w:sz w:val="24"/>
            <w:szCs w:val="24"/>
          </w:rPr>
          <w:t>уведомления</w:t>
        </w:r>
      </w:hyperlink>
      <w:r w:rsidRPr="0006751E">
        <w:rPr>
          <w:rFonts w:ascii="Times New Roman" w:hAnsi="Times New Roman" w:cs="Times New Roman"/>
          <w:sz w:val="24"/>
          <w:szCs w:val="24"/>
        </w:rPr>
        <w:t xml:space="preserve"> об отказе в приеме документов приведена в приложении </w:t>
      </w:r>
      <w:r w:rsidR="00D952B0" w:rsidRPr="0006751E">
        <w:rPr>
          <w:rFonts w:ascii="Times New Roman" w:hAnsi="Times New Roman" w:cs="Times New Roman"/>
          <w:sz w:val="24"/>
          <w:szCs w:val="24"/>
        </w:rPr>
        <w:t>№</w:t>
      </w:r>
      <w:r w:rsidR="000C252D" w:rsidRPr="0006751E">
        <w:rPr>
          <w:rFonts w:ascii="Times New Roman" w:hAnsi="Times New Roman" w:cs="Times New Roman"/>
          <w:sz w:val="24"/>
          <w:szCs w:val="24"/>
        </w:rPr>
        <w:t xml:space="preserve"> 7</w:t>
      </w:r>
      <w:r w:rsidRPr="0006751E">
        <w:rPr>
          <w:rFonts w:ascii="Times New Roman" w:hAnsi="Times New Roman" w:cs="Times New Roman"/>
          <w:sz w:val="24"/>
          <w:szCs w:val="24"/>
        </w:rPr>
        <w:t xml:space="preserve"> к настоящему Административному регламенту. </w:t>
      </w:r>
    </w:p>
    <w:p w14:paraId="548A7735" w14:textId="23826FBD"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42</w:t>
      </w:r>
      <w:r w:rsidR="00A55685" w:rsidRPr="0006751E">
        <w:rPr>
          <w:rFonts w:ascii="Times New Roman" w:hAnsi="Times New Roman" w:cs="Times New Roman"/>
          <w:sz w:val="24"/>
          <w:szCs w:val="24"/>
        </w:rPr>
        <w:t xml:space="preserve">. В приеме заявления участвует уполномоченный орган. </w:t>
      </w:r>
    </w:p>
    <w:p w14:paraId="5F0C0ABD"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5DF848FE"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43</w:t>
      </w:r>
      <w:r w:rsidR="00A55685" w:rsidRPr="0006751E">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1E5D44BA"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44</w:t>
      </w:r>
      <w:r w:rsidR="00A55685" w:rsidRPr="0006751E">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086F86B8" w14:textId="5C1BE4B5" w:rsidR="00A55685" w:rsidRPr="0006751E" w:rsidRDefault="00F853F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Основания</w:t>
      </w:r>
      <w:r w:rsidR="00A55685" w:rsidRPr="0006751E">
        <w:rPr>
          <w:rFonts w:ascii="Times New Roman" w:hAnsi="Times New Roman" w:cs="Times New Roman"/>
          <w:sz w:val="24"/>
          <w:szCs w:val="24"/>
        </w:rPr>
        <w:t xml:space="preserve"> для отказа в предоставлении муниципальной услуги: </w:t>
      </w:r>
    </w:p>
    <w:p w14:paraId="53AC58F3" w14:textId="138C5104" w:rsidR="001A24B7" w:rsidRPr="0006751E" w:rsidRDefault="001A24B7"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несоответствие заявителя кругу лиц, указанных в пункте 1.3 настоящего Административного регламента;</w:t>
      </w:r>
    </w:p>
    <w:p w14:paraId="398FF90A" w14:textId="292C452B"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A55685" w:rsidRPr="0006751E">
        <w:rPr>
          <w:rFonts w:ascii="Times New Roman" w:hAnsi="Times New Roman" w:cs="Times New Roman"/>
          <w:sz w:val="24"/>
          <w:szCs w:val="24"/>
        </w:rPr>
        <w:t xml:space="preserve">отсутствие ранее </w:t>
      </w:r>
      <w:r w:rsidR="001A24B7" w:rsidRPr="0006751E">
        <w:rPr>
          <w:rFonts w:ascii="Times New Roman" w:hAnsi="Times New Roman" w:cs="Times New Roman"/>
          <w:sz w:val="24"/>
          <w:szCs w:val="24"/>
        </w:rPr>
        <w:t>принятого решения об утверждении схемы расположения земельного участка с приложением такой схемы либо решения о проведении аукциона</w:t>
      </w:r>
      <w:r w:rsidR="00A55685" w:rsidRPr="0006751E">
        <w:rPr>
          <w:rFonts w:ascii="Times New Roman" w:hAnsi="Times New Roman" w:cs="Times New Roman"/>
          <w:sz w:val="24"/>
          <w:szCs w:val="24"/>
        </w:rPr>
        <w:t xml:space="preserve">. </w:t>
      </w:r>
    </w:p>
    <w:p w14:paraId="6351D750"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0F6B82A8" w:rsidR="00A55685"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45</w:t>
      </w:r>
      <w:r w:rsidR="00A55685" w:rsidRPr="0006751E">
        <w:rPr>
          <w:rFonts w:ascii="Times New Roman" w:hAnsi="Times New Roman" w:cs="Times New Roman"/>
          <w:sz w:val="24"/>
          <w:szCs w:val="24"/>
        </w:rPr>
        <w:t xml:space="preserve">. Предоставление результата муниципальной услуги. </w:t>
      </w:r>
    </w:p>
    <w:p w14:paraId="743ACDF9"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а) </w:t>
      </w:r>
      <w:r w:rsidR="00A55685" w:rsidRPr="0006751E">
        <w:rPr>
          <w:rFonts w:ascii="Times New Roman" w:hAnsi="Times New Roman" w:cs="Times New Roman"/>
          <w:sz w:val="24"/>
          <w:szCs w:val="24"/>
        </w:rPr>
        <w:t xml:space="preserve">путем направления на почтовый адрес; </w:t>
      </w:r>
    </w:p>
    <w:p w14:paraId="11F3D42D" w14:textId="17729121"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б) </w:t>
      </w:r>
      <w:r w:rsidR="00A55685" w:rsidRPr="0006751E">
        <w:rPr>
          <w:rFonts w:ascii="Times New Roman" w:hAnsi="Times New Roman" w:cs="Times New Roman"/>
          <w:sz w:val="24"/>
          <w:szCs w:val="24"/>
        </w:rPr>
        <w:t xml:space="preserve">путем выдачи в уполномоченном органе; </w:t>
      </w:r>
    </w:p>
    <w:p w14:paraId="521F8DBA" w14:textId="4C743FEC" w:rsidR="00A55685" w:rsidRPr="0006751E" w:rsidRDefault="00553BE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55685" w:rsidRPr="0006751E">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1F8CE812"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06751E" w:rsidRDefault="00A55685"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3B36B81" w14:textId="60058030" w:rsidR="0085713B" w:rsidRPr="0006751E" w:rsidRDefault="00C405B4"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w:t>
      </w:r>
      <w:r w:rsidR="003215E3" w:rsidRPr="0006751E">
        <w:rPr>
          <w:rFonts w:ascii="Times New Roman" w:hAnsi="Times New Roman" w:cs="Times New Roman"/>
          <w:sz w:val="24"/>
          <w:szCs w:val="24"/>
        </w:rPr>
        <w:t>4</w:t>
      </w:r>
      <w:r w:rsidRPr="0006751E">
        <w:rPr>
          <w:rFonts w:ascii="Times New Roman" w:hAnsi="Times New Roman" w:cs="Times New Roman"/>
          <w:sz w:val="24"/>
          <w:szCs w:val="24"/>
        </w:rPr>
        <w:t>6</w:t>
      </w:r>
      <w:r w:rsidR="00A55685" w:rsidRPr="0006751E">
        <w:rPr>
          <w:rFonts w:ascii="Times New Roman" w:hAnsi="Times New Roman" w:cs="Times New Roman"/>
          <w:sz w:val="24"/>
          <w:szCs w:val="24"/>
        </w:rPr>
        <w:t xml:space="preserve">. Максимальный срок предоставления муниципальной услуги </w:t>
      </w:r>
      <w:r w:rsidR="00553BEA" w:rsidRPr="0006751E">
        <w:rPr>
          <w:rFonts w:ascii="Times New Roman" w:hAnsi="Times New Roman" w:cs="Times New Roman"/>
          <w:sz w:val="24"/>
          <w:szCs w:val="24"/>
        </w:rPr>
        <w:br/>
      </w:r>
      <w:r w:rsidR="00A55685" w:rsidRPr="0006751E">
        <w:rPr>
          <w:rFonts w:ascii="Times New Roman" w:hAnsi="Times New Roman" w:cs="Times New Roman"/>
          <w:sz w:val="24"/>
          <w:szCs w:val="24"/>
        </w:rPr>
        <w:t xml:space="preserve">в соответствии с вариантом предоставления муниципальной услуги составляет </w:t>
      </w:r>
      <w:r w:rsidR="00553BEA" w:rsidRPr="0006751E">
        <w:rPr>
          <w:rFonts w:ascii="Times New Roman" w:hAnsi="Times New Roman" w:cs="Times New Roman"/>
          <w:sz w:val="24"/>
          <w:szCs w:val="24"/>
        </w:rPr>
        <w:br/>
      </w:r>
      <w:r w:rsidR="00A55685" w:rsidRPr="0006751E">
        <w:rPr>
          <w:rFonts w:ascii="Times New Roman" w:hAnsi="Times New Roman" w:cs="Times New Roman"/>
          <w:sz w:val="24"/>
          <w:szCs w:val="24"/>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61BC327E" w14:textId="001A73BD" w:rsidR="004E3847" w:rsidRPr="0006751E" w:rsidRDefault="004E3847" w:rsidP="0006751E">
      <w:pPr>
        <w:pStyle w:val="ConsPlusNormal"/>
        <w:ind w:left="4678"/>
        <w:jc w:val="right"/>
        <w:outlineLvl w:val="0"/>
        <w:rPr>
          <w:rFonts w:ascii="Times New Roman" w:hAnsi="Times New Roman" w:cs="Times New Roman"/>
          <w:sz w:val="24"/>
          <w:szCs w:val="24"/>
        </w:rPr>
      </w:pPr>
      <w:r w:rsidRPr="0006751E">
        <w:rPr>
          <w:rFonts w:ascii="Times New Roman" w:hAnsi="Times New Roman" w:cs="Times New Roman"/>
          <w:sz w:val="24"/>
          <w:szCs w:val="24"/>
        </w:rPr>
        <w:lastRenderedPageBreak/>
        <w:t xml:space="preserve">Приложение № 1 </w:t>
      </w:r>
      <w:r w:rsidRPr="0006751E">
        <w:rPr>
          <w:rFonts w:ascii="Times New Roman" w:hAnsi="Times New Roman" w:cs="Times New Roman"/>
          <w:sz w:val="24"/>
          <w:szCs w:val="24"/>
        </w:rPr>
        <w:br/>
        <w:t>к Административному регламенту</w:t>
      </w:r>
    </w:p>
    <w:p w14:paraId="0BE9E7A4" w14:textId="77777777" w:rsidR="004E3847" w:rsidRPr="0006751E" w:rsidRDefault="004E3847" w:rsidP="0006751E">
      <w:pPr>
        <w:pStyle w:val="ConsPlusNormal"/>
        <w:ind w:left="4678"/>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41FB48C0" w14:textId="5D1A17C0" w:rsidR="004E3847" w:rsidRPr="0006751E" w:rsidRDefault="00082EDA" w:rsidP="0006751E">
      <w:pPr>
        <w:pStyle w:val="ConsPlusNormal"/>
        <w:ind w:left="4678"/>
        <w:jc w:val="right"/>
        <w:rPr>
          <w:rFonts w:ascii="Times New Roman" w:hAnsi="Times New Roman" w:cs="Times New Roman"/>
          <w:sz w:val="24"/>
          <w:szCs w:val="24"/>
        </w:rPr>
      </w:pPr>
      <w:r w:rsidRPr="0006751E">
        <w:rPr>
          <w:rFonts w:ascii="Times New Roman" w:hAnsi="Times New Roman" w:cs="Times New Roman"/>
          <w:sz w:val="24"/>
          <w:szCs w:val="24"/>
        </w:rPr>
        <w:t>«</w:t>
      </w:r>
      <w:r w:rsidR="009B4AA6"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9B4AA6"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4412F917" w14:textId="77777777" w:rsidR="00F9005B" w:rsidRPr="0006751E" w:rsidRDefault="00F9005B" w:rsidP="0006751E">
      <w:pPr>
        <w:pStyle w:val="ConsPlusNormal"/>
        <w:jc w:val="center"/>
        <w:rPr>
          <w:rFonts w:ascii="Times New Roman" w:hAnsi="Times New Roman" w:cs="Times New Roman"/>
          <w:sz w:val="24"/>
          <w:szCs w:val="24"/>
        </w:rPr>
      </w:pPr>
    </w:p>
    <w:p w14:paraId="3DB7A40F" w14:textId="449FDDF6" w:rsidR="00B359B2" w:rsidRPr="0006751E" w:rsidRDefault="00F9005B" w:rsidP="0006751E">
      <w:pPr>
        <w:pStyle w:val="ConsPlusNormal"/>
        <w:jc w:val="center"/>
        <w:rPr>
          <w:rFonts w:ascii="Times New Roman" w:hAnsi="Times New Roman" w:cs="Times New Roman"/>
          <w:sz w:val="24"/>
          <w:szCs w:val="24"/>
        </w:rPr>
      </w:pPr>
      <w:r w:rsidRPr="0006751E">
        <w:rPr>
          <w:rFonts w:ascii="Times New Roman" w:hAnsi="Times New Roman" w:cs="Times New Roman"/>
          <w:sz w:val="24"/>
          <w:szCs w:val="24"/>
        </w:rPr>
        <w:t>Таблица № 1. Перечень общих признаков заявителей</w:t>
      </w:r>
    </w:p>
    <w:p w14:paraId="3BA3FCA5" w14:textId="497AFC64" w:rsidR="00372E68" w:rsidRPr="0006751E" w:rsidRDefault="00372E68" w:rsidP="0006751E">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F9005B" w:rsidRPr="0006751E" w14:paraId="24FFDBF0" w14:textId="77777777" w:rsidTr="00F9005B">
        <w:tc>
          <w:tcPr>
            <w:tcW w:w="4955" w:type="dxa"/>
          </w:tcPr>
          <w:p w14:paraId="6EEDF920" w14:textId="6F5CFD96" w:rsidR="00F9005B" w:rsidRPr="0006751E" w:rsidRDefault="00F9005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Наименование признака заявителя</w:t>
            </w:r>
          </w:p>
        </w:tc>
        <w:tc>
          <w:tcPr>
            <w:tcW w:w="4956" w:type="dxa"/>
          </w:tcPr>
          <w:p w14:paraId="3A7B3DD5" w14:textId="6328000D" w:rsidR="00F9005B" w:rsidRPr="0006751E" w:rsidRDefault="00F9005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Значение признака заявителя</w:t>
            </w:r>
          </w:p>
        </w:tc>
      </w:tr>
      <w:tr w:rsidR="00B76694" w:rsidRPr="0006751E" w14:paraId="54B43138" w14:textId="77777777" w:rsidTr="00F9005B">
        <w:tc>
          <w:tcPr>
            <w:tcW w:w="4955" w:type="dxa"/>
          </w:tcPr>
          <w:p w14:paraId="06A54B93" w14:textId="330118BF" w:rsidR="00B76694" w:rsidRPr="0006751E" w:rsidRDefault="00B76694"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1. </w:t>
            </w:r>
            <w:r w:rsidR="00DE4BDF" w:rsidRPr="0006751E">
              <w:rPr>
                <w:rFonts w:ascii="Times New Roman" w:hAnsi="Times New Roman" w:cs="Times New Roman"/>
                <w:sz w:val="24"/>
                <w:szCs w:val="24"/>
              </w:rPr>
              <w:t>Цель обращения заявителя?</w:t>
            </w:r>
          </w:p>
        </w:tc>
        <w:tc>
          <w:tcPr>
            <w:tcW w:w="4956" w:type="dxa"/>
          </w:tcPr>
          <w:p w14:paraId="028C4249"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1. Утверждение схемы расположения земельного участка для организации аукциона</w:t>
            </w:r>
          </w:p>
          <w:p w14:paraId="59D7A38A"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2. Организация аукциона на право заключения договора аренды или купли-продажи земельного участка</w:t>
            </w:r>
          </w:p>
          <w:p w14:paraId="40A9C7BE"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3. Исправление допущенных опечаток и (или) ошибок в направленных (выданных) в результате предоставления муниципальной услуги документах</w:t>
            </w:r>
          </w:p>
          <w:p w14:paraId="0E510186" w14:textId="499BBC69" w:rsidR="00B76694" w:rsidRPr="0006751E" w:rsidRDefault="00660B6A"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4. Получение дубликата</w:t>
            </w:r>
            <w:r w:rsidR="00F735FF" w:rsidRPr="0006751E">
              <w:rPr>
                <w:rFonts w:ascii="Times New Roman" w:hAnsi="Times New Roman" w:cs="Times New Roman"/>
                <w:sz w:val="24"/>
                <w:szCs w:val="24"/>
              </w:rPr>
              <w:t xml:space="preserve"> документа, ранее выданного по результатам предоставления муниципальной услуги</w:t>
            </w:r>
          </w:p>
        </w:tc>
      </w:tr>
      <w:tr w:rsidR="00B76694" w:rsidRPr="0006751E" w14:paraId="4DAFA607" w14:textId="77777777" w:rsidTr="00F9005B">
        <w:tc>
          <w:tcPr>
            <w:tcW w:w="4955" w:type="dxa"/>
          </w:tcPr>
          <w:p w14:paraId="1FD10C62" w14:textId="2CAF0F3E" w:rsidR="00B76694" w:rsidRPr="0006751E" w:rsidRDefault="00B76694"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2. Кто обратился за услугой?</w:t>
            </w:r>
          </w:p>
        </w:tc>
        <w:tc>
          <w:tcPr>
            <w:tcW w:w="4956" w:type="dxa"/>
          </w:tcPr>
          <w:p w14:paraId="3F6E232F" w14:textId="77777777" w:rsidR="00B76694" w:rsidRPr="0006751E" w:rsidRDefault="00B76694"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1. Заявитель</w:t>
            </w:r>
          </w:p>
          <w:p w14:paraId="31D4D9AE" w14:textId="7F488B93" w:rsidR="00B76694" w:rsidRPr="0006751E" w:rsidRDefault="00B76694"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2. Представитель</w:t>
            </w:r>
          </w:p>
        </w:tc>
      </w:tr>
      <w:tr w:rsidR="00B76694" w:rsidRPr="0006751E" w14:paraId="65700204" w14:textId="77777777" w:rsidTr="00F9005B">
        <w:tc>
          <w:tcPr>
            <w:tcW w:w="4955" w:type="dxa"/>
          </w:tcPr>
          <w:p w14:paraId="66812EC3" w14:textId="40327C76" w:rsidR="00B76694" w:rsidRPr="0006751E" w:rsidRDefault="00F735FF"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3. К какой категории относится заявитель?</w:t>
            </w:r>
          </w:p>
        </w:tc>
        <w:tc>
          <w:tcPr>
            <w:tcW w:w="4956" w:type="dxa"/>
          </w:tcPr>
          <w:p w14:paraId="192D9499"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1. Юридическое лицо</w:t>
            </w:r>
          </w:p>
          <w:p w14:paraId="04AA78B1"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2. Физическое лицо</w:t>
            </w:r>
          </w:p>
          <w:p w14:paraId="04EBCEFA" w14:textId="2C753396" w:rsidR="00B76694" w:rsidRPr="0006751E" w:rsidRDefault="00F735FF"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3. Индивидуальный предприниматель.</w:t>
            </w:r>
          </w:p>
        </w:tc>
      </w:tr>
      <w:tr w:rsidR="00D905F2" w:rsidRPr="0006751E" w14:paraId="315318C4" w14:textId="77777777" w:rsidTr="00F9005B">
        <w:tc>
          <w:tcPr>
            <w:tcW w:w="4955" w:type="dxa"/>
          </w:tcPr>
          <w:p w14:paraId="0EB85B1E" w14:textId="129B19BE"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 xml:space="preserve">4. Заявитель является иностранным юридическим лицом? </w:t>
            </w:r>
          </w:p>
          <w:p w14:paraId="6E4500C0" w14:textId="0C61604E" w:rsidR="00D905F2" w:rsidRPr="0006751E" w:rsidRDefault="00D905F2" w:rsidP="0006751E">
            <w:pPr>
              <w:pStyle w:val="ConsPlusNormal"/>
              <w:jc w:val="both"/>
              <w:rPr>
                <w:rFonts w:ascii="Times New Roman" w:hAnsi="Times New Roman" w:cs="Times New Roman"/>
                <w:sz w:val="24"/>
                <w:szCs w:val="24"/>
              </w:rPr>
            </w:pPr>
          </w:p>
        </w:tc>
        <w:tc>
          <w:tcPr>
            <w:tcW w:w="4956" w:type="dxa"/>
          </w:tcPr>
          <w:p w14:paraId="530C6862"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1. Юридическое лицо зарегистрировано в Российской Федерации</w:t>
            </w:r>
          </w:p>
          <w:p w14:paraId="683AC2E1" w14:textId="689B6FAB" w:rsidR="00D905F2"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2. Иностранное юридическое лицо</w:t>
            </w:r>
          </w:p>
        </w:tc>
      </w:tr>
      <w:tr w:rsidR="00D905F2" w:rsidRPr="0006751E" w14:paraId="075859D2" w14:textId="77777777" w:rsidTr="00F9005B">
        <w:tc>
          <w:tcPr>
            <w:tcW w:w="4955" w:type="dxa"/>
          </w:tcPr>
          <w:p w14:paraId="7C56262A" w14:textId="68634CE8"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5. Земельный участок, государственная собственность на который не разграничена, стоит на кадастровом учете?</w:t>
            </w:r>
          </w:p>
          <w:p w14:paraId="3D169354" w14:textId="10031D82" w:rsidR="00D905F2" w:rsidRPr="0006751E" w:rsidRDefault="00F735FF"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 </w:t>
            </w:r>
          </w:p>
        </w:tc>
        <w:tc>
          <w:tcPr>
            <w:tcW w:w="4956" w:type="dxa"/>
          </w:tcPr>
          <w:p w14:paraId="65329B29"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1. Земельный участок стоит на кадастровом учете.</w:t>
            </w:r>
          </w:p>
          <w:p w14:paraId="261ED183" w14:textId="28D7AD56" w:rsidR="00D905F2"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2. Земельный участок не стоит на кадастровом учете</w:t>
            </w:r>
          </w:p>
        </w:tc>
      </w:tr>
      <w:tr w:rsidR="00E345CC" w:rsidRPr="0006751E" w14:paraId="2440A776" w14:textId="77777777" w:rsidTr="00F9005B">
        <w:tc>
          <w:tcPr>
            <w:tcW w:w="4955" w:type="dxa"/>
          </w:tcPr>
          <w:p w14:paraId="292D04A8" w14:textId="14AD3E18" w:rsidR="00E345CC"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6. Вы согласны на утверждение иного варианта схемы, в случае невозможности согласования схемы в предложенных координатах? (в случае обращения с заявлением об утверждении схемы расположения земельного участка)</w:t>
            </w:r>
          </w:p>
        </w:tc>
        <w:tc>
          <w:tcPr>
            <w:tcW w:w="4956" w:type="dxa"/>
          </w:tcPr>
          <w:p w14:paraId="3BD06A23"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1. Согласен</w:t>
            </w:r>
          </w:p>
          <w:p w14:paraId="45849F46" w14:textId="77777777"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2. Не согласен</w:t>
            </w:r>
          </w:p>
          <w:p w14:paraId="3F1859FA" w14:textId="45B4954C" w:rsidR="00E345CC" w:rsidRPr="0006751E" w:rsidRDefault="00E345CC" w:rsidP="0006751E">
            <w:pPr>
              <w:pStyle w:val="ConsPlusNormal"/>
              <w:jc w:val="both"/>
              <w:rPr>
                <w:rFonts w:ascii="Times New Roman" w:hAnsi="Times New Roman" w:cs="Times New Roman"/>
                <w:sz w:val="24"/>
                <w:szCs w:val="24"/>
              </w:rPr>
            </w:pPr>
          </w:p>
        </w:tc>
      </w:tr>
      <w:tr w:rsidR="00D905F2" w:rsidRPr="0006751E" w14:paraId="19DB54E7" w14:textId="77777777" w:rsidTr="00F9005B">
        <w:tc>
          <w:tcPr>
            <w:tcW w:w="4955" w:type="dxa"/>
          </w:tcPr>
          <w:p w14:paraId="6A29CAFF" w14:textId="49A71B26" w:rsidR="00F735FF" w:rsidRPr="0006751E" w:rsidRDefault="00F735FF"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7</w:t>
            </w:r>
            <w:r w:rsidR="00D905F2" w:rsidRPr="0006751E">
              <w:rPr>
                <w:rFonts w:ascii="Times New Roman" w:hAnsi="Times New Roman" w:cs="Times New Roman"/>
                <w:sz w:val="24"/>
                <w:szCs w:val="24"/>
              </w:rPr>
              <w:t xml:space="preserve">. </w:t>
            </w:r>
            <w:r w:rsidRPr="0006751E">
              <w:rPr>
                <w:rFonts w:ascii="Times New Roman" w:hAnsi="Times New Roman" w:cs="Times New Roman"/>
                <w:sz w:val="24"/>
                <w:szCs w:val="24"/>
              </w:rPr>
              <w:t>Испрашиваемый вид права на земельный участо</w:t>
            </w:r>
            <w:r w:rsidR="005700EE" w:rsidRPr="0006751E">
              <w:rPr>
                <w:rFonts w:ascii="Times New Roman" w:hAnsi="Times New Roman" w:cs="Times New Roman"/>
                <w:sz w:val="24"/>
                <w:szCs w:val="24"/>
              </w:rPr>
              <w:t>к</w:t>
            </w:r>
          </w:p>
          <w:p w14:paraId="65B4C384" w14:textId="14D27D9E" w:rsidR="00D905F2" w:rsidRPr="0006751E" w:rsidRDefault="00D905F2" w:rsidP="0006751E">
            <w:pPr>
              <w:autoSpaceDE w:val="0"/>
              <w:autoSpaceDN w:val="0"/>
              <w:adjustRightInd w:val="0"/>
              <w:rPr>
                <w:rFonts w:ascii="Times New Roman" w:hAnsi="Times New Roman" w:cs="Times New Roman"/>
                <w:sz w:val="24"/>
                <w:szCs w:val="24"/>
              </w:rPr>
            </w:pPr>
          </w:p>
        </w:tc>
        <w:tc>
          <w:tcPr>
            <w:tcW w:w="4956" w:type="dxa"/>
          </w:tcPr>
          <w:p w14:paraId="21CBB3DD" w14:textId="77777777" w:rsidR="005700EE" w:rsidRPr="0006751E" w:rsidRDefault="005700EE"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1. Аренда</w:t>
            </w:r>
          </w:p>
          <w:p w14:paraId="62BD7917" w14:textId="4EA5315F" w:rsidR="00D905F2" w:rsidRPr="0006751E" w:rsidRDefault="005700EE"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2. Собственность</w:t>
            </w:r>
          </w:p>
        </w:tc>
      </w:tr>
    </w:tbl>
    <w:p w14:paraId="1912BAFD" w14:textId="7E9C4796" w:rsidR="00372E68" w:rsidRPr="0006751E" w:rsidRDefault="00372E68" w:rsidP="0006751E">
      <w:pPr>
        <w:pStyle w:val="ConsPlusNormal"/>
        <w:jc w:val="both"/>
        <w:rPr>
          <w:rFonts w:ascii="Times New Roman" w:hAnsi="Times New Roman" w:cs="Times New Roman"/>
          <w:sz w:val="24"/>
          <w:szCs w:val="24"/>
        </w:rPr>
      </w:pPr>
    </w:p>
    <w:p w14:paraId="2EF37F17" w14:textId="15834426" w:rsidR="00EF2619" w:rsidRPr="0006751E" w:rsidRDefault="00EF2619" w:rsidP="0006751E">
      <w:pPr>
        <w:pStyle w:val="ConsPlusNormal"/>
        <w:jc w:val="center"/>
        <w:rPr>
          <w:rFonts w:ascii="Times New Roman" w:hAnsi="Times New Roman" w:cs="Times New Roman"/>
          <w:sz w:val="24"/>
          <w:szCs w:val="24"/>
        </w:rPr>
      </w:pPr>
      <w:r w:rsidRPr="0006751E">
        <w:rPr>
          <w:rFonts w:ascii="Times New Roman" w:hAnsi="Times New Roman" w:cs="Times New Roman"/>
          <w:sz w:val="24"/>
          <w:szCs w:val="24"/>
        </w:rPr>
        <w:t>Таблица № 2. Комбинации значений признаков, каждая</w:t>
      </w:r>
    </w:p>
    <w:p w14:paraId="4E5F678D" w14:textId="77777777" w:rsidR="00EF2619" w:rsidRPr="0006751E" w:rsidRDefault="00EF2619" w:rsidP="0006751E">
      <w:pPr>
        <w:pStyle w:val="ConsPlusNormal"/>
        <w:jc w:val="center"/>
        <w:rPr>
          <w:rFonts w:ascii="Times New Roman" w:hAnsi="Times New Roman" w:cs="Times New Roman"/>
          <w:sz w:val="24"/>
          <w:szCs w:val="24"/>
        </w:rPr>
      </w:pPr>
      <w:r w:rsidRPr="0006751E">
        <w:rPr>
          <w:rFonts w:ascii="Times New Roman" w:hAnsi="Times New Roman" w:cs="Times New Roman"/>
          <w:sz w:val="24"/>
          <w:szCs w:val="24"/>
        </w:rPr>
        <w:t>из которых соответствует одному варианту предоставления</w:t>
      </w:r>
    </w:p>
    <w:p w14:paraId="4C7330DD" w14:textId="3D147007" w:rsidR="00372E68" w:rsidRPr="0006751E" w:rsidRDefault="00EF2619" w:rsidP="0006751E">
      <w:pPr>
        <w:pStyle w:val="ConsPlusNormal"/>
        <w:jc w:val="center"/>
        <w:rPr>
          <w:rFonts w:ascii="Times New Roman" w:hAnsi="Times New Roman" w:cs="Times New Roman"/>
          <w:sz w:val="24"/>
          <w:szCs w:val="24"/>
        </w:rPr>
      </w:pPr>
      <w:r w:rsidRPr="0006751E">
        <w:rPr>
          <w:rFonts w:ascii="Times New Roman" w:hAnsi="Times New Roman" w:cs="Times New Roman"/>
          <w:sz w:val="24"/>
          <w:szCs w:val="24"/>
        </w:rPr>
        <w:t>муниципальной услуги</w:t>
      </w:r>
    </w:p>
    <w:p w14:paraId="5F587869" w14:textId="77777777" w:rsidR="005700EE" w:rsidRPr="0006751E" w:rsidRDefault="005700EE" w:rsidP="0006751E">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EF2619" w:rsidRPr="0006751E" w14:paraId="05A9A14F" w14:textId="77777777" w:rsidTr="00EF2619">
        <w:tc>
          <w:tcPr>
            <w:tcW w:w="4955" w:type="dxa"/>
          </w:tcPr>
          <w:p w14:paraId="6CE27978" w14:textId="7B79B7EA" w:rsidR="00EF2619" w:rsidRPr="0006751E" w:rsidRDefault="00EF261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lastRenderedPageBreak/>
              <w:t>Категория заявителя</w:t>
            </w:r>
          </w:p>
        </w:tc>
        <w:tc>
          <w:tcPr>
            <w:tcW w:w="4956" w:type="dxa"/>
          </w:tcPr>
          <w:p w14:paraId="475AE901" w14:textId="07918253" w:rsidR="00EF2619" w:rsidRPr="0006751E" w:rsidRDefault="00EF261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Результат предоставления муниципальной услуги</w:t>
            </w:r>
          </w:p>
        </w:tc>
      </w:tr>
      <w:tr w:rsidR="00EF2619" w:rsidRPr="0006751E" w14:paraId="69E9CB12" w14:textId="77777777" w:rsidTr="004D29CF">
        <w:tc>
          <w:tcPr>
            <w:tcW w:w="9911" w:type="dxa"/>
            <w:gridSpan w:val="2"/>
          </w:tcPr>
          <w:p w14:paraId="667D2463" w14:textId="72CBE178" w:rsidR="00EF2619" w:rsidRPr="0006751E" w:rsidRDefault="00EF261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Вариант №</w:t>
            </w:r>
            <w:r w:rsidR="005B6FA7" w:rsidRPr="0006751E">
              <w:rPr>
                <w:rFonts w:ascii="Times New Roman" w:hAnsi="Times New Roman" w:cs="Times New Roman"/>
                <w:sz w:val="24"/>
                <w:szCs w:val="24"/>
              </w:rPr>
              <w:t xml:space="preserve"> 1. </w:t>
            </w:r>
            <w:r w:rsidR="00082EDA" w:rsidRPr="0006751E">
              <w:rPr>
                <w:rFonts w:ascii="Times New Roman" w:hAnsi="Times New Roman" w:cs="Times New Roman"/>
                <w:sz w:val="24"/>
                <w:szCs w:val="24"/>
              </w:rPr>
              <w:t>«</w:t>
            </w:r>
            <w:r w:rsidR="009B4AA6" w:rsidRPr="0006751E">
              <w:rPr>
                <w:rFonts w:ascii="Times New Roman" w:hAnsi="Times New Roman" w:cs="Times New Roman"/>
                <w:sz w:val="24"/>
                <w:szCs w:val="24"/>
              </w:rPr>
              <w:t>Утверждение схемы расположения земельного участка для организации аукциона на право заключения договора аренды земельного участка</w:t>
            </w:r>
            <w:r w:rsidR="00082EDA" w:rsidRPr="0006751E">
              <w:rPr>
                <w:rFonts w:ascii="Times New Roman" w:hAnsi="Times New Roman" w:cs="Times New Roman"/>
                <w:sz w:val="24"/>
                <w:szCs w:val="24"/>
              </w:rPr>
              <w:t>»</w:t>
            </w:r>
          </w:p>
        </w:tc>
      </w:tr>
      <w:tr w:rsidR="006373FC" w:rsidRPr="0006751E" w14:paraId="536B624B" w14:textId="77777777" w:rsidTr="0059458E">
        <w:trPr>
          <w:trHeight w:val="1620"/>
        </w:trPr>
        <w:tc>
          <w:tcPr>
            <w:tcW w:w="4955" w:type="dxa"/>
            <w:vMerge w:val="restart"/>
          </w:tcPr>
          <w:p w14:paraId="49205AF7" w14:textId="076D27C6" w:rsidR="006373FC" w:rsidRPr="0006751E" w:rsidRDefault="006373FC"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Юридические лица и физические лица (в том числе индивидуальные предприниматели)</w:t>
            </w:r>
          </w:p>
        </w:tc>
        <w:tc>
          <w:tcPr>
            <w:tcW w:w="4956" w:type="dxa"/>
          </w:tcPr>
          <w:p w14:paraId="794E7F02" w14:textId="679A2C30" w:rsidR="006373FC" w:rsidRPr="0006751E" w:rsidRDefault="006373FC"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Решение об утверждении схемы расположения земельного участка или земельных участков на кадастровом плане территории с приложением такой схемы</w:t>
            </w:r>
          </w:p>
        </w:tc>
      </w:tr>
      <w:tr w:rsidR="0002058F" w:rsidRPr="0006751E" w14:paraId="21DF5988" w14:textId="77777777" w:rsidTr="00EF2619">
        <w:tc>
          <w:tcPr>
            <w:tcW w:w="4955" w:type="dxa"/>
            <w:vMerge/>
          </w:tcPr>
          <w:p w14:paraId="5C64E2FB" w14:textId="77777777" w:rsidR="0002058F" w:rsidRPr="0006751E" w:rsidRDefault="0002058F" w:rsidP="0006751E">
            <w:pPr>
              <w:pStyle w:val="ConsPlusNormal"/>
              <w:jc w:val="both"/>
              <w:rPr>
                <w:rFonts w:ascii="Times New Roman" w:hAnsi="Times New Roman" w:cs="Times New Roman"/>
                <w:sz w:val="24"/>
                <w:szCs w:val="24"/>
              </w:rPr>
            </w:pPr>
          </w:p>
        </w:tc>
        <w:tc>
          <w:tcPr>
            <w:tcW w:w="4956" w:type="dxa"/>
          </w:tcPr>
          <w:p w14:paraId="2564AA20" w14:textId="3F048556" w:rsidR="0002058F" w:rsidRPr="0006751E" w:rsidRDefault="006373FC"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Решение об отказе в утверждении схемы расположения земельного участка или земельных участков на кадастровом плане территории</w:t>
            </w:r>
          </w:p>
        </w:tc>
      </w:tr>
      <w:tr w:rsidR="00EF2619" w:rsidRPr="0006751E" w14:paraId="218492E8" w14:textId="77777777" w:rsidTr="004D29CF">
        <w:tc>
          <w:tcPr>
            <w:tcW w:w="9911" w:type="dxa"/>
            <w:gridSpan w:val="2"/>
          </w:tcPr>
          <w:p w14:paraId="0AFCDBB0" w14:textId="4BE2774D" w:rsidR="00EF2619" w:rsidRPr="0006751E" w:rsidRDefault="006C4018"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Вариант № 2</w:t>
            </w:r>
            <w:r w:rsidR="005B6FA7" w:rsidRPr="0006751E">
              <w:rPr>
                <w:rFonts w:ascii="Times New Roman" w:hAnsi="Times New Roman" w:cs="Times New Roman"/>
                <w:sz w:val="24"/>
                <w:szCs w:val="24"/>
              </w:rPr>
              <w:t xml:space="preserve"> </w:t>
            </w:r>
            <w:r w:rsidR="00082EDA" w:rsidRPr="0006751E">
              <w:rPr>
                <w:rFonts w:ascii="Times New Roman" w:hAnsi="Times New Roman" w:cs="Times New Roman"/>
                <w:sz w:val="24"/>
                <w:szCs w:val="24"/>
              </w:rPr>
              <w:t>«</w:t>
            </w:r>
            <w:r w:rsidR="006373FC" w:rsidRPr="0006751E">
              <w:rPr>
                <w:rFonts w:ascii="Times New Roman" w:hAnsi="Times New Roman" w:cs="Times New Roman"/>
                <w:sz w:val="24"/>
                <w:szCs w:val="24"/>
              </w:rPr>
              <w:t>Организация аукциона на право заключения договора аренды или купли-продажи земельного участка</w:t>
            </w:r>
            <w:r w:rsidR="00082EDA" w:rsidRPr="0006751E">
              <w:rPr>
                <w:rFonts w:ascii="Times New Roman" w:hAnsi="Times New Roman" w:cs="Times New Roman"/>
                <w:sz w:val="24"/>
                <w:szCs w:val="24"/>
              </w:rPr>
              <w:t>»</w:t>
            </w:r>
          </w:p>
        </w:tc>
      </w:tr>
      <w:tr w:rsidR="0002058F" w:rsidRPr="0006751E" w14:paraId="18E5A866" w14:textId="77777777" w:rsidTr="00EF2619">
        <w:tc>
          <w:tcPr>
            <w:tcW w:w="4955" w:type="dxa"/>
            <w:vMerge w:val="restart"/>
          </w:tcPr>
          <w:p w14:paraId="2FD92070" w14:textId="33F61B5B" w:rsidR="0002058F" w:rsidRPr="0006751E" w:rsidRDefault="005700EE"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Юридические лица и физические лица (в том числе индивидуальные предприниматели)</w:t>
            </w:r>
          </w:p>
        </w:tc>
        <w:tc>
          <w:tcPr>
            <w:tcW w:w="4956" w:type="dxa"/>
          </w:tcPr>
          <w:p w14:paraId="37BE418E" w14:textId="30A67E44" w:rsidR="0002058F" w:rsidRPr="0006751E" w:rsidRDefault="006373FC"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Решение о проведении аукциона по продаже земельного участка или аукциона на право заключения договора аренды земельного участка</w:t>
            </w:r>
          </w:p>
        </w:tc>
      </w:tr>
      <w:tr w:rsidR="006373FC" w:rsidRPr="0006751E" w14:paraId="15A2001E" w14:textId="77777777" w:rsidTr="006373FC">
        <w:trPr>
          <w:trHeight w:val="1613"/>
        </w:trPr>
        <w:tc>
          <w:tcPr>
            <w:tcW w:w="4955" w:type="dxa"/>
            <w:vMerge/>
          </w:tcPr>
          <w:p w14:paraId="3D7A134B" w14:textId="08A85454" w:rsidR="006373FC" w:rsidRPr="0006751E" w:rsidRDefault="006373FC" w:rsidP="0006751E">
            <w:pPr>
              <w:pStyle w:val="ConsPlusNormal"/>
              <w:jc w:val="both"/>
              <w:rPr>
                <w:rFonts w:ascii="Times New Roman" w:hAnsi="Times New Roman" w:cs="Times New Roman"/>
                <w:sz w:val="24"/>
                <w:szCs w:val="24"/>
              </w:rPr>
            </w:pPr>
          </w:p>
        </w:tc>
        <w:tc>
          <w:tcPr>
            <w:tcW w:w="4956" w:type="dxa"/>
          </w:tcPr>
          <w:p w14:paraId="0F42ED9B" w14:textId="3772DEB5" w:rsidR="006373FC" w:rsidRPr="0006751E" w:rsidRDefault="006373FC"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Решение об отказе в проведении аукциона по продаже земельного участка или аукциона на право заключения договора аренды земельного участка</w:t>
            </w:r>
          </w:p>
        </w:tc>
      </w:tr>
      <w:tr w:rsidR="00E425EB" w:rsidRPr="0006751E" w14:paraId="51FBF4F5" w14:textId="77777777" w:rsidTr="008A1205">
        <w:tc>
          <w:tcPr>
            <w:tcW w:w="9911" w:type="dxa"/>
            <w:gridSpan w:val="2"/>
          </w:tcPr>
          <w:p w14:paraId="16303207" w14:textId="24978A4B" w:rsidR="00E425EB" w:rsidRPr="0006751E" w:rsidRDefault="005700EE"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Вариант № 3</w:t>
            </w:r>
            <w:r w:rsidR="00E425EB" w:rsidRPr="0006751E">
              <w:rPr>
                <w:rFonts w:ascii="Times New Roman" w:hAnsi="Times New Roman" w:cs="Times New Roman"/>
                <w:sz w:val="24"/>
                <w:szCs w:val="24"/>
              </w:rPr>
              <w:t xml:space="preserve"> </w:t>
            </w:r>
            <w:r w:rsidR="00082EDA" w:rsidRPr="0006751E">
              <w:rPr>
                <w:rFonts w:ascii="Times New Roman" w:hAnsi="Times New Roman" w:cs="Times New Roman"/>
                <w:sz w:val="24"/>
                <w:szCs w:val="24"/>
              </w:rPr>
              <w:t>«</w:t>
            </w:r>
            <w:r w:rsidR="00E425EB" w:rsidRPr="0006751E">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муниципальной услуги документах</w:t>
            </w:r>
            <w:r w:rsidR="00082EDA" w:rsidRPr="0006751E">
              <w:rPr>
                <w:rFonts w:ascii="Times New Roman" w:hAnsi="Times New Roman" w:cs="Times New Roman"/>
                <w:sz w:val="24"/>
                <w:szCs w:val="24"/>
              </w:rPr>
              <w:t>»</w:t>
            </w:r>
          </w:p>
        </w:tc>
      </w:tr>
      <w:tr w:rsidR="00E425EB" w:rsidRPr="0006751E" w14:paraId="3E91734D" w14:textId="77777777" w:rsidTr="008A1205">
        <w:tc>
          <w:tcPr>
            <w:tcW w:w="4955" w:type="dxa"/>
            <w:vMerge w:val="restart"/>
          </w:tcPr>
          <w:p w14:paraId="206E9ABB" w14:textId="77777777" w:rsidR="005700EE" w:rsidRPr="0006751E" w:rsidRDefault="005700EE"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Юридические лица и физические лица (в том числе индивидуальные предприниматели)</w:t>
            </w:r>
          </w:p>
          <w:p w14:paraId="49F1409B" w14:textId="683A5227" w:rsidR="00E425EB" w:rsidRPr="0006751E" w:rsidRDefault="00E425EB" w:rsidP="0006751E">
            <w:pPr>
              <w:pStyle w:val="ConsPlusNormal"/>
              <w:jc w:val="both"/>
              <w:rPr>
                <w:rFonts w:ascii="Times New Roman" w:hAnsi="Times New Roman" w:cs="Times New Roman"/>
                <w:sz w:val="24"/>
                <w:szCs w:val="24"/>
              </w:rPr>
            </w:pPr>
          </w:p>
        </w:tc>
        <w:tc>
          <w:tcPr>
            <w:tcW w:w="4956" w:type="dxa"/>
          </w:tcPr>
          <w:p w14:paraId="47485FD6" w14:textId="77777777" w:rsidR="00E425EB" w:rsidRPr="0006751E" w:rsidRDefault="00E425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rsidRPr="0006751E" w14:paraId="1DFF8949" w14:textId="77777777" w:rsidTr="008A1205">
        <w:tc>
          <w:tcPr>
            <w:tcW w:w="4955" w:type="dxa"/>
            <w:vMerge/>
          </w:tcPr>
          <w:p w14:paraId="6D0133A7" w14:textId="77777777" w:rsidR="00E425EB" w:rsidRPr="0006751E" w:rsidRDefault="00E425EB" w:rsidP="0006751E">
            <w:pPr>
              <w:pStyle w:val="ConsPlusNormal"/>
              <w:jc w:val="both"/>
              <w:rPr>
                <w:rFonts w:ascii="Times New Roman" w:hAnsi="Times New Roman" w:cs="Times New Roman"/>
                <w:sz w:val="24"/>
                <w:szCs w:val="24"/>
              </w:rPr>
            </w:pPr>
          </w:p>
        </w:tc>
        <w:tc>
          <w:tcPr>
            <w:tcW w:w="4956" w:type="dxa"/>
          </w:tcPr>
          <w:p w14:paraId="62276FF9" w14:textId="77777777" w:rsidR="00E425EB" w:rsidRPr="0006751E" w:rsidRDefault="00E425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06751E" w14:paraId="66A5380D" w14:textId="77777777" w:rsidTr="008A1205">
        <w:tc>
          <w:tcPr>
            <w:tcW w:w="9911" w:type="dxa"/>
            <w:gridSpan w:val="2"/>
          </w:tcPr>
          <w:p w14:paraId="6F428996" w14:textId="53B4E234" w:rsidR="00E425EB" w:rsidRPr="0006751E" w:rsidRDefault="005700EE"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Вариант № 4</w:t>
            </w:r>
            <w:r w:rsidR="00E425EB" w:rsidRPr="0006751E">
              <w:rPr>
                <w:rFonts w:ascii="Times New Roman" w:hAnsi="Times New Roman" w:cs="Times New Roman"/>
                <w:sz w:val="24"/>
                <w:szCs w:val="24"/>
              </w:rPr>
              <w:t xml:space="preserve"> </w:t>
            </w:r>
            <w:r w:rsidR="00082EDA" w:rsidRPr="0006751E">
              <w:rPr>
                <w:rFonts w:ascii="Times New Roman" w:hAnsi="Times New Roman" w:cs="Times New Roman"/>
                <w:sz w:val="24"/>
                <w:szCs w:val="24"/>
              </w:rPr>
              <w:t>«</w:t>
            </w:r>
            <w:r w:rsidR="00660B6A" w:rsidRPr="0006751E">
              <w:rPr>
                <w:rFonts w:ascii="Times New Roman" w:hAnsi="Times New Roman" w:cs="Times New Roman"/>
                <w:sz w:val="24"/>
                <w:szCs w:val="24"/>
              </w:rPr>
              <w:t>Получение дубликата</w:t>
            </w:r>
            <w:r w:rsidR="00E425EB" w:rsidRPr="0006751E">
              <w:rPr>
                <w:rFonts w:ascii="Times New Roman" w:hAnsi="Times New Roman" w:cs="Times New Roman"/>
                <w:sz w:val="24"/>
                <w:szCs w:val="24"/>
              </w:rPr>
              <w:t xml:space="preserve"> документа, ранее выданного по результатам предоставления муниципальной услуги</w:t>
            </w:r>
            <w:r w:rsidR="00082EDA" w:rsidRPr="0006751E">
              <w:rPr>
                <w:rFonts w:ascii="Times New Roman" w:hAnsi="Times New Roman" w:cs="Times New Roman"/>
                <w:sz w:val="24"/>
                <w:szCs w:val="24"/>
              </w:rPr>
              <w:t>»</w:t>
            </w:r>
          </w:p>
        </w:tc>
      </w:tr>
      <w:tr w:rsidR="00E425EB" w:rsidRPr="0006751E" w14:paraId="66BEFF48" w14:textId="77777777" w:rsidTr="008A1205">
        <w:tc>
          <w:tcPr>
            <w:tcW w:w="4955" w:type="dxa"/>
            <w:vMerge w:val="restart"/>
          </w:tcPr>
          <w:p w14:paraId="0499B18C" w14:textId="77777777" w:rsidR="005700EE" w:rsidRPr="0006751E" w:rsidRDefault="005700EE" w:rsidP="0006751E">
            <w:pPr>
              <w:autoSpaceDE w:val="0"/>
              <w:autoSpaceDN w:val="0"/>
              <w:adjustRightInd w:val="0"/>
              <w:rPr>
                <w:rFonts w:ascii="Times New Roman" w:hAnsi="Times New Roman" w:cs="Times New Roman"/>
                <w:sz w:val="24"/>
                <w:szCs w:val="24"/>
              </w:rPr>
            </w:pPr>
            <w:r w:rsidRPr="0006751E">
              <w:rPr>
                <w:rFonts w:ascii="Times New Roman" w:hAnsi="Times New Roman" w:cs="Times New Roman"/>
                <w:sz w:val="24"/>
                <w:szCs w:val="24"/>
              </w:rPr>
              <w:t>Юридические лица и физические лица (в том числе индивидуальные предприниматели)</w:t>
            </w:r>
          </w:p>
          <w:p w14:paraId="6B642E9A" w14:textId="7EA46A94" w:rsidR="00E425EB" w:rsidRPr="0006751E" w:rsidRDefault="00E425EB" w:rsidP="0006751E">
            <w:pPr>
              <w:pStyle w:val="ConsPlusNormal"/>
              <w:jc w:val="both"/>
              <w:rPr>
                <w:rFonts w:ascii="Times New Roman" w:hAnsi="Times New Roman" w:cs="Times New Roman"/>
                <w:sz w:val="24"/>
                <w:szCs w:val="24"/>
              </w:rPr>
            </w:pPr>
          </w:p>
        </w:tc>
        <w:tc>
          <w:tcPr>
            <w:tcW w:w="4956" w:type="dxa"/>
          </w:tcPr>
          <w:p w14:paraId="7D5CA8A7" w14:textId="666486AC" w:rsidR="00E425EB" w:rsidRPr="0006751E" w:rsidRDefault="00660B6A" w:rsidP="0006751E">
            <w:pPr>
              <w:pStyle w:val="ConsPlusNormal"/>
              <w:jc w:val="both"/>
              <w:rPr>
                <w:rFonts w:ascii="Times New Roman" w:hAnsi="Times New Roman" w:cs="Times New Roman"/>
                <w:sz w:val="24"/>
                <w:szCs w:val="24"/>
              </w:rPr>
            </w:pPr>
            <w:r w:rsidRPr="0006751E">
              <w:rPr>
                <w:rFonts w:ascii="Times New Roman" w:eastAsiaTheme="minorHAnsi" w:hAnsi="Times New Roman" w:cs="Times New Roman"/>
                <w:sz w:val="24"/>
                <w:szCs w:val="24"/>
                <w:lang w:eastAsia="en-US"/>
              </w:rPr>
              <w:t xml:space="preserve">Выдача дубликата </w:t>
            </w:r>
            <w:r w:rsidR="00E425EB" w:rsidRPr="0006751E">
              <w:rPr>
                <w:rFonts w:ascii="Times New Roman" w:eastAsiaTheme="minorHAnsi" w:hAnsi="Times New Roman" w:cs="Times New Roman"/>
                <w:sz w:val="24"/>
                <w:szCs w:val="24"/>
                <w:lang w:eastAsia="en-US"/>
              </w:rPr>
              <w:t xml:space="preserve">документа, ранее выданного по результатам предоставления муниципальной услуги </w:t>
            </w:r>
          </w:p>
        </w:tc>
      </w:tr>
      <w:tr w:rsidR="00E425EB" w:rsidRPr="0006751E" w14:paraId="1198FDAD" w14:textId="77777777" w:rsidTr="008A1205">
        <w:tc>
          <w:tcPr>
            <w:tcW w:w="4955" w:type="dxa"/>
            <w:vMerge/>
          </w:tcPr>
          <w:p w14:paraId="48546DA8" w14:textId="77777777" w:rsidR="00E425EB" w:rsidRPr="0006751E" w:rsidRDefault="00E425EB" w:rsidP="0006751E">
            <w:pPr>
              <w:pStyle w:val="ConsPlusNormal"/>
              <w:jc w:val="both"/>
              <w:rPr>
                <w:rFonts w:ascii="Times New Roman" w:hAnsi="Times New Roman" w:cs="Times New Roman"/>
                <w:sz w:val="24"/>
                <w:szCs w:val="24"/>
              </w:rPr>
            </w:pPr>
          </w:p>
        </w:tc>
        <w:tc>
          <w:tcPr>
            <w:tcW w:w="4956" w:type="dxa"/>
          </w:tcPr>
          <w:p w14:paraId="69FFB393" w14:textId="255E8F0F" w:rsidR="00E425EB" w:rsidRPr="0006751E" w:rsidRDefault="00660B6A" w:rsidP="0006751E">
            <w:pPr>
              <w:pStyle w:val="ConsPlusNormal"/>
              <w:jc w:val="both"/>
              <w:rPr>
                <w:rFonts w:ascii="Times New Roman" w:hAnsi="Times New Roman" w:cs="Times New Roman"/>
                <w:sz w:val="24"/>
                <w:szCs w:val="24"/>
              </w:rPr>
            </w:pPr>
            <w:r w:rsidRPr="0006751E">
              <w:rPr>
                <w:rFonts w:ascii="Times New Roman" w:eastAsiaTheme="minorHAnsi" w:hAnsi="Times New Roman" w:cs="Times New Roman"/>
                <w:sz w:val="24"/>
                <w:szCs w:val="24"/>
                <w:lang w:eastAsia="en-US"/>
              </w:rPr>
              <w:t>Отказ в выдаче дубликата</w:t>
            </w:r>
            <w:r w:rsidR="00E425EB" w:rsidRPr="0006751E">
              <w:rPr>
                <w:rFonts w:ascii="Times New Roman" w:eastAsiaTheme="minorHAnsi" w:hAnsi="Times New Roman" w:cs="Times New Roman"/>
                <w:sz w:val="24"/>
                <w:szCs w:val="24"/>
                <w:lang w:eastAsia="en-US"/>
              </w:rPr>
              <w:t xml:space="preserve"> документа, ранее выданного по результатам предоставления муниципальной услуги </w:t>
            </w:r>
          </w:p>
        </w:tc>
      </w:tr>
    </w:tbl>
    <w:p w14:paraId="464421AA" w14:textId="4E83F752" w:rsidR="0085713B" w:rsidRPr="0006751E" w:rsidRDefault="0085713B" w:rsidP="0006751E">
      <w:pPr>
        <w:pStyle w:val="ConsPlusNormal"/>
        <w:ind w:left="3402"/>
        <w:jc w:val="right"/>
        <w:rPr>
          <w:rFonts w:ascii="Times New Roman" w:hAnsi="Times New Roman" w:cs="Times New Roman"/>
          <w:sz w:val="24"/>
          <w:szCs w:val="24"/>
        </w:rPr>
      </w:pPr>
    </w:p>
    <w:p w14:paraId="37B3D749" w14:textId="6D35EA07" w:rsidR="0085713B" w:rsidRPr="0006751E" w:rsidRDefault="0085713B" w:rsidP="0006751E">
      <w:pPr>
        <w:pStyle w:val="ConsPlusNormal"/>
        <w:ind w:left="3402"/>
        <w:jc w:val="right"/>
        <w:rPr>
          <w:rFonts w:ascii="Times New Roman" w:hAnsi="Times New Roman" w:cs="Times New Roman"/>
          <w:sz w:val="24"/>
          <w:szCs w:val="24"/>
        </w:rPr>
      </w:pPr>
    </w:p>
    <w:p w14:paraId="48600ED2" w14:textId="77777777" w:rsidR="00E54BC3" w:rsidRPr="0006751E" w:rsidRDefault="00E54BC3" w:rsidP="0006751E">
      <w:pPr>
        <w:pStyle w:val="ConsPlusNormal"/>
        <w:ind w:left="3402"/>
        <w:jc w:val="right"/>
        <w:rPr>
          <w:rFonts w:ascii="Times New Roman" w:hAnsi="Times New Roman" w:cs="Times New Roman"/>
          <w:sz w:val="24"/>
          <w:szCs w:val="24"/>
        </w:rPr>
      </w:pPr>
    </w:p>
    <w:p w14:paraId="31B69538" w14:textId="3659B0CC" w:rsidR="0085713B" w:rsidRPr="0006751E" w:rsidRDefault="0085713B" w:rsidP="0006751E">
      <w:pPr>
        <w:pStyle w:val="ConsPlusNormal"/>
        <w:ind w:left="3402"/>
        <w:jc w:val="right"/>
        <w:rPr>
          <w:rFonts w:ascii="Times New Roman" w:hAnsi="Times New Roman" w:cs="Times New Roman"/>
          <w:sz w:val="24"/>
          <w:szCs w:val="24"/>
        </w:rPr>
      </w:pPr>
    </w:p>
    <w:p w14:paraId="29E06431" w14:textId="20707CBA" w:rsidR="009C47B3" w:rsidRPr="0006751E" w:rsidRDefault="009C47B3" w:rsidP="0006751E">
      <w:pPr>
        <w:pStyle w:val="ConsPlusNormal"/>
        <w:ind w:left="3402"/>
        <w:jc w:val="right"/>
        <w:rPr>
          <w:rFonts w:ascii="Times New Roman" w:hAnsi="Times New Roman" w:cs="Times New Roman"/>
          <w:sz w:val="24"/>
          <w:szCs w:val="24"/>
        </w:rPr>
      </w:pPr>
    </w:p>
    <w:p w14:paraId="166DA5A5" w14:textId="077855A8" w:rsidR="009C47B3" w:rsidRPr="0006751E" w:rsidRDefault="009C47B3" w:rsidP="0006751E">
      <w:pPr>
        <w:pStyle w:val="ConsPlusNormal"/>
        <w:ind w:left="3402"/>
        <w:jc w:val="right"/>
        <w:rPr>
          <w:rFonts w:ascii="Times New Roman" w:hAnsi="Times New Roman" w:cs="Times New Roman"/>
          <w:sz w:val="24"/>
          <w:szCs w:val="24"/>
        </w:rPr>
      </w:pPr>
    </w:p>
    <w:p w14:paraId="2E7AAFAD" w14:textId="33B248AE" w:rsidR="009C47B3" w:rsidRPr="0006751E" w:rsidRDefault="009C47B3" w:rsidP="0006751E">
      <w:pPr>
        <w:pStyle w:val="ConsPlusNormal"/>
        <w:ind w:left="3402"/>
        <w:jc w:val="right"/>
        <w:rPr>
          <w:rFonts w:ascii="Times New Roman" w:hAnsi="Times New Roman" w:cs="Times New Roman"/>
          <w:sz w:val="24"/>
          <w:szCs w:val="24"/>
        </w:rPr>
      </w:pPr>
    </w:p>
    <w:p w14:paraId="599B03F7" w14:textId="2AF402E2" w:rsidR="009C47B3" w:rsidRPr="0006751E" w:rsidRDefault="009C47B3" w:rsidP="0006751E">
      <w:pPr>
        <w:pStyle w:val="ConsPlusNormal"/>
        <w:ind w:left="3402"/>
        <w:jc w:val="right"/>
        <w:rPr>
          <w:rFonts w:ascii="Times New Roman" w:hAnsi="Times New Roman" w:cs="Times New Roman"/>
          <w:sz w:val="24"/>
          <w:szCs w:val="24"/>
        </w:rPr>
      </w:pPr>
    </w:p>
    <w:p w14:paraId="49197C3D" w14:textId="64C720D9" w:rsidR="00B2590F" w:rsidRPr="0006751E" w:rsidRDefault="00B2590F" w:rsidP="0006751E">
      <w:pPr>
        <w:pStyle w:val="ConsPlusNormal"/>
        <w:ind w:left="4536"/>
        <w:jc w:val="right"/>
        <w:outlineLvl w:val="0"/>
        <w:rPr>
          <w:rFonts w:ascii="Times New Roman" w:hAnsi="Times New Roman" w:cs="Times New Roman"/>
          <w:sz w:val="24"/>
          <w:szCs w:val="24"/>
        </w:rPr>
      </w:pPr>
      <w:r w:rsidRPr="0006751E">
        <w:rPr>
          <w:rFonts w:ascii="Times New Roman" w:hAnsi="Times New Roman" w:cs="Times New Roman"/>
          <w:sz w:val="24"/>
          <w:szCs w:val="24"/>
        </w:rPr>
        <w:lastRenderedPageBreak/>
        <w:t xml:space="preserve">Приложение № 2 </w:t>
      </w:r>
      <w:r w:rsidRPr="0006751E">
        <w:rPr>
          <w:rFonts w:ascii="Times New Roman" w:hAnsi="Times New Roman" w:cs="Times New Roman"/>
          <w:sz w:val="24"/>
          <w:szCs w:val="24"/>
        </w:rPr>
        <w:br/>
        <w:t>к Административному регламенту</w:t>
      </w:r>
    </w:p>
    <w:p w14:paraId="71BFFF48" w14:textId="77777777" w:rsidR="00B2590F" w:rsidRPr="0006751E" w:rsidRDefault="00B2590F"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4B0F9379" w14:textId="56928C57" w:rsidR="00B2590F" w:rsidRPr="0006751E" w:rsidRDefault="00082EDA"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w:t>
      </w:r>
      <w:r w:rsidR="00313704"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313704"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73269DAF" w14:textId="1A7C90AA" w:rsidR="000E0EEA" w:rsidRPr="0006751E" w:rsidRDefault="000E0EEA" w:rsidP="0006751E">
      <w:pPr>
        <w:pStyle w:val="ConsPlusNormal"/>
        <w:ind w:left="3402"/>
        <w:jc w:val="right"/>
        <w:rPr>
          <w:rFonts w:ascii="Times New Roman" w:hAnsi="Times New Roman" w:cs="Times New Roman"/>
          <w:sz w:val="24"/>
          <w:szCs w:val="24"/>
        </w:rPr>
      </w:pPr>
    </w:p>
    <w:p w14:paraId="37C68015" w14:textId="77777777" w:rsidR="000E0EEA" w:rsidRPr="0006751E" w:rsidRDefault="000E0EEA" w:rsidP="0006751E">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rsidRPr="0006751E" w14:paraId="10002F10" w14:textId="77777777" w:rsidTr="00F76F55">
        <w:tc>
          <w:tcPr>
            <w:tcW w:w="3419" w:type="dxa"/>
            <w:tcBorders>
              <w:top w:val="nil"/>
              <w:left w:val="nil"/>
              <w:bottom w:val="nil"/>
              <w:right w:val="nil"/>
            </w:tcBorders>
          </w:tcPr>
          <w:p w14:paraId="26C95575" w14:textId="77777777" w:rsidR="000E0EEA" w:rsidRPr="0006751E" w:rsidRDefault="000E0EEA" w:rsidP="0006751E">
            <w:pPr>
              <w:pStyle w:val="ConsPlusNormal"/>
              <w:rPr>
                <w:rFonts w:ascii="Times New Roman" w:hAnsi="Times New Roman" w:cs="Times New Roman"/>
                <w:sz w:val="24"/>
                <w:szCs w:val="24"/>
              </w:rPr>
            </w:pPr>
          </w:p>
        </w:tc>
        <w:tc>
          <w:tcPr>
            <w:tcW w:w="5613" w:type="dxa"/>
            <w:tcBorders>
              <w:top w:val="nil"/>
              <w:left w:val="nil"/>
              <w:bottom w:val="nil"/>
              <w:right w:val="nil"/>
            </w:tcBorders>
          </w:tcPr>
          <w:p w14:paraId="14E030FD" w14:textId="550568A7" w:rsidR="000E0EEA" w:rsidRPr="0006751E" w:rsidRDefault="000E0EE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47C82" w:rsidRPr="00A47C82">
              <w:rPr>
                <w:rFonts w:ascii="Times New Roman" w:hAnsi="Times New Roman" w:cs="Times New Roman"/>
                <w:sz w:val="24"/>
                <w:szCs w:val="24"/>
              </w:rPr>
              <w:t>администрацию МР «Дербентский район»</w:t>
            </w:r>
            <w:r w:rsidRPr="0006751E">
              <w:rPr>
                <w:rFonts w:ascii="Times New Roman" w:hAnsi="Times New Roman" w:cs="Times New Roman"/>
                <w:sz w:val="24"/>
                <w:szCs w:val="24"/>
              </w:rPr>
              <w:t xml:space="preserve"> ________________________________________</w:t>
            </w:r>
            <w:r w:rsidR="00CF233A" w:rsidRPr="0006751E">
              <w:rPr>
                <w:rFonts w:ascii="Times New Roman" w:hAnsi="Times New Roman" w:cs="Times New Roman"/>
                <w:sz w:val="24"/>
                <w:szCs w:val="24"/>
              </w:rPr>
              <w:t>__________________________________________________</w:t>
            </w:r>
          </w:p>
          <w:p w14:paraId="77C41853" w14:textId="77777777" w:rsidR="000E0EEA" w:rsidRPr="0006751E" w:rsidRDefault="000E0EE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6CAA8AA4" w14:textId="4AC5FD31" w:rsidR="000E0EEA" w:rsidRPr="0006751E" w:rsidRDefault="00CF233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65959423" w14:textId="77777777" w:rsidR="000E0EEA" w:rsidRPr="0006751E" w:rsidRDefault="000E0EE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3E52F5BD" w14:textId="3D96ADF3" w:rsidR="000E0EEA" w:rsidRPr="0006751E" w:rsidRDefault="00CF233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0FAA3140" w14:textId="77777777" w:rsidR="000E0EEA" w:rsidRPr="0006751E" w:rsidRDefault="000E0EE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44DFF5A8" w14:textId="77777777" w:rsidR="00CF233A" w:rsidRPr="0006751E" w:rsidRDefault="00CF233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3D73C93D" w14:textId="5EE01069" w:rsidR="000E0EEA" w:rsidRPr="0006751E" w:rsidRDefault="00CF233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 </w:t>
            </w:r>
            <w:r w:rsidR="000E0EEA" w:rsidRPr="0006751E">
              <w:rPr>
                <w:rFonts w:ascii="Times New Roman" w:hAnsi="Times New Roman" w:cs="Times New Roman"/>
                <w:sz w:val="24"/>
                <w:szCs w:val="24"/>
              </w:rPr>
              <w:t>(номер телефона, адрес электронной почты)</w:t>
            </w:r>
          </w:p>
          <w:p w14:paraId="0689C9F2" w14:textId="77777777" w:rsidR="00CF233A" w:rsidRPr="0006751E" w:rsidRDefault="00CF233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25F70178" w14:textId="77777777" w:rsidR="000E0EEA" w:rsidRPr="0006751E" w:rsidRDefault="000E0EEA"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547310A" w14:textId="77777777" w:rsidR="00E54BC3" w:rsidRPr="0006751E" w:rsidRDefault="00E54BC3" w:rsidP="0006751E">
      <w:pPr>
        <w:pStyle w:val="ConsPlusNormal"/>
        <w:jc w:val="both"/>
        <w:rPr>
          <w:rFonts w:ascii="Times New Roman" w:hAnsi="Times New Roman" w:cs="Times New Roman"/>
          <w:sz w:val="24"/>
          <w:szCs w:val="24"/>
        </w:rPr>
      </w:pPr>
    </w:p>
    <w:p w14:paraId="74A87BF2" w14:textId="1B41E39D" w:rsidR="000E0EEA" w:rsidRPr="0006751E" w:rsidRDefault="000E0EEA"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 xml:space="preserve">Заявление </w:t>
      </w:r>
      <w:r w:rsidRPr="0006751E">
        <w:rPr>
          <w:rFonts w:ascii="Times New Roman" w:hAnsi="Times New Roman" w:cs="Times New Roman"/>
          <w:sz w:val="24"/>
          <w:szCs w:val="24"/>
        </w:rPr>
        <w:br/>
      </w:r>
      <w:r w:rsidR="006373FC" w:rsidRPr="0006751E">
        <w:rPr>
          <w:rFonts w:ascii="Times New Roman" w:hAnsi="Times New Roman" w:cs="Times New Roman"/>
          <w:sz w:val="24"/>
          <w:szCs w:val="24"/>
        </w:rPr>
        <w:t xml:space="preserve">об утверждении схемы расположения земельного участка или </w:t>
      </w:r>
      <w:r w:rsidR="006373FC" w:rsidRPr="0006751E">
        <w:rPr>
          <w:rFonts w:ascii="Times New Roman" w:hAnsi="Times New Roman" w:cs="Times New Roman"/>
          <w:sz w:val="24"/>
          <w:szCs w:val="24"/>
        </w:rPr>
        <w:br/>
        <w:t>земельных участков на кадастровом плане территории</w:t>
      </w:r>
    </w:p>
    <w:p w14:paraId="6FEE6B54" w14:textId="77777777" w:rsidR="000E0EEA" w:rsidRPr="0006751E" w:rsidRDefault="000E0EEA" w:rsidP="0006751E">
      <w:pPr>
        <w:pStyle w:val="ConsPlusNormal"/>
        <w:ind w:left="3402"/>
        <w:jc w:val="right"/>
        <w:rPr>
          <w:rFonts w:ascii="Times New Roman" w:hAnsi="Times New Roman" w:cs="Times New Roman"/>
          <w:sz w:val="24"/>
          <w:szCs w:val="24"/>
        </w:rPr>
      </w:pPr>
    </w:p>
    <w:p w14:paraId="50A398DD" w14:textId="06565320" w:rsidR="0029729C" w:rsidRPr="0006751E" w:rsidRDefault="00D15F2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 соответствии со статьей 39.11 Земельного кодекса Российской Федерации п</w:t>
      </w:r>
      <w:r w:rsidR="006373FC" w:rsidRPr="0006751E">
        <w:rPr>
          <w:rFonts w:ascii="Times New Roman" w:hAnsi="Times New Roman" w:cs="Times New Roman"/>
          <w:sz w:val="24"/>
          <w:szCs w:val="24"/>
        </w:rPr>
        <w:t xml:space="preserve">рошу утвердить схему расположения земельного участка </w:t>
      </w:r>
      <w:r w:rsidR="0029729C" w:rsidRPr="0006751E">
        <w:rPr>
          <w:rFonts w:ascii="Times New Roman" w:hAnsi="Times New Roman" w:cs="Times New Roman"/>
          <w:sz w:val="24"/>
          <w:szCs w:val="24"/>
        </w:rPr>
        <w:t>(</w:t>
      </w:r>
      <w:r w:rsidR="006373FC" w:rsidRPr="0006751E">
        <w:rPr>
          <w:rFonts w:ascii="Times New Roman" w:hAnsi="Times New Roman" w:cs="Times New Roman"/>
          <w:sz w:val="24"/>
          <w:szCs w:val="24"/>
        </w:rPr>
        <w:t>или земельных участков</w:t>
      </w:r>
      <w:r w:rsidR="0029729C" w:rsidRPr="0006751E">
        <w:rPr>
          <w:rFonts w:ascii="Times New Roman" w:hAnsi="Times New Roman" w:cs="Times New Roman"/>
          <w:sz w:val="24"/>
          <w:szCs w:val="24"/>
        </w:rPr>
        <w:t>)</w:t>
      </w:r>
      <w:r w:rsidR="006373FC" w:rsidRPr="0006751E">
        <w:rPr>
          <w:rFonts w:ascii="Times New Roman" w:hAnsi="Times New Roman" w:cs="Times New Roman"/>
          <w:sz w:val="24"/>
          <w:szCs w:val="24"/>
        </w:rPr>
        <w:t xml:space="preserve"> </w:t>
      </w:r>
      <w:r w:rsidR="0029729C" w:rsidRPr="0006751E">
        <w:rPr>
          <w:rFonts w:ascii="Times New Roman" w:hAnsi="Times New Roman" w:cs="Times New Roman"/>
          <w:sz w:val="24"/>
          <w:szCs w:val="24"/>
        </w:rPr>
        <w:t xml:space="preserve">на кадастровом плане территории площадью </w:t>
      </w:r>
      <w:r w:rsidR="00F914B9" w:rsidRPr="0006751E">
        <w:rPr>
          <w:rFonts w:ascii="Times New Roman" w:hAnsi="Times New Roman" w:cs="Times New Roman"/>
          <w:sz w:val="24"/>
          <w:szCs w:val="24"/>
        </w:rPr>
        <w:t xml:space="preserve">______________________, расположенный по адресу: </w:t>
      </w:r>
      <w:r w:rsidR="00F914B9" w:rsidRPr="0006751E">
        <w:rPr>
          <w:rStyle w:val="10"/>
          <w:sz w:val="24"/>
          <w:szCs w:val="24"/>
        </w:rPr>
        <w:t>________________________</w:t>
      </w:r>
      <w:r w:rsidR="009E571D" w:rsidRPr="0006751E">
        <w:rPr>
          <w:rStyle w:val="10"/>
          <w:sz w:val="24"/>
          <w:szCs w:val="24"/>
        </w:rPr>
        <w:t>__________________</w:t>
      </w:r>
      <w:r w:rsidR="0029729C" w:rsidRPr="0006751E">
        <w:rPr>
          <w:rStyle w:val="10"/>
          <w:sz w:val="24"/>
          <w:szCs w:val="24"/>
        </w:rPr>
        <w:t>_</w:t>
      </w:r>
      <w:r w:rsidR="00F02481" w:rsidRPr="0006751E">
        <w:rPr>
          <w:rStyle w:val="10"/>
          <w:sz w:val="24"/>
          <w:szCs w:val="24"/>
        </w:rPr>
        <w:t>___</w:t>
      </w:r>
      <w:r w:rsidR="00F02481" w:rsidRPr="0006751E">
        <w:rPr>
          <w:rFonts w:ascii="Times New Roman" w:hAnsi="Times New Roman" w:cs="Times New Roman"/>
          <w:sz w:val="24"/>
          <w:szCs w:val="24"/>
        </w:rPr>
        <w:t>_</w:t>
      </w:r>
    </w:p>
    <w:p w14:paraId="0CB1A44D" w14:textId="390326A0" w:rsidR="0029729C" w:rsidRPr="0006751E" w:rsidRDefault="0029729C" w:rsidP="0006751E">
      <w:pPr>
        <w:pStyle w:val="ConsPlusNormal"/>
        <w:ind w:left="3686" w:right="565" w:firstLine="1"/>
        <w:jc w:val="center"/>
        <w:rPr>
          <w:rFonts w:ascii="Times New Roman" w:hAnsi="Times New Roman" w:cs="Times New Roman"/>
          <w:sz w:val="24"/>
          <w:szCs w:val="24"/>
        </w:rPr>
      </w:pPr>
      <w:r w:rsidRPr="0006751E">
        <w:rPr>
          <w:rFonts w:ascii="Times New Roman" w:hAnsi="Times New Roman" w:cs="Times New Roman"/>
          <w:sz w:val="24"/>
          <w:szCs w:val="24"/>
        </w:rPr>
        <w:t>(при отсутствии адреса земельного участка иное описание местоположения земельного участка)</w:t>
      </w:r>
    </w:p>
    <w:p w14:paraId="32C68DE3" w14:textId="0499616F" w:rsidR="00CF233A" w:rsidRPr="0006751E" w:rsidRDefault="0029729C"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образованный </w:t>
      </w:r>
      <w:r w:rsidR="00CF233A" w:rsidRPr="0006751E">
        <w:rPr>
          <w:rFonts w:ascii="Times New Roman" w:hAnsi="Times New Roman" w:cs="Times New Roman"/>
          <w:sz w:val="24"/>
          <w:szCs w:val="24"/>
        </w:rPr>
        <w:t>_____</w:t>
      </w:r>
      <w:r w:rsidR="0002612B" w:rsidRPr="0006751E">
        <w:rPr>
          <w:rFonts w:ascii="Times New Roman" w:hAnsi="Times New Roman" w:cs="Times New Roman"/>
          <w:sz w:val="24"/>
          <w:szCs w:val="24"/>
        </w:rPr>
        <w:t>____________________________________________________</w:t>
      </w:r>
      <w:r w:rsidR="00F02481" w:rsidRPr="0006751E">
        <w:rPr>
          <w:rFonts w:ascii="Times New Roman" w:hAnsi="Times New Roman" w:cs="Times New Roman"/>
          <w:sz w:val="24"/>
          <w:szCs w:val="24"/>
        </w:rPr>
        <w:t>_</w:t>
      </w:r>
    </w:p>
    <w:p w14:paraId="22B35740" w14:textId="77777777" w:rsidR="00F02481" w:rsidRPr="0006751E" w:rsidRDefault="0002612B" w:rsidP="0006751E">
      <w:pPr>
        <w:pStyle w:val="ConsPlusNormal"/>
        <w:ind w:left="1560" w:right="565"/>
        <w:jc w:val="center"/>
        <w:rPr>
          <w:rFonts w:ascii="Times New Roman" w:hAnsi="Times New Roman" w:cs="Times New Roman"/>
          <w:sz w:val="24"/>
          <w:szCs w:val="24"/>
        </w:rPr>
      </w:pPr>
      <w:r w:rsidRPr="0006751E">
        <w:rPr>
          <w:rFonts w:ascii="Times New Roman" w:hAnsi="Times New Roman" w:cs="Times New Roman"/>
          <w:sz w:val="24"/>
          <w:szCs w:val="24"/>
        </w:rPr>
        <w:t>(</w:t>
      </w:r>
      <w:r w:rsidR="0029729C" w:rsidRPr="0006751E">
        <w:rPr>
          <w:rFonts w:ascii="Times New Roman" w:hAnsi="Times New Roman" w:cs="Times New Roman"/>
          <w:sz w:val="24"/>
          <w:szCs w:val="24"/>
        </w:rPr>
        <w:t>указать в результате чего образуется земельный участок</w:t>
      </w:r>
      <w:r w:rsidR="00F02481" w:rsidRPr="0006751E">
        <w:rPr>
          <w:rFonts w:ascii="Times New Roman" w:hAnsi="Times New Roman" w:cs="Times New Roman"/>
          <w:sz w:val="24"/>
          <w:szCs w:val="24"/>
        </w:rPr>
        <w:t>)</w:t>
      </w:r>
    </w:p>
    <w:p w14:paraId="09626C17" w14:textId="40968BA9" w:rsidR="0002612B" w:rsidRPr="0006751E" w:rsidRDefault="00F02481" w:rsidP="0006751E">
      <w:pPr>
        <w:pStyle w:val="ConsPlusNormal"/>
        <w:ind w:right="-2"/>
        <w:jc w:val="both"/>
        <w:rPr>
          <w:rFonts w:ascii="Times New Roman" w:hAnsi="Times New Roman" w:cs="Times New Roman"/>
          <w:sz w:val="24"/>
          <w:szCs w:val="24"/>
        </w:rPr>
      </w:pPr>
      <w:r w:rsidRPr="0006751E">
        <w:rPr>
          <w:rFonts w:ascii="Times New Roman" w:hAnsi="Times New Roman" w:cs="Times New Roman"/>
          <w:sz w:val="24"/>
          <w:szCs w:val="24"/>
        </w:rPr>
        <w:t>из земельного участка (земельных участков) с кадастровым номером (кадастровыми номерами</w:t>
      </w:r>
      <w:proofErr w:type="gramStart"/>
      <w:r w:rsidRPr="0006751E">
        <w:rPr>
          <w:rFonts w:ascii="Times New Roman" w:hAnsi="Times New Roman" w:cs="Times New Roman"/>
          <w:sz w:val="24"/>
          <w:szCs w:val="24"/>
        </w:rPr>
        <w:t>):_</w:t>
      </w:r>
      <w:proofErr w:type="gramEnd"/>
      <w:r w:rsidRPr="0006751E">
        <w:rPr>
          <w:rFonts w:ascii="Times New Roman" w:hAnsi="Times New Roman" w:cs="Times New Roman"/>
          <w:sz w:val="24"/>
          <w:szCs w:val="24"/>
        </w:rPr>
        <w:t>_________</w:t>
      </w:r>
      <w:r w:rsidR="0002612B" w:rsidRPr="0006751E">
        <w:rPr>
          <w:rFonts w:ascii="Times New Roman" w:hAnsi="Times New Roman" w:cs="Times New Roman"/>
          <w:sz w:val="24"/>
          <w:szCs w:val="24"/>
        </w:rPr>
        <w:t>______________________________________</w:t>
      </w:r>
    </w:p>
    <w:p w14:paraId="6A789BAC" w14:textId="63DAC02E" w:rsidR="00274881" w:rsidRPr="0006751E" w:rsidRDefault="00274881" w:rsidP="0006751E">
      <w:pPr>
        <w:pStyle w:val="ConsPlusNormal"/>
        <w:ind w:right="-2"/>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w:t>
      </w:r>
    </w:p>
    <w:p w14:paraId="2066F941" w14:textId="1DC097BD" w:rsidR="0002612B" w:rsidRPr="0006751E" w:rsidRDefault="0002612B" w:rsidP="0006751E">
      <w:pPr>
        <w:pStyle w:val="ConsPlusNormal"/>
        <w:ind w:left="993"/>
        <w:jc w:val="center"/>
        <w:rPr>
          <w:rFonts w:ascii="Times New Roman" w:hAnsi="Times New Roman" w:cs="Times New Roman"/>
          <w:sz w:val="24"/>
          <w:szCs w:val="24"/>
        </w:rPr>
      </w:pPr>
      <w:r w:rsidRPr="0006751E">
        <w:rPr>
          <w:rFonts w:ascii="Times New Roman" w:hAnsi="Times New Roman" w:cs="Times New Roman"/>
          <w:sz w:val="24"/>
          <w:szCs w:val="24"/>
        </w:rPr>
        <w:lastRenderedPageBreak/>
        <w:t>(</w:t>
      </w:r>
      <w:r w:rsidR="00274881" w:rsidRPr="0006751E">
        <w:rPr>
          <w:rFonts w:ascii="Times New Roman" w:hAnsi="Times New Roman" w:cs="Times New Roman"/>
          <w:sz w:val="24"/>
          <w:szCs w:val="24"/>
        </w:rPr>
        <w:t>указываются, если земельный(-</w:t>
      </w:r>
      <w:proofErr w:type="spellStart"/>
      <w:r w:rsidR="00274881" w:rsidRPr="0006751E">
        <w:rPr>
          <w:rFonts w:ascii="Times New Roman" w:hAnsi="Times New Roman" w:cs="Times New Roman"/>
          <w:sz w:val="24"/>
          <w:szCs w:val="24"/>
        </w:rPr>
        <w:t>ые</w:t>
      </w:r>
      <w:proofErr w:type="spellEnd"/>
      <w:r w:rsidR="00274881" w:rsidRPr="0006751E">
        <w:rPr>
          <w:rFonts w:ascii="Times New Roman" w:hAnsi="Times New Roman" w:cs="Times New Roman"/>
          <w:sz w:val="24"/>
          <w:szCs w:val="24"/>
        </w:rPr>
        <w:t>) участок(-</w:t>
      </w:r>
      <w:proofErr w:type="spellStart"/>
      <w:r w:rsidR="00274881" w:rsidRPr="0006751E">
        <w:rPr>
          <w:rFonts w:ascii="Times New Roman" w:hAnsi="Times New Roman" w:cs="Times New Roman"/>
          <w:sz w:val="24"/>
          <w:szCs w:val="24"/>
        </w:rPr>
        <w:t>ки</w:t>
      </w:r>
      <w:proofErr w:type="spellEnd"/>
      <w:r w:rsidR="00274881" w:rsidRPr="0006751E">
        <w:rPr>
          <w:rFonts w:ascii="Times New Roman" w:hAnsi="Times New Roman" w:cs="Times New Roman"/>
          <w:sz w:val="24"/>
          <w:szCs w:val="24"/>
        </w:rPr>
        <w:t>) образуется(-</w:t>
      </w:r>
      <w:proofErr w:type="spellStart"/>
      <w:r w:rsidR="00274881" w:rsidRPr="0006751E">
        <w:rPr>
          <w:rFonts w:ascii="Times New Roman" w:hAnsi="Times New Roman" w:cs="Times New Roman"/>
          <w:sz w:val="24"/>
          <w:szCs w:val="24"/>
        </w:rPr>
        <w:t>ются</w:t>
      </w:r>
      <w:proofErr w:type="spellEnd"/>
      <w:r w:rsidR="00274881" w:rsidRPr="0006751E">
        <w:rPr>
          <w:rFonts w:ascii="Times New Roman" w:hAnsi="Times New Roman" w:cs="Times New Roman"/>
          <w:sz w:val="24"/>
          <w:szCs w:val="24"/>
        </w:rPr>
        <w:t>) из земельного(-</w:t>
      </w:r>
      <w:proofErr w:type="spellStart"/>
      <w:r w:rsidR="00274881" w:rsidRPr="0006751E">
        <w:rPr>
          <w:rFonts w:ascii="Times New Roman" w:hAnsi="Times New Roman" w:cs="Times New Roman"/>
          <w:sz w:val="24"/>
          <w:szCs w:val="24"/>
        </w:rPr>
        <w:t>ных</w:t>
      </w:r>
      <w:proofErr w:type="spellEnd"/>
      <w:r w:rsidR="00274881" w:rsidRPr="0006751E">
        <w:rPr>
          <w:rFonts w:ascii="Times New Roman" w:hAnsi="Times New Roman" w:cs="Times New Roman"/>
          <w:sz w:val="24"/>
          <w:szCs w:val="24"/>
        </w:rPr>
        <w:t>) участка(-</w:t>
      </w:r>
      <w:proofErr w:type="spellStart"/>
      <w:r w:rsidR="00274881" w:rsidRPr="0006751E">
        <w:rPr>
          <w:rFonts w:ascii="Times New Roman" w:hAnsi="Times New Roman" w:cs="Times New Roman"/>
          <w:sz w:val="24"/>
          <w:szCs w:val="24"/>
        </w:rPr>
        <w:t>ов</w:t>
      </w:r>
      <w:proofErr w:type="spellEnd"/>
      <w:r w:rsidR="00274881" w:rsidRPr="0006751E">
        <w:rPr>
          <w:rFonts w:ascii="Times New Roman" w:hAnsi="Times New Roman" w:cs="Times New Roman"/>
          <w:sz w:val="24"/>
          <w:szCs w:val="24"/>
        </w:rPr>
        <w:t>), сведения о котором(-ых) внесены в Единый государственный реестр недвижимости</w:t>
      </w:r>
      <w:r w:rsidRPr="0006751E">
        <w:rPr>
          <w:rFonts w:ascii="Times New Roman" w:hAnsi="Times New Roman" w:cs="Times New Roman"/>
          <w:sz w:val="24"/>
          <w:szCs w:val="24"/>
        </w:rPr>
        <w:t>)</w:t>
      </w:r>
    </w:p>
    <w:p w14:paraId="51645030" w14:textId="2E3998E9" w:rsidR="00274881" w:rsidRPr="0006751E" w:rsidRDefault="00274881"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Территориальная зона, в границах которой образуется земельный участок или вид разрешенного использования образуемого земельного участка: _______________________________________________________</w:t>
      </w:r>
      <w:r w:rsidR="0060627A" w:rsidRPr="0006751E">
        <w:rPr>
          <w:rFonts w:ascii="Times New Roman" w:hAnsi="Times New Roman" w:cs="Times New Roman"/>
          <w:sz w:val="24"/>
          <w:szCs w:val="24"/>
        </w:rPr>
        <w:t>_______________</w:t>
      </w:r>
    </w:p>
    <w:p w14:paraId="13B97217" w14:textId="77777777" w:rsidR="00274881" w:rsidRPr="0006751E" w:rsidRDefault="00274881" w:rsidP="0006751E">
      <w:pPr>
        <w:pStyle w:val="ConsPlusNormal"/>
        <w:jc w:val="both"/>
        <w:rPr>
          <w:rFonts w:ascii="Times New Roman" w:hAnsi="Times New Roman" w:cs="Times New Roman"/>
          <w:sz w:val="24"/>
          <w:szCs w:val="24"/>
        </w:rPr>
      </w:pPr>
    </w:p>
    <w:p w14:paraId="7BB460B9" w14:textId="73D2446A" w:rsidR="0060627A" w:rsidRPr="0006751E" w:rsidRDefault="0060627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Земельный участок относится к ______________________________________</w:t>
      </w:r>
    </w:p>
    <w:p w14:paraId="71D7E2BE" w14:textId="28BC0534" w:rsidR="00274881" w:rsidRPr="0006751E" w:rsidRDefault="0060627A" w:rsidP="0006751E">
      <w:pPr>
        <w:pStyle w:val="ConsPlusNormal"/>
        <w:ind w:left="5103"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 (указывается категория земель)</w:t>
      </w:r>
    </w:p>
    <w:p w14:paraId="49670054" w14:textId="6CEB2CCB" w:rsidR="0060627A" w:rsidRPr="0006751E" w:rsidRDefault="0060627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Количество землепользователей у земельного участка __________________.</w:t>
      </w:r>
    </w:p>
    <w:p w14:paraId="0F847A19" w14:textId="73A8A7E8" w:rsidR="0060627A" w:rsidRPr="0006751E" w:rsidRDefault="0060627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Земельный участок находится/не находится в залоге (</w:t>
      </w:r>
      <w:r w:rsidRPr="0006751E">
        <w:rPr>
          <w:rFonts w:ascii="Times New Roman" w:hAnsi="Times New Roman" w:cs="Times New Roman"/>
          <w:i/>
          <w:sz w:val="24"/>
          <w:szCs w:val="24"/>
        </w:rPr>
        <w:t>нужное подчеркнуть</w:t>
      </w:r>
      <w:r w:rsidRPr="0006751E">
        <w:rPr>
          <w:rFonts w:ascii="Times New Roman" w:hAnsi="Times New Roman" w:cs="Times New Roman"/>
          <w:sz w:val="24"/>
          <w:szCs w:val="24"/>
        </w:rPr>
        <w:t>).</w:t>
      </w:r>
    </w:p>
    <w:p w14:paraId="666AB91B" w14:textId="7E65DABA" w:rsidR="0060627A" w:rsidRPr="0006751E" w:rsidRDefault="0060627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Предполагаемая цель использования земельного участка:</w:t>
      </w:r>
      <w:r w:rsidR="002F16E2" w:rsidRPr="0006751E">
        <w:rPr>
          <w:rFonts w:ascii="Times New Roman" w:hAnsi="Times New Roman" w:cs="Times New Roman"/>
          <w:sz w:val="24"/>
          <w:szCs w:val="24"/>
        </w:rPr>
        <w:t xml:space="preserve"> </w:t>
      </w:r>
      <w:r w:rsidRPr="0006751E">
        <w:rPr>
          <w:rFonts w:ascii="Times New Roman" w:hAnsi="Times New Roman" w:cs="Times New Roman"/>
          <w:sz w:val="24"/>
          <w:szCs w:val="24"/>
        </w:rPr>
        <w:t>__________</w:t>
      </w:r>
      <w:r w:rsidR="002F16E2" w:rsidRPr="0006751E">
        <w:rPr>
          <w:rFonts w:ascii="Times New Roman" w:hAnsi="Times New Roman" w:cs="Times New Roman"/>
          <w:sz w:val="24"/>
          <w:szCs w:val="24"/>
        </w:rPr>
        <w:t xml:space="preserve"> </w:t>
      </w:r>
      <w:r w:rsidRPr="0006751E">
        <w:rPr>
          <w:rFonts w:ascii="Times New Roman" w:hAnsi="Times New Roman" w:cs="Times New Roman"/>
          <w:sz w:val="24"/>
          <w:szCs w:val="24"/>
        </w:rPr>
        <w:t>___________________________________</w:t>
      </w:r>
      <w:r w:rsidR="002F16E2" w:rsidRPr="0006751E">
        <w:rPr>
          <w:rFonts w:ascii="Times New Roman" w:hAnsi="Times New Roman" w:cs="Times New Roman"/>
          <w:sz w:val="24"/>
          <w:szCs w:val="24"/>
        </w:rPr>
        <w:t>___________________________________</w:t>
      </w:r>
    </w:p>
    <w:p w14:paraId="274C3FBD" w14:textId="30BFDA88" w:rsidR="0060627A" w:rsidRPr="0006751E" w:rsidRDefault="0060627A" w:rsidP="0006751E">
      <w:pPr>
        <w:pStyle w:val="ConsPlusNormal"/>
        <w:jc w:val="center"/>
        <w:rPr>
          <w:rFonts w:ascii="Times New Roman" w:hAnsi="Times New Roman" w:cs="Times New Roman"/>
          <w:sz w:val="24"/>
          <w:szCs w:val="24"/>
        </w:rPr>
      </w:pPr>
      <w:r w:rsidRPr="0006751E">
        <w:rPr>
          <w:rFonts w:ascii="Times New Roman" w:hAnsi="Times New Roman" w:cs="Times New Roman"/>
          <w:sz w:val="24"/>
          <w:szCs w:val="24"/>
        </w:rPr>
        <w:t>(указывается цель использования земельного участка, в том числе и цели,</w:t>
      </w:r>
    </w:p>
    <w:p w14:paraId="333603F6" w14:textId="085D75AB" w:rsidR="0060627A" w:rsidRPr="0006751E" w:rsidRDefault="0060627A" w:rsidP="0006751E">
      <w:pPr>
        <w:pStyle w:val="ConsPlusNormal"/>
        <w:jc w:val="center"/>
        <w:rPr>
          <w:rFonts w:ascii="Times New Roman" w:hAnsi="Times New Roman" w:cs="Times New Roman"/>
          <w:sz w:val="24"/>
          <w:szCs w:val="24"/>
        </w:rPr>
      </w:pPr>
      <w:r w:rsidRPr="0006751E">
        <w:rPr>
          <w:rFonts w:ascii="Times New Roman" w:hAnsi="Times New Roman" w:cs="Times New Roman"/>
          <w:sz w:val="24"/>
          <w:szCs w:val="24"/>
        </w:rPr>
        <w:t>не связанные со строительством)</w:t>
      </w:r>
    </w:p>
    <w:p w14:paraId="11E4A09F" w14:textId="4ACD1825" w:rsidR="00274881" w:rsidRPr="0006751E" w:rsidRDefault="002F16E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Согласие на утверждение </w:t>
      </w:r>
      <w:r w:rsidR="0060627A" w:rsidRPr="0006751E">
        <w:rPr>
          <w:rFonts w:ascii="Times New Roman" w:hAnsi="Times New Roman" w:cs="Times New Roman"/>
          <w:sz w:val="24"/>
          <w:szCs w:val="24"/>
        </w:rPr>
        <w:t>иного варианта схемы, в случае невозможности</w:t>
      </w:r>
      <w:r w:rsidRPr="0006751E">
        <w:rPr>
          <w:rFonts w:ascii="Times New Roman" w:hAnsi="Times New Roman" w:cs="Times New Roman"/>
          <w:sz w:val="24"/>
          <w:szCs w:val="24"/>
        </w:rPr>
        <w:t xml:space="preserve"> </w:t>
      </w:r>
      <w:r w:rsidR="0060627A" w:rsidRPr="0006751E">
        <w:rPr>
          <w:rFonts w:ascii="Times New Roman" w:hAnsi="Times New Roman" w:cs="Times New Roman"/>
          <w:sz w:val="24"/>
          <w:szCs w:val="24"/>
        </w:rPr>
        <w:t>согласования схемы в предложенных координатах согласен/не согласен (</w:t>
      </w:r>
      <w:r w:rsidR="0060627A" w:rsidRPr="0006751E">
        <w:rPr>
          <w:rFonts w:ascii="Times New Roman" w:hAnsi="Times New Roman" w:cs="Times New Roman"/>
          <w:i/>
          <w:sz w:val="24"/>
          <w:szCs w:val="24"/>
        </w:rPr>
        <w:t>нужное</w:t>
      </w:r>
      <w:r w:rsidRPr="0006751E">
        <w:rPr>
          <w:rFonts w:ascii="Times New Roman" w:hAnsi="Times New Roman" w:cs="Times New Roman"/>
          <w:i/>
          <w:sz w:val="24"/>
          <w:szCs w:val="24"/>
        </w:rPr>
        <w:t xml:space="preserve"> </w:t>
      </w:r>
      <w:r w:rsidR="0060627A" w:rsidRPr="0006751E">
        <w:rPr>
          <w:rFonts w:ascii="Times New Roman" w:hAnsi="Times New Roman" w:cs="Times New Roman"/>
          <w:i/>
          <w:sz w:val="24"/>
          <w:szCs w:val="24"/>
        </w:rPr>
        <w:t>подчеркнуть</w:t>
      </w:r>
      <w:r w:rsidR="0060627A" w:rsidRPr="0006751E">
        <w:rPr>
          <w:rFonts w:ascii="Times New Roman" w:hAnsi="Times New Roman" w:cs="Times New Roman"/>
          <w:sz w:val="24"/>
          <w:szCs w:val="24"/>
        </w:rPr>
        <w:t>).</w:t>
      </w:r>
    </w:p>
    <w:p w14:paraId="4B58B860" w14:textId="77777777" w:rsidR="0060627A" w:rsidRPr="0006751E" w:rsidRDefault="0060627A" w:rsidP="0006751E">
      <w:pPr>
        <w:pStyle w:val="ConsPlusNormal"/>
        <w:ind w:firstLine="709"/>
        <w:jc w:val="both"/>
        <w:rPr>
          <w:rFonts w:ascii="Times New Roman" w:hAnsi="Times New Roman" w:cs="Times New Roman"/>
          <w:sz w:val="24"/>
          <w:szCs w:val="24"/>
        </w:rPr>
      </w:pPr>
    </w:p>
    <w:p w14:paraId="6C3B3693" w14:textId="4DD3A473" w:rsidR="00CF233A" w:rsidRPr="0006751E" w:rsidRDefault="00CF23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Результат рассмотрения запроса прошу:</w:t>
      </w:r>
    </w:p>
    <w:p w14:paraId="36A99559" w14:textId="396A5738" w:rsidR="00CF233A" w:rsidRPr="0006751E" w:rsidRDefault="000B73F8"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w:t>
      </w:r>
      <w:r w:rsidR="00CF233A" w:rsidRPr="0006751E">
        <w:rPr>
          <w:rFonts w:ascii="Times New Roman" w:hAnsi="Times New Roman" w:cs="Times New Roman"/>
          <w:sz w:val="24"/>
          <w:szCs w:val="24"/>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06751E" w14:paraId="55F03478" w14:textId="77777777" w:rsidTr="000B73F8">
        <w:tc>
          <w:tcPr>
            <w:tcW w:w="959" w:type="dxa"/>
          </w:tcPr>
          <w:p w14:paraId="558EFFC8" w14:textId="77777777" w:rsidR="000B73F8" w:rsidRPr="0006751E" w:rsidRDefault="000B73F8" w:rsidP="0006751E">
            <w:pPr>
              <w:pStyle w:val="ConsPlusNormal"/>
              <w:rPr>
                <w:rFonts w:ascii="Times New Roman" w:hAnsi="Times New Roman" w:cs="Times New Roman"/>
                <w:sz w:val="24"/>
                <w:szCs w:val="24"/>
              </w:rPr>
            </w:pPr>
          </w:p>
        </w:tc>
        <w:tc>
          <w:tcPr>
            <w:tcW w:w="7994" w:type="dxa"/>
          </w:tcPr>
          <w:p w14:paraId="69F7792A" w14:textId="49E2289E" w:rsidR="000B73F8" w:rsidRPr="0006751E" w:rsidRDefault="000B73F8" w:rsidP="00A47C82">
            <w:pPr>
              <w:pStyle w:val="ConsPlusNormal"/>
              <w:rPr>
                <w:rFonts w:ascii="Times New Roman" w:hAnsi="Times New Roman" w:cs="Times New Roman"/>
                <w:sz w:val="24"/>
                <w:szCs w:val="24"/>
              </w:rPr>
            </w:pPr>
            <w:r w:rsidRPr="0006751E">
              <w:rPr>
                <w:rFonts w:ascii="Times New Roman" w:hAnsi="Times New Roman" w:cs="Times New Roman"/>
                <w:sz w:val="24"/>
                <w:szCs w:val="24"/>
              </w:rPr>
              <w:t xml:space="preserve">Выдать в </w:t>
            </w:r>
            <w:r w:rsidR="00A47C82" w:rsidRPr="00A47C82">
              <w:rPr>
                <w:rFonts w:ascii="Times New Roman" w:hAnsi="Times New Roman" w:cs="Times New Roman"/>
                <w:sz w:val="24"/>
                <w:szCs w:val="24"/>
              </w:rPr>
              <w:t>администраци</w:t>
            </w:r>
            <w:r w:rsidR="00A47C82">
              <w:rPr>
                <w:rFonts w:ascii="Times New Roman" w:hAnsi="Times New Roman" w:cs="Times New Roman"/>
                <w:sz w:val="24"/>
                <w:szCs w:val="24"/>
              </w:rPr>
              <w:t>и</w:t>
            </w:r>
            <w:r w:rsidR="00A47C82" w:rsidRPr="00A47C82">
              <w:rPr>
                <w:rFonts w:ascii="Times New Roman" w:hAnsi="Times New Roman" w:cs="Times New Roman"/>
                <w:sz w:val="24"/>
                <w:szCs w:val="24"/>
              </w:rPr>
              <w:t xml:space="preserve"> МР «Дербентский район</w:t>
            </w:r>
            <w:r w:rsidR="00A47C82">
              <w:rPr>
                <w:rFonts w:ascii="Times New Roman" w:hAnsi="Times New Roman" w:cs="Times New Roman"/>
                <w:sz w:val="24"/>
                <w:szCs w:val="24"/>
              </w:rPr>
              <w:t>»</w:t>
            </w:r>
          </w:p>
        </w:tc>
      </w:tr>
      <w:tr w:rsidR="000B73F8" w:rsidRPr="0006751E" w14:paraId="0ED15E48" w14:textId="77777777" w:rsidTr="000B73F8">
        <w:tc>
          <w:tcPr>
            <w:tcW w:w="959" w:type="dxa"/>
          </w:tcPr>
          <w:p w14:paraId="1C9B0A10" w14:textId="77777777" w:rsidR="000B73F8" w:rsidRPr="0006751E" w:rsidRDefault="000B73F8" w:rsidP="0006751E">
            <w:pPr>
              <w:pStyle w:val="ConsPlusNormal"/>
              <w:rPr>
                <w:rFonts w:ascii="Times New Roman" w:hAnsi="Times New Roman" w:cs="Times New Roman"/>
                <w:sz w:val="24"/>
                <w:szCs w:val="24"/>
              </w:rPr>
            </w:pPr>
          </w:p>
        </w:tc>
        <w:tc>
          <w:tcPr>
            <w:tcW w:w="7994" w:type="dxa"/>
          </w:tcPr>
          <w:p w14:paraId="02DDB765" w14:textId="4E465754" w:rsidR="000B73F8" w:rsidRPr="0006751E" w:rsidRDefault="000B73F8"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Выдать в многофункциональном центре</w:t>
            </w:r>
          </w:p>
        </w:tc>
      </w:tr>
      <w:tr w:rsidR="000B73F8" w:rsidRPr="0006751E" w14:paraId="4FCA8D89" w14:textId="77777777" w:rsidTr="000B73F8">
        <w:tc>
          <w:tcPr>
            <w:tcW w:w="959" w:type="dxa"/>
          </w:tcPr>
          <w:p w14:paraId="7B19D53A" w14:textId="77777777" w:rsidR="000B73F8" w:rsidRPr="0006751E" w:rsidRDefault="000B73F8" w:rsidP="0006751E">
            <w:pPr>
              <w:pStyle w:val="ConsPlusNormal"/>
              <w:rPr>
                <w:rFonts w:ascii="Times New Roman" w:hAnsi="Times New Roman" w:cs="Times New Roman"/>
                <w:sz w:val="24"/>
                <w:szCs w:val="24"/>
              </w:rPr>
            </w:pPr>
          </w:p>
        </w:tc>
        <w:tc>
          <w:tcPr>
            <w:tcW w:w="7994" w:type="dxa"/>
          </w:tcPr>
          <w:p w14:paraId="29161905" w14:textId="77777777" w:rsidR="000B73F8" w:rsidRPr="0006751E" w:rsidRDefault="000B73F8"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почтовым отправлением по адресу</w:t>
            </w:r>
          </w:p>
        </w:tc>
      </w:tr>
      <w:tr w:rsidR="000B73F8" w:rsidRPr="0006751E" w14:paraId="604B6B42" w14:textId="77777777" w:rsidTr="000B73F8">
        <w:tc>
          <w:tcPr>
            <w:tcW w:w="959" w:type="dxa"/>
          </w:tcPr>
          <w:p w14:paraId="28A4ADDE" w14:textId="77777777" w:rsidR="000B73F8" w:rsidRPr="0006751E" w:rsidRDefault="000B73F8" w:rsidP="0006751E">
            <w:pPr>
              <w:pStyle w:val="ConsPlusNormal"/>
              <w:rPr>
                <w:rFonts w:ascii="Times New Roman" w:hAnsi="Times New Roman" w:cs="Times New Roman"/>
                <w:sz w:val="24"/>
                <w:szCs w:val="24"/>
              </w:rPr>
            </w:pPr>
          </w:p>
        </w:tc>
        <w:tc>
          <w:tcPr>
            <w:tcW w:w="7994" w:type="dxa"/>
          </w:tcPr>
          <w:p w14:paraId="50AEE31B" w14:textId="77777777" w:rsidR="000B73F8" w:rsidRPr="0006751E" w:rsidRDefault="000B73F8"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2C2EEEB0" w14:textId="77777777" w:rsidR="000B73F8" w:rsidRPr="0006751E" w:rsidRDefault="000B73F8" w:rsidP="0006751E">
      <w:pPr>
        <w:pStyle w:val="ConsPlusNormal"/>
        <w:ind w:firstLine="709"/>
        <w:jc w:val="both"/>
        <w:rPr>
          <w:rFonts w:ascii="Times New Roman" w:hAnsi="Times New Roman" w:cs="Times New Roman"/>
          <w:sz w:val="24"/>
          <w:szCs w:val="24"/>
        </w:rPr>
      </w:pPr>
    </w:p>
    <w:p w14:paraId="265863FD" w14:textId="77777777" w:rsidR="00CF233A" w:rsidRPr="0006751E" w:rsidRDefault="00CF23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Приложение:</w:t>
      </w:r>
    </w:p>
    <w:p w14:paraId="2800AC84" w14:textId="77777777" w:rsidR="00CF233A" w:rsidRPr="0006751E" w:rsidRDefault="00CF23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 ____________________________________</w:t>
      </w:r>
    </w:p>
    <w:p w14:paraId="3CE701FF" w14:textId="77777777" w:rsidR="00CF233A" w:rsidRPr="0006751E" w:rsidRDefault="00CF23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 ____________________________________</w:t>
      </w:r>
    </w:p>
    <w:p w14:paraId="05445667" w14:textId="77777777" w:rsidR="00CF233A" w:rsidRPr="0006751E" w:rsidRDefault="00CF23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 ____________________________________</w:t>
      </w:r>
    </w:p>
    <w:p w14:paraId="29B35AD4" w14:textId="77777777" w:rsidR="00CF233A" w:rsidRPr="0006751E" w:rsidRDefault="00CF233A" w:rsidP="0006751E">
      <w:pPr>
        <w:pStyle w:val="ConsPlusNormal"/>
        <w:ind w:firstLine="709"/>
        <w:jc w:val="both"/>
        <w:rPr>
          <w:rFonts w:ascii="Times New Roman" w:hAnsi="Times New Roman" w:cs="Times New Roman"/>
          <w:sz w:val="24"/>
          <w:szCs w:val="24"/>
        </w:rPr>
      </w:pPr>
    </w:p>
    <w:p w14:paraId="60B02D56" w14:textId="06D6801D" w:rsidR="00CF233A" w:rsidRPr="0006751E" w:rsidRDefault="00CF233A"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Дата подачи: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___</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______________ 20__ г.        Подпись: _______________</w:t>
      </w:r>
    </w:p>
    <w:p w14:paraId="256825B9" w14:textId="5ECB124C" w:rsidR="00372E68" w:rsidRDefault="00372E68" w:rsidP="0006751E">
      <w:pPr>
        <w:pStyle w:val="ConsPlusNormal"/>
        <w:jc w:val="both"/>
        <w:rPr>
          <w:rFonts w:ascii="Times New Roman" w:hAnsi="Times New Roman" w:cs="Times New Roman"/>
          <w:sz w:val="24"/>
          <w:szCs w:val="24"/>
        </w:rPr>
      </w:pPr>
    </w:p>
    <w:p w14:paraId="2F89D5C3" w14:textId="4709551D" w:rsidR="00A47C82" w:rsidRDefault="00A47C82" w:rsidP="0006751E">
      <w:pPr>
        <w:pStyle w:val="ConsPlusNormal"/>
        <w:jc w:val="both"/>
        <w:rPr>
          <w:rFonts w:ascii="Times New Roman" w:hAnsi="Times New Roman" w:cs="Times New Roman"/>
          <w:sz w:val="24"/>
          <w:szCs w:val="24"/>
        </w:rPr>
      </w:pPr>
    </w:p>
    <w:p w14:paraId="4C1303CA" w14:textId="5FC1F431" w:rsidR="00A47C82" w:rsidRDefault="00A47C82" w:rsidP="0006751E">
      <w:pPr>
        <w:pStyle w:val="ConsPlusNormal"/>
        <w:jc w:val="both"/>
        <w:rPr>
          <w:rFonts w:ascii="Times New Roman" w:hAnsi="Times New Roman" w:cs="Times New Roman"/>
          <w:sz w:val="24"/>
          <w:szCs w:val="24"/>
        </w:rPr>
      </w:pPr>
    </w:p>
    <w:p w14:paraId="2EC1D411" w14:textId="330FE470" w:rsidR="00A47C82" w:rsidRDefault="00A47C82" w:rsidP="0006751E">
      <w:pPr>
        <w:pStyle w:val="ConsPlusNormal"/>
        <w:jc w:val="both"/>
        <w:rPr>
          <w:rFonts w:ascii="Times New Roman" w:hAnsi="Times New Roman" w:cs="Times New Roman"/>
          <w:sz w:val="24"/>
          <w:szCs w:val="24"/>
        </w:rPr>
      </w:pPr>
    </w:p>
    <w:p w14:paraId="03BB69F1" w14:textId="38499273" w:rsidR="00A47C82" w:rsidRDefault="00A47C82" w:rsidP="0006751E">
      <w:pPr>
        <w:pStyle w:val="ConsPlusNormal"/>
        <w:jc w:val="both"/>
        <w:rPr>
          <w:rFonts w:ascii="Times New Roman" w:hAnsi="Times New Roman" w:cs="Times New Roman"/>
          <w:sz w:val="24"/>
          <w:szCs w:val="24"/>
        </w:rPr>
      </w:pPr>
    </w:p>
    <w:p w14:paraId="79840863" w14:textId="6ECEAD1B" w:rsidR="00A47C82" w:rsidRDefault="00A47C82" w:rsidP="0006751E">
      <w:pPr>
        <w:pStyle w:val="ConsPlusNormal"/>
        <w:jc w:val="both"/>
        <w:rPr>
          <w:rFonts w:ascii="Times New Roman" w:hAnsi="Times New Roman" w:cs="Times New Roman"/>
          <w:sz w:val="24"/>
          <w:szCs w:val="24"/>
        </w:rPr>
      </w:pPr>
    </w:p>
    <w:p w14:paraId="09D3CAA4" w14:textId="4E04DF06" w:rsidR="00A47C82" w:rsidRDefault="00A47C82" w:rsidP="0006751E">
      <w:pPr>
        <w:pStyle w:val="ConsPlusNormal"/>
        <w:jc w:val="both"/>
        <w:rPr>
          <w:rFonts w:ascii="Times New Roman" w:hAnsi="Times New Roman" w:cs="Times New Roman"/>
          <w:sz w:val="24"/>
          <w:szCs w:val="24"/>
        </w:rPr>
      </w:pPr>
    </w:p>
    <w:p w14:paraId="2BECC724" w14:textId="318F6F67" w:rsidR="00A47C82" w:rsidRDefault="00A47C82" w:rsidP="0006751E">
      <w:pPr>
        <w:pStyle w:val="ConsPlusNormal"/>
        <w:jc w:val="both"/>
        <w:rPr>
          <w:rFonts w:ascii="Times New Roman" w:hAnsi="Times New Roman" w:cs="Times New Roman"/>
          <w:sz w:val="24"/>
          <w:szCs w:val="24"/>
        </w:rPr>
      </w:pPr>
    </w:p>
    <w:p w14:paraId="66B191D7" w14:textId="6E2F6A3C" w:rsidR="00A47C82" w:rsidRDefault="00A47C82" w:rsidP="0006751E">
      <w:pPr>
        <w:pStyle w:val="ConsPlusNormal"/>
        <w:jc w:val="both"/>
        <w:rPr>
          <w:rFonts w:ascii="Times New Roman" w:hAnsi="Times New Roman" w:cs="Times New Roman"/>
          <w:sz w:val="24"/>
          <w:szCs w:val="24"/>
        </w:rPr>
      </w:pPr>
    </w:p>
    <w:p w14:paraId="2C0B72AA" w14:textId="3FAF29D2" w:rsidR="00A47C82" w:rsidRDefault="00A47C82" w:rsidP="0006751E">
      <w:pPr>
        <w:pStyle w:val="ConsPlusNormal"/>
        <w:jc w:val="both"/>
        <w:rPr>
          <w:rFonts w:ascii="Times New Roman" w:hAnsi="Times New Roman" w:cs="Times New Roman"/>
          <w:sz w:val="24"/>
          <w:szCs w:val="24"/>
        </w:rPr>
      </w:pPr>
    </w:p>
    <w:p w14:paraId="3DE428E4" w14:textId="2220017D" w:rsidR="00A47C82" w:rsidRDefault="00A47C82" w:rsidP="0006751E">
      <w:pPr>
        <w:pStyle w:val="ConsPlusNormal"/>
        <w:jc w:val="both"/>
        <w:rPr>
          <w:rFonts w:ascii="Times New Roman" w:hAnsi="Times New Roman" w:cs="Times New Roman"/>
          <w:sz w:val="24"/>
          <w:szCs w:val="24"/>
        </w:rPr>
      </w:pPr>
    </w:p>
    <w:p w14:paraId="40E5DC4C" w14:textId="42760983" w:rsidR="00A47C82" w:rsidRDefault="00A47C82" w:rsidP="0006751E">
      <w:pPr>
        <w:pStyle w:val="ConsPlusNormal"/>
        <w:jc w:val="both"/>
        <w:rPr>
          <w:rFonts w:ascii="Times New Roman" w:hAnsi="Times New Roman" w:cs="Times New Roman"/>
          <w:sz w:val="24"/>
          <w:szCs w:val="24"/>
        </w:rPr>
      </w:pPr>
    </w:p>
    <w:p w14:paraId="4557B0D8" w14:textId="75BEFF64" w:rsidR="00A47C82" w:rsidRDefault="00A47C82" w:rsidP="0006751E">
      <w:pPr>
        <w:pStyle w:val="ConsPlusNormal"/>
        <w:jc w:val="both"/>
        <w:rPr>
          <w:rFonts w:ascii="Times New Roman" w:hAnsi="Times New Roman" w:cs="Times New Roman"/>
          <w:sz w:val="24"/>
          <w:szCs w:val="24"/>
        </w:rPr>
      </w:pPr>
    </w:p>
    <w:p w14:paraId="3B58A7B3" w14:textId="583CFC8C" w:rsidR="00A47C82" w:rsidRDefault="00A47C82" w:rsidP="0006751E">
      <w:pPr>
        <w:pStyle w:val="ConsPlusNormal"/>
        <w:jc w:val="both"/>
        <w:rPr>
          <w:rFonts w:ascii="Times New Roman" w:hAnsi="Times New Roman" w:cs="Times New Roman"/>
          <w:sz w:val="24"/>
          <w:szCs w:val="24"/>
        </w:rPr>
      </w:pPr>
    </w:p>
    <w:p w14:paraId="36B16EDC" w14:textId="3CA22F97" w:rsidR="00A47C82" w:rsidRDefault="00A47C82" w:rsidP="0006751E">
      <w:pPr>
        <w:pStyle w:val="ConsPlusNormal"/>
        <w:jc w:val="both"/>
        <w:rPr>
          <w:rFonts w:ascii="Times New Roman" w:hAnsi="Times New Roman" w:cs="Times New Roman"/>
          <w:sz w:val="24"/>
          <w:szCs w:val="24"/>
        </w:rPr>
      </w:pPr>
    </w:p>
    <w:p w14:paraId="35087BF0" w14:textId="251E3FFB" w:rsidR="00A47C82" w:rsidRDefault="00A47C82" w:rsidP="0006751E">
      <w:pPr>
        <w:pStyle w:val="ConsPlusNormal"/>
        <w:jc w:val="both"/>
        <w:rPr>
          <w:rFonts w:ascii="Times New Roman" w:hAnsi="Times New Roman" w:cs="Times New Roman"/>
          <w:sz w:val="24"/>
          <w:szCs w:val="24"/>
        </w:rPr>
      </w:pPr>
    </w:p>
    <w:p w14:paraId="14894BF0" w14:textId="77777777" w:rsidR="00A47C82" w:rsidRPr="0006751E" w:rsidRDefault="00A47C82" w:rsidP="0006751E">
      <w:pPr>
        <w:pStyle w:val="ConsPlusNormal"/>
        <w:jc w:val="both"/>
        <w:rPr>
          <w:rFonts w:ascii="Times New Roman" w:hAnsi="Times New Roman" w:cs="Times New Roman"/>
          <w:sz w:val="24"/>
          <w:szCs w:val="24"/>
        </w:rPr>
      </w:pPr>
    </w:p>
    <w:p w14:paraId="3EA6B547" w14:textId="0A963F89" w:rsidR="00226032" w:rsidRPr="0006751E" w:rsidRDefault="00226032" w:rsidP="0006751E">
      <w:pPr>
        <w:pStyle w:val="ConsPlusNormal"/>
        <w:ind w:left="4536"/>
        <w:jc w:val="right"/>
        <w:outlineLvl w:val="0"/>
        <w:rPr>
          <w:rFonts w:ascii="Times New Roman" w:hAnsi="Times New Roman" w:cs="Times New Roman"/>
          <w:sz w:val="24"/>
          <w:szCs w:val="24"/>
        </w:rPr>
      </w:pPr>
      <w:bookmarkStart w:id="5" w:name="P643"/>
      <w:bookmarkEnd w:id="5"/>
      <w:r w:rsidRPr="0006751E">
        <w:rPr>
          <w:rFonts w:ascii="Times New Roman" w:hAnsi="Times New Roman" w:cs="Times New Roman"/>
          <w:sz w:val="24"/>
          <w:szCs w:val="24"/>
        </w:rPr>
        <w:lastRenderedPageBreak/>
        <w:t xml:space="preserve">Приложение № 3 </w:t>
      </w:r>
      <w:r w:rsidRPr="0006751E">
        <w:rPr>
          <w:rFonts w:ascii="Times New Roman" w:hAnsi="Times New Roman" w:cs="Times New Roman"/>
          <w:sz w:val="24"/>
          <w:szCs w:val="24"/>
        </w:rPr>
        <w:br/>
        <w:t>к Административному регламенту</w:t>
      </w:r>
    </w:p>
    <w:p w14:paraId="1C8548C0" w14:textId="77777777" w:rsidR="00226032" w:rsidRPr="0006751E" w:rsidRDefault="00226032"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4044AD11" w14:textId="739FFC86" w:rsidR="00226032" w:rsidRPr="0006751E" w:rsidRDefault="00082EDA"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w:t>
      </w:r>
      <w:r w:rsidR="00F773EA"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25B02B50" w14:textId="77777777" w:rsidR="00226032" w:rsidRPr="0006751E" w:rsidRDefault="00226032" w:rsidP="0006751E">
      <w:pPr>
        <w:pStyle w:val="ConsPlusNormal"/>
        <w:ind w:left="3402"/>
        <w:jc w:val="right"/>
        <w:rPr>
          <w:rFonts w:ascii="Times New Roman" w:hAnsi="Times New Roman" w:cs="Times New Roman"/>
          <w:sz w:val="24"/>
          <w:szCs w:val="24"/>
        </w:rPr>
      </w:pPr>
    </w:p>
    <w:p w14:paraId="727A5023" w14:textId="77777777" w:rsidR="00226032" w:rsidRPr="0006751E" w:rsidRDefault="00226032" w:rsidP="0006751E">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226032" w:rsidRPr="0006751E" w14:paraId="24960E84" w14:textId="77777777" w:rsidTr="0059458E">
        <w:tc>
          <w:tcPr>
            <w:tcW w:w="3419" w:type="dxa"/>
            <w:tcBorders>
              <w:top w:val="nil"/>
              <w:left w:val="nil"/>
              <w:bottom w:val="nil"/>
              <w:right w:val="nil"/>
            </w:tcBorders>
          </w:tcPr>
          <w:p w14:paraId="596131C5" w14:textId="77777777" w:rsidR="00226032" w:rsidRPr="0006751E" w:rsidRDefault="00226032" w:rsidP="0006751E">
            <w:pPr>
              <w:pStyle w:val="ConsPlusNormal"/>
              <w:rPr>
                <w:rFonts w:ascii="Times New Roman" w:hAnsi="Times New Roman" w:cs="Times New Roman"/>
                <w:sz w:val="24"/>
                <w:szCs w:val="24"/>
              </w:rPr>
            </w:pPr>
          </w:p>
        </w:tc>
        <w:tc>
          <w:tcPr>
            <w:tcW w:w="5613" w:type="dxa"/>
            <w:tcBorders>
              <w:top w:val="nil"/>
              <w:left w:val="nil"/>
              <w:bottom w:val="nil"/>
              <w:right w:val="nil"/>
            </w:tcBorders>
          </w:tcPr>
          <w:p w14:paraId="00BF3181" w14:textId="02E564D9"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A47C82" w:rsidRPr="00A47C82">
              <w:rPr>
                <w:rFonts w:ascii="Times New Roman" w:hAnsi="Times New Roman" w:cs="Times New Roman"/>
                <w:sz w:val="24"/>
                <w:szCs w:val="24"/>
              </w:rPr>
              <w:t>администраци</w:t>
            </w:r>
            <w:r w:rsidR="00A47C82">
              <w:rPr>
                <w:rFonts w:ascii="Times New Roman" w:hAnsi="Times New Roman" w:cs="Times New Roman"/>
                <w:sz w:val="24"/>
                <w:szCs w:val="24"/>
              </w:rPr>
              <w:t>ю</w:t>
            </w:r>
            <w:r w:rsidR="00A47C82" w:rsidRPr="00A47C82">
              <w:rPr>
                <w:rFonts w:ascii="Times New Roman" w:hAnsi="Times New Roman" w:cs="Times New Roman"/>
                <w:sz w:val="24"/>
                <w:szCs w:val="24"/>
              </w:rPr>
              <w:t xml:space="preserve"> МР «Дербентский район</w:t>
            </w:r>
            <w:r w:rsidR="00A47C82">
              <w:rPr>
                <w:rFonts w:ascii="Times New Roman" w:hAnsi="Times New Roman" w:cs="Times New Roman"/>
                <w:sz w:val="24"/>
                <w:szCs w:val="24"/>
              </w:rPr>
              <w:t>»</w:t>
            </w:r>
            <w:r w:rsidRPr="0006751E">
              <w:rPr>
                <w:rFonts w:ascii="Times New Roman" w:hAnsi="Times New Roman" w:cs="Times New Roman"/>
                <w:sz w:val="24"/>
                <w:szCs w:val="24"/>
              </w:rPr>
              <w:t xml:space="preserve"> __________________________________________________________________________________________</w:t>
            </w:r>
          </w:p>
          <w:p w14:paraId="41DADAA9"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0403531A"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0E97B2E3"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6CB668E8"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2CE38032"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2EB9D801"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2AA07009"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 (номер телефона, адрес электронной почты)</w:t>
            </w:r>
          </w:p>
          <w:p w14:paraId="67F6E2A8"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__________________________________________________________________________________________</w:t>
            </w:r>
          </w:p>
          <w:p w14:paraId="05623BA0" w14:textId="77777777" w:rsidR="00226032" w:rsidRPr="0006751E" w:rsidRDefault="00226032"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2BB7A9EF" w14:textId="77777777" w:rsidR="00226032" w:rsidRPr="0006751E" w:rsidRDefault="00226032" w:rsidP="0006751E">
      <w:pPr>
        <w:pStyle w:val="ConsPlusNormal"/>
        <w:jc w:val="both"/>
        <w:rPr>
          <w:rFonts w:ascii="Times New Roman" w:hAnsi="Times New Roman" w:cs="Times New Roman"/>
          <w:sz w:val="24"/>
          <w:szCs w:val="24"/>
        </w:rPr>
      </w:pPr>
    </w:p>
    <w:p w14:paraId="3FFEF058" w14:textId="67FCEF05" w:rsidR="00226032" w:rsidRPr="0006751E" w:rsidRDefault="00226032"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 xml:space="preserve">Заявление </w:t>
      </w:r>
      <w:r w:rsidRPr="0006751E">
        <w:rPr>
          <w:rFonts w:ascii="Times New Roman" w:hAnsi="Times New Roman" w:cs="Times New Roman"/>
          <w:sz w:val="24"/>
          <w:szCs w:val="24"/>
        </w:rPr>
        <w:br/>
        <w:t>о проведении аукциона на право заключения договора аренды или купли-продажи земельного участка</w:t>
      </w:r>
    </w:p>
    <w:p w14:paraId="3257347D" w14:textId="77777777" w:rsidR="00226032" w:rsidRPr="0006751E" w:rsidRDefault="00226032" w:rsidP="0006751E">
      <w:pPr>
        <w:pStyle w:val="ConsPlusNormal"/>
        <w:ind w:left="3402"/>
        <w:jc w:val="right"/>
        <w:rPr>
          <w:rFonts w:ascii="Times New Roman" w:hAnsi="Times New Roman" w:cs="Times New Roman"/>
          <w:sz w:val="24"/>
          <w:szCs w:val="24"/>
        </w:rPr>
      </w:pPr>
    </w:p>
    <w:p w14:paraId="3CE59F12" w14:textId="030F5348" w:rsidR="00525049" w:rsidRPr="0006751E" w:rsidRDefault="00D15F2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В соответствии со статьей </w:t>
      </w:r>
      <w:r w:rsidR="00313704" w:rsidRPr="0006751E">
        <w:rPr>
          <w:rFonts w:ascii="Times New Roman" w:hAnsi="Times New Roman" w:cs="Times New Roman"/>
          <w:sz w:val="24"/>
          <w:szCs w:val="24"/>
        </w:rPr>
        <w:t>39.11</w:t>
      </w:r>
      <w:r w:rsidRPr="0006751E">
        <w:rPr>
          <w:rFonts w:ascii="Times New Roman" w:hAnsi="Times New Roman" w:cs="Times New Roman"/>
          <w:sz w:val="24"/>
          <w:szCs w:val="24"/>
        </w:rPr>
        <w:t xml:space="preserve"> </w:t>
      </w:r>
      <w:r w:rsidR="00EE22A5" w:rsidRPr="0006751E">
        <w:rPr>
          <w:rFonts w:ascii="Times New Roman" w:hAnsi="Times New Roman" w:cs="Times New Roman"/>
          <w:sz w:val="24"/>
          <w:szCs w:val="24"/>
        </w:rPr>
        <w:t xml:space="preserve">прошу организовать аукцион на право заключения договора аренды/купли-продажи </w:t>
      </w:r>
      <w:r w:rsidR="00EE22A5" w:rsidRPr="0006751E">
        <w:rPr>
          <w:rFonts w:ascii="Times New Roman" w:hAnsi="Times New Roman" w:cs="Times New Roman"/>
          <w:i/>
          <w:sz w:val="24"/>
          <w:szCs w:val="24"/>
        </w:rPr>
        <w:t>(нужное подчеркнуть)</w:t>
      </w:r>
      <w:r w:rsidR="00EE22A5" w:rsidRPr="0006751E">
        <w:rPr>
          <w:rFonts w:ascii="Times New Roman" w:hAnsi="Times New Roman" w:cs="Times New Roman"/>
          <w:sz w:val="24"/>
          <w:szCs w:val="24"/>
        </w:rPr>
        <w:t xml:space="preserve"> земельного участка </w:t>
      </w:r>
      <w:r w:rsidR="00226032" w:rsidRPr="0006751E">
        <w:rPr>
          <w:rFonts w:ascii="Times New Roman" w:hAnsi="Times New Roman" w:cs="Times New Roman"/>
          <w:sz w:val="24"/>
          <w:szCs w:val="24"/>
        </w:rPr>
        <w:t>с кадастровым номером _____</w:t>
      </w:r>
      <w:r w:rsidR="00525049" w:rsidRPr="0006751E">
        <w:rPr>
          <w:rFonts w:ascii="Times New Roman" w:hAnsi="Times New Roman" w:cs="Times New Roman"/>
          <w:sz w:val="24"/>
          <w:szCs w:val="24"/>
        </w:rPr>
        <w:t>_______________________, расположенного</w:t>
      </w:r>
      <w:r w:rsidR="00226032" w:rsidRPr="0006751E">
        <w:rPr>
          <w:rFonts w:ascii="Times New Roman" w:hAnsi="Times New Roman" w:cs="Times New Roman"/>
          <w:sz w:val="24"/>
          <w:szCs w:val="24"/>
        </w:rPr>
        <w:t xml:space="preserve"> </w:t>
      </w:r>
      <w:r w:rsidR="00525049" w:rsidRPr="0006751E">
        <w:rPr>
          <w:rFonts w:ascii="Times New Roman" w:hAnsi="Times New Roman" w:cs="Times New Roman"/>
          <w:sz w:val="24"/>
          <w:szCs w:val="24"/>
        </w:rPr>
        <w:br/>
      </w:r>
      <w:r w:rsidR="00226032" w:rsidRPr="0006751E">
        <w:rPr>
          <w:rFonts w:ascii="Times New Roman" w:hAnsi="Times New Roman" w:cs="Times New Roman"/>
          <w:sz w:val="24"/>
          <w:szCs w:val="24"/>
        </w:rPr>
        <w:t>по адресу: ________________________</w:t>
      </w:r>
      <w:r w:rsidR="00525049" w:rsidRPr="0006751E">
        <w:rPr>
          <w:rFonts w:ascii="Times New Roman" w:hAnsi="Times New Roman" w:cs="Times New Roman"/>
          <w:sz w:val="24"/>
          <w:szCs w:val="24"/>
        </w:rPr>
        <w:t>_</w:t>
      </w:r>
      <w:r w:rsidR="00226032" w:rsidRPr="0006751E">
        <w:rPr>
          <w:rFonts w:ascii="Times New Roman" w:hAnsi="Times New Roman" w:cs="Times New Roman"/>
          <w:sz w:val="24"/>
          <w:szCs w:val="24"/>
        </w:rPr>
        <w:t xml:space="preserve"> площадью: </w:t>
      </w:r>
      <w:r w:rsidR="00525049" w:rsidRPr="0006751E">
        <w:rPr>
          <w:rFonts w:ascii="Times New Roman" w:hAnsi="Times New Roman" w:cs="Times New Roman"/>
          <w:sz w:val="24"/>
          <w:szCs w:val="24"/>
        </w:rPr>
        <w:t>______</w:t>
      </w:r>
      <w:r w:rsidR="00226032" w:rsidRPr="0006751E">
        <w:rPr>
          <w:rFonts w:ascii="Times New Roman" w:hAnsi="Times New Roman" w:cs="Times New Roman"/>
          <w:sz w:val="24"/>
          <w:szCs w:val="24"/>
        </w:rPr>
        <w:t>_____________</w:t>
      </w:r>
      <w:r w:rsidR="00525049" w:rsidRPr="0006751E">
        <w:rPr>
          <w:rFonts w:ascii="Times New Roman" w:hAnsi="Times New Roman" w:cs="Times New Roman"/>
          <w:sz w:val="24"/>
          <w:szCs w:val="24"/>
        </w:rPr>
        <w:t>_______</w:t>
      </w:r>
      <w:r w:rsidR="007D0354" w:rsidRPr="0006751E">
        <w:rPr>
          <w:rFonts w:ascii="Times New Roman" w:hAnsi="Times New Roman" w:cs="Times New Roman"/>
          <w:sz w:val="24"/>
          <w:szCs w:val="24"/>
        </w:rPr>
        <w:t xml:space="preserve">, </w:t>
      </w:r>
      <w:r w:rsidR="00D5267F" w:rsidRPr="0006751E">
        <w:rPr>
          <w:rFonts w:ascii="Times New Roman" w:hAnsi="Times New Roman" w:cs="Times New Roman"/>
          <w:sz w:val="24"/>
          <w:szCs w:val="24"/>
        </w:rPr>
        <w:t xml:space="preserve">относится к </w:t>
      </w:r>
      <w:r w:rsidR="007D0354" w:rsidRPr="0006751E">
        <w:rPr>
          <w:rFonts w:ascii="Times New Roman" w:hAnsi="Times New Roman" w:cs="Times New Roman"/>
          <w:sz w:val="24"/>
          <w:szCs w:val="24"/>
        </w:rPr>
        <w:t xml:space="preserve">категории земель </w:t>
      </w:r>
      <w:r w:rsidR="00D5267F" w:rsidRPr="0006751E">
        <w:rPr>
          <w:rFonts w:ascii="Times New Roman" w:hAnsi="Times New Roman" w:cs="Times New Roman"/>
          <w:sz w:val="24"/>
          <w:szCs w:val="24"/>
        </w:rPr>
        <w:t>__</w:t>
      </w:r>
      <w:r w:rsidR="00226032" w:rsidRPr="0006751E">
        <w:rPr>
          <w:rFonts w:ascii="Times New Roman" w:hAnsi="Times New Roman" w:cs="Times New Roman"/>
          <w:sz w:val="24"/>
          <w:szCs w:val="24"/>
        </w:rPr>
        <w:t>____________</w:t>
      </w:r>
      <w:r w:rsidR="00D5267F" w:rsidRPr="0006751E">
        <w:rPr>
          <w:rFonts w:ascii="Times New Roman" w:hAnsi="Times New Roman" w:cs="Times New Roman"/>
          <w:sz w:val="24"/>
          <w:szCs w:val="24"/>
        </w:rPr>
        <w:t>_______________________________</w:t>
      </w:r>
    </w:p>
    <w:p w14:paraId="04910E80" w14:textId="5F03BBA3" w:rsidR="00226032" w:rsidRPr="0006751E" w:rsidRDefault="00525049"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Испрашиваемое право на земельный участок: _____________</w:t>
      </w:r>
      <w:r w:rsidR="00226032" w:rsidRPr="0006751E">
        <w:rPr>
          <w:rFonts w:ascii="Times New Roman" w:hAnsi="Times New Roman" w:cs="Times New Roman"/>
          <w:sz w:val="24"/>
          <w:szCs w:val="24"/>
        </w:rPr>
        <w:t xml:space="preserve">_____________ </w:t>
      </w:r>
    </w:p>
    <w:p w14:paraId="5C8A34D8" w14:textId="76D97D5F" w:rsidR="00525049" w:rsidRPr="0006751E" w:rsidRDefault="00B85E2D" w:rsidP="0006751E">
      <w:pPr>
        <w:pStyle w:val="ConsPlusNormal"/>
        <w:ind w:left="6237" w:firstLine="709"/>
        <w:jc w:val="both"/>
        <w:rPr>
          <w:rFonts w:ascii="Times New Roman" w:hAnsi="Times New Roman" w:cs="Times New Roman"/>
          <w:sz w:val="24"/>
          <w:szCs w:val="24"/>
        </w:rPr>
      </w:pPr>
      <w:r w:rsidRPr="0006751E">
        <w:rPr>
          <w:rFonts w:ascii="Times New Roman" w:hAnsi="Times New Roman" w:cs="Times New Roman"/>
          <w:sz w:val="24"/>
          <w:szCs w:val="24"/>
        </w:rPr>
        <w:t>(собственность/аренда)</w:t>
      </w:r>
    </w:p>
    <w:p w14:paraId="4BE5EF49" w14:textId="49A51101"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Решение о предварительном согласовании предоставления земельного участка ______________________________________________________________</w:t>
      </w:r>
    </w:p>
    <w:p w14:paraId="4F19927E" w14:textId="77777777" w:rsidR="00226032" w:rsidRPr="0006751E" w:rsidRDefault="00226032" w:rsidP="0006751E">
      <w:pPr>
        <w:pStyle w:val="ConsPlusNormal"/>
        <w:ind w:firstLine="709"/>
        <w:jc w:val="center"/>
        <w:rPr>
          <w:rFonts w:ascii="Times New Roman" w:hAnsi="Times New Roman" w:cs="Times New Roman"/>
          <w:sz w:val="24"/>
          <w:szCs w:val="24"/>
        </w:rPr>
      </w:pPr>
      <w:r w:rsidRPr="0006751E">
        <w:rPr>
          <w:rFonts w:ascii="Times New Roman" w:hAnsi="Times New Roman" w:cs="Times New Roman"/>
          <w:sz w:val="24"/>
          <w:szCs w:val="24"/>
        </w:rPr>
        <w:t>(указываются реквизиты решения о предварительном согласовании предоставления земельного участка - в случае наличия такого решения)</w:t>
      </w:r>
    </w:p>
    <w:p w14:paraId="4C3AF3FE" w14:textId="3E841EFF" w:rsidR="00D5267F" w:rsidRPr="0006751E" w:rsidRDefault="00D5267F"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lastRenderedPageBreak/>
        <w:t>Цель использования земельного участка: ______________________________ ______________________________________________________________________</w:t>
      </w:r>
    </w:p>
    <w:p w14:paraId="0C119D38" w14:textId="11076AD7" w:rsidR="00D5267F" w:rsidRPr="0006751E" w:rsidRDefault="00D5267F" w:rsidP="0006751E">
      <w:pPr>
        <w:pStyle w:val="ConsPlusNormal"/>
        <w:jc w:val="center"/>
        <w:rPr>
          <w:rFonts w:ascii="Times New Roman" w:hAnsi="Times New Roman" w:cs="Times New Roman"/>
          <w:sz w:val="24"/>
          <w:szCs w:val="24"/>
        </w:rPr>
      </w:pPr>
      <w:r w:rsidRPr="0006751E">
        <w:rPr>
          <w:rFonts w:ascii="Times New Roman" w:hAnsi="Times New Roman" w:cs="Times New Roman"/>
          <w:sz w:val="24"/>
          <w:szCs w:val="24"/>
        </w:rPr>
        <w:t>(указывается цель использования земельного участка, в том числе и цели, не связанные со строительством</w:t>
      </w:r>
    </w:p>
    <w:p w14:paraId="492CCAF8" w14:textId="77777777" w:rsidR="00D5267F" w:rsidRPr="0006751E" w:rsidRDefault="00D5267F" w:rsidP="0006751E">
      <w:pPr>
        <w:pStyle w:val="ConsPlusNormal"/>
        <w:ind w:firstLine="709"/>
        <w:jc w:val="both"/>
        <w:rPr>
          <w:rFonts w:ascii="Times New Roman" w:hAnsi="Times New Roman" w:cs="Times New Roman"/>
          <w:sz w:val="24"/>
          <w:szCs w:val="24"/>
        </w:rPr>
      </w:pPr>
    </w:p>
    <w:p w14:paraId="25CB6676" w14:textId="585ED561"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Результат рассмотрения запроса прошу:</w:t>
      </w:r>
    </w:p>
    <w:p w14:paraId="072685B4" w14:textId="77777777"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226032" w:rsidRPr="0006751E" w14:paraId="662F7741" w14:textId="77777777" w:rsidTr="0059458E">
        <w:tc>
          <w:tcPr>
            <w:tcW w:w="959" w:type="dxa"/>
          </w:tcPr>
          <w:p w14:paraId="6BE3ECC8" w14:textId="77777777" w:rsidR="00226032" w:rsidRPr="0006751E" w:rsidRDefault="00226032" w:rsidP="0006751E">
            <w:pPr>
              <w:pStyle w:val="ConsPlusNormal"/>
              <w:rPr>
                <w:rFonts w:ascii="Times New Roman" w:hAnsi="Times New Roman" w:cs="Times New Roman"/>
                <w:sz w:val="24"/>
                <w:szCs w:val="24"/>
              </w:rPr>
            </w:pPr>
          </w:p>
        </w:tc>
        <w:tc>
          <w:tcPr>
            <w:tcW w:w="7994" w:type="dxa"/>
          </w:tcPr>
          <w:p w14:paraId="21FF9CCF" w14:textId="336547BD" w:rsidR="00226032" w:rsidRPr="0006751E" w:rsidRDefault="00226032" w:rsidP="00A47C82">
            <w:pPr>
              <w:pStyle w:val="ConsPlusNormal"/>
              <w:rPr>
                <w:rFonts w:ascii="Times New Roman" w:hAnsi="Times New Roman" w:cs="Times New Roman"/>
                <w:sz w:val="24"/>
                <w:szCs w:val="24"/>
              </w:rPr>
            </w:pPr>
            <w:r w:rsidRPr="0006751E">
              <w:rPr>
                <w:rFonts w:ascii="Times New Roman" w:hAnsi="Times New Roman" w:cs="Times New Roman"/>
                <w:sz w:val="24"/>
                <w:szCs w:val="24"/>
              </w:rPr>
              <w:t xml:space="preserve">Выдать в </w:t>
            </w:r>
            <w:r w:rsidR="00A47C82" w:rsidRPr="00A47C82">
              <w:rPr>
                <w:rFonts w:ascii="Times New Roman" w:hAnsi="Times New Roman" w:cs="Times New Roman"/>
                <w:sz w:val="24"/>
                <w:szCs w:val="24"/>
              </w:rPr>
              <w:t>администраци</w:t>
            </w:r>
            <w:r w:rsidR="00A47C82">
              <w:rPr>
                <w:rFonts w:ascii="Times New Roman" w:hAnsi="Times New Roman" w:cs="Times New Roman"/>
                <w:sz w:val="24"/>
                <w:szCs w:val="24"/>
              </w:rPr>
              <w:t>и</w:t>
            </w:r>
            <w:r w:rsidR="00A47C82" w:rsidRPr="00A47C82">
              <w:rPr>
                <w:rFonts w:ascii="Times New Roman" w:hAnsi="Times New Roman" w:cs="Times New Roman"/>
                <w:sz w:val="24"/>
                <w:szCs w:val="24"/>
              </w:rPr>
              <w:t xml:space="preserve"> МР «Дербентский район</w:t>
            </w:r>
            <w:r w:rsidR="00A47C82">
              <w:rPr>
                <w:rFonts w:ascii="Times New Roman" w:hAnsi="Times New Roman" w:cs="Times New Roman"/>
                <w:sz w:val="24"/>
                <w:szCs w:val="24"/>
              </w:rPr>
              <w:t>»</w:t>
            </w:r>
          </w:p>
        </w:tc>
      </w:tr>
      <w:tr w:rsidR="00226032" w:rsidRPr="0006751E" w14:paraId="24460D44" w14:textId="77777777" w:rsidTr="0059458E">
        <w:tc>
          <w:tcPr>
            <w:tcW w:w="959" w:type="dxa"/>
          </w:tcPr>
          <w:p w14:paraId="45FEF272" w14:textId="77777777" w:rsidR="00226032" w:rsidRPr="0006751E" w:rsidRDefault="00226032" w:rsidP="0006751E">
            <w:pPr>
              <w:pStyle w:val="ConsPlusNormal"/>
              <w:rPr>
                <w:rFonts w:ascii="Times New Roman" w:hAnsi="Times New Roman" w:cs="Times New Roman"/>
                <w:sz w:val="24"/>
                <w:szCs w:val="24"/>
              </w:rPr>
            </w:pPr>
          </w:p>
        </w:tc>
        <w:tc>
          <w:tcPr>
            <w:tcW w:w="7994" w:type="dxa"/>
          </w:tcPr>
          <w:p w14:paraId="60A7E697" w14:textId="77777777" w:rsidR="00226032" w:rsidRPr="0006751E" w:rsidRDefault="00226032"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Выдать в многофункциональном центре</w:t>
            </w:r>
          </w:p>
        </w:tc>
      </w:tr>
      <w:tr w:rsidR="00226032" w:rsidRPr="0006751E" w14:paraId="0E3B9373" w14:textId="77777777" w:rsidTr="0059458E">
        <w:tc>
          <w:tcPr>
            <w:tcW w:w="959" w:type="dxa"/>
          </w:tcPr>
          <w:p w14:paraId="2E77BE73" w14:textId="77777777" w:rsidR="00226032" w:rsidRPr="0006751E" w:rsidRDefault="00226032" w:rsidP="0006751E">
            <w:pPr>
              <w:pStyle w:val="ConsPlusNormal"/>
              <w:rPr>
                <w:rFonts w:ascii="Times New Roman" w:hAnsi="Times New Roman" w:cs="Times New Roman"/>
                <w:sz w:val="24"/>
                <w:szCs w:val="24"/>
              </w:rPr>
            </w:pPr>
          </w:p>
        </w:tc>
        <w:tc>
          <w:tcPr>
            <w:tcW w:w="7994" w:type="dxa"/>
          </w:tcPr>
          <w:p w14:paraId="42D205F6" w14:textId="77777777" w:rsidR="00226032" w:rsidRPr="0006751E" w:rsidRDefault="00226032"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почтовым отправлением по адресу</w:t>
            </w:r>
          </w:p>
        </w:tc>
      </w:tr>
      <w:tr w:rsidR="00226032" w:rsidRPr="0006751E" w14:paraId="4E264B0D" w14:textId="77777777" w:rsidTr="0059458E">
        <w:tc>
          <w:tcPr>
            <w:tcW w:w="959" w:type="dxa"/>
          </w:tcPr>
          <w:p w14:paraId="1E945787" w14:textId="77777777" w:rsidR="00226032" w:rsidRPr="0006751E" w:rsidRDefault="00226032" w:rsidP="0006751E">
            <w:pPr>
              <w:pStyle w:val="ConsPlusNormal"/>
              <w:rPr>
                <w:rFonts w:ascii="Times New Roman" w:hAnsi="Times New Roman" w:cs="Times New Roman"/>
                <w:sz w:val="24"/>
                <w:szCs w:val="24"/>
              </w:rPr>
            </w:pPr>
          </w:p>
        </w:tc>
        <w:tc>
          <w:tcPr>
            <w:tcW w:w="7994" w:type="dxa"/>
          </w:tcPr>
          <w:p w14:paraId="3BEEAB16" w14:textId="77777777" w:rsidR="00226032" w:rsidRPr="0006751E" w:rsidRDefault="00226032"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2E1A0651" w14:textId="77777777" w:rsidR="00226032" w:rsidRPr="0006751E" w:rsidRDefault="00226032" w:rsidP="0006751E">
      <w:pPr>
        <w:pStyle w:val="ConsPlusNormal"/>
        <w:ind w:firstLine="709"/>
        <w:jc w:val="both"/>
        <w:rPr>
          <w:rFonts w:ascii="Times New Roman" w:hAnsi="Times New Roman" w:cs="Times New Roman"/>
          <w:sz w:val="24"/>
          <w:szCs w:val="24"/>
        </w:rPr>
      </w:pPr>
    </w:p>
    <w:p w14:paraId="37712E0A" w14:textId="77777777"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Приложение:</w:t>
      </w:r>
    </w:p>
    <w:p w14:paraId="0BFFFC98" w14:textId="77777777"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1. ____________________________________</w:t>
      </w:r>
    </w:p>
    <w:p w14:paraId="768A0737" w14:textId="77777777"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2. ____________________________________</w:t>
      </w:r>
    </w:p>
    <w:p w14:paraId="2843CB6F" w14:textId="77777777"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3. ____________________________________</w:t>
      </w:r>
    </w:p>
    <w:p w14:paraId="4BE01DF1" w14:textId="77777777" w:rsidR="00226032" w:rsidRPr="0006751E" w:rsidRDefault="00226032" w:rsidP="0006751E">
      <w:pPr>
        <w:pStyle w:val="ConsPlusNormal"/>
        <w:ind w:firstLine="709"/>
        <w:jc w:val="both"/>
        <w:rPr>
          <w:rFonts w:ascii="Times New Roman" w:hAnsi="Times New Roman" w:cs="Times New Roman"/>
          <w:sz w:val="24"/>
          <w:szCs w:val="24"/>
        </w:rPr>
      </w:pPr>
    </w:p>
    <w:p w14:paraId="6FE97E5D" w14:textId="153B8E9E" w:rsidR="00226032" w:rsidRPr="0006751E" w:rsidRDefault="00226032" w:rsidP="0006751E">
      <w:pPr>
        <w:pStyle w:val="ConsPlusNormal"/>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Дата подачи: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___</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______________ 20__ г.        Подпись: _______________</w:t>
      </w:r>
    </w:p>
    <w:p w14:paraId="69AD4D9C" w14:textId="3AB85404" w:rsidR="00914CDC" w:rsidRPr="0006751E" w:rsidRDefault="00914CDC" w:rsidP="0006751E">
      <w:pPr>
        <w:pStyle w:val="ConsPlusNormal"/>
        <w:ind w:left="3402"/>
        <w:jc w:val="right"/>
        <w:rPr>
          <w:rFonts w:ascii="Times New Roman" w:hAnsi="Times New Roman" w:cs="Times New Roman"/>
          <w:sz w:val="24"/>
          <w:szCs w:val="24"/>
        </w:rPr>
      </w:pPr>
    </w:p>
    <w:p w14:paraId="4C7BE143" w14:textId="55EB042A" w:rsidR="00914CDC" w:rsidRPr="0006751E" w:rsidRDefault="00914CDC" w:rsidP="0006751E">
      <w:pPr>
        <w:pStyle w:val="ConsPlusNormal"/>
        <w:ind w:left="3402"/>
        <w:jc w:val="right"/>
        <w:rPr>
          <w:rFonts w:ascii="Times New Roman" w:hAnsi="Times New Roman" w:cs="Times New Roman"/>
          <w:sz w:val="24"/>
          <w:szCs w:val="24"/>
        </w:rPr>
      </w:pPr>
    </w:p>
    <w:p w14:paraId="340BAA08" w14:textId="02FB66C1" w:rsidR="00914CDC" w:rsidRPr="0006751E" w:rsidRDefault="00914CDC" w:rsidP="0006751E">
      <w:pPr>
        <w:pStyle w:val="ConsPlusNormal"/>
        <w:ind w:left="3402"/>
        <w:jc w:val="right"/>
        <w:rPr>
          <w:rFonts w:ascii="Times New Roman" w:hAnsi="Times New Roman" w:cs="Times New Roman"/>
          <w:sz w:val="24"/>
          <w:szCs w:val="24"/>
        </w:rPr>
      </w:pPr>
    </w:p>
    <w:p w14:paraId="01A1ACFE" w14:textId="7BB39EDE" w:rsidR="00914CDC" w:rsidRPr="0006751E" w:rsidRDefault="00914CDC" w:rsidP="0006751E">
      <w:pPr>
        <w:pStyle w:val="ConsPlusNormal"/>
        <w:ind w:left="3402"/>
        <w:jc w:val="right"/>
        <w:rPr>
          <w:rFonts w:ascii="Times New Roman" w:hAnsi="Times New Roman" w:cs="Times New Roman"/>
          <w:sz w:val="24"/>
          <w:szCs w:val="24"/>
        </w:rPr>
      </w:pPr>
    </w:p>
    <w:p w14:paraId="34E2A023" w14:textId="3FDFCCA9" w:rsidR="00914CDC" w:rsidRPr="0006751E" w:rsidRDefault="00914CDC" w:rsidP="0006751E">
      <w:pPr>
        <w:pStyle w:val="ConsPlusNormal"/>
        <w:ind w:left="3402"/>
        <w:jc w:val="right"/>
        <w:rPr>
          <w:rFonts w:ascii="Times New Roman" w:hAnsi="Times New Roman" w:cs="Times New Roman"/>
          <w:sz w:val="24"/>
          <w:szCs w:val="24"/>
        </w:rPr>
      </w:pPr>
    </w:p>
    <w:p w14:paraId="07BB4C29" w14:textId="577660F0" w:rsidR="00914CDC" w:rsidRPr="0006751E" w:rsidRDefault="00914CDC" w:rsidP="0006751E">
      <w:pPr>
        <w:pStyle w:val="ConsPlusNormal"/>
        <w:ind w:left="3402"/>
        <w:jc w:val="right"/>
        <w:rPr>
          <w:rFonts w:ascii="Times New Roman" w:hAnsi="Times New Roman" w:cs="Times New Roman"/>
          <w:sz w:val="24"/>
          <w:szCs w:val="24"/>
        </w:rPr>
      </w:pPr>
    </w:p>
    <w:p w14:paraId="7371B5E5" w14:textId="45ABFD36" w:rsidR="00914CDC" w:rsidRPr="0006751E" w:rsidRDefault="00914CDC" w:rsidP="0006751E">
      <w:pPr>
        <w:pStyle w:val="ConsPlusNormal"/>
        <w:ind w:left="3402"/>
        <w:jc w:val="right"/>
        <w:rPr>
          <w:rFonts w:ascii="Times New Roman" w:hAnsi="Times New Roman" w:cs="Times New Roman"/>
          <w:sz w:val="24"/>
          <w:szCs w:val="24"/>
        </w:rPr>
      </w:pPr>
    </w:p>
    <w:p w14:paraId="721DE34C" w14:textId="0EC6C5A1" w:rsidR="00914CDC" w:rsidRPr="0006751E" w:rsidRDefault="00914CDC" w:rsidP="0006751E">
      <w:pPr>
        <w:pStyle w:val="ConsPlusNormal"/>
        <w:ind w:left="3402"/>
        <w:jc w:val="right"/>
        <w:rPr>
          <w:rFonts w:ascii="Times New Roman" w:hAnsi="Times New Roman" w:cs="Times New Roman"/>
          <w:sz w:val="24"/>
          <w:szCs w:val="24"/>
        </w:rPr>
      </w:pPr>
    </w:p>
    <w:p w14:paraId="7A986449" w14:textId="7788A41E" w:rsidR="00914CDC" w:rsidRPr="0006751E" w:rsidRDefault="00914CDC" w:rsidP="0006751E">
      <w:pPr>
        <w:pStyle w:val="ConsPlusNormal"/>
        <w:ind w:left="3402"/>
        <w:jc w:val="right"/>
        <w:rPr>
          <w:rFonts w:ascii="Times New Roman" w:hAnsi="Times New Roman" w:cs="Times New Roman"/>
          <w:sz w:val="24"/>
          <w:szCs w:val="24"/>
        </w:rPr>
      </w:pPr>
    </w:p>
    <w:p w14:paraId="500D19FE" w14:textId="3B1F253B" w:rsidR="00914CDC" w:rsidRPr="0006751E" w:rsidRDefault="00914CDC" w:rsidP="0006751E">
      <w:pPr>
        <w:pStyle w:val="ConsPlusNormal"/>
        <w:ind w:left="3402"/>
        <w:jc w:val="right"/>
        <w:rPr>
          <w:rFonts w:ascii="Times New Roman" w:hAnsi="Times New Roman" w:cs="Times New Roman"/>
          <w:sz w:val="24"/>
          <w:szCs w:val="24"/>
        </w:rPr>
      </w:pPr>
    </w:p>
    <w:p w14:paraId="34E41875" w14:textId="10D1F578" w:rsidR="00914CDC" w:rsidRPr="0006751E" w:rsidRDefault="00914CDC" w:rsidP="0006751E">
      <w:pPr>
        <w:pStyle w:val="ConsPlusNormal"/>
        <w:ind w:left="3402"/>
        <w:jc w:val="right"/>
        <w:rPr>
          <w:rFonts w:ascii="Times New Roman" w:hAnsi="Times New Roman" w:cs="Times New Roman"/>
          <w:sz w:val="24"/>
          <w:szCs w:val="24"/>
        </w:rPr>
      </w:pPr>
    </w:p>
    <w:p w14:paraId="61C2BF21" w14:textId="49C888B5" w:rsidR="006E4313" w:rsidRPr="0006751E" w:rsidRDefault="006E4313" w:rsidP="0006751E">
      <w:pPr>
        <w:pStyle w:val="ConsPlusNormal"/>
        <w:ind w:left="3402"/>
        <w:jc w:val="right"/>
        <w:rPr>
          <w:rFonts w:ascii="Times New Roman" w:hAnsi="Times New Roman" w:cs="Times New Roman"/>
          <w:sz w:val="24"/>
          <w:szCs w:val="24"/>
        </w:rPr>
      </w:pPr>
    </w:p>
    <w:p w14:paraId="2D316710" w14:textId="38B3B896" w:rsidR="006E4313" w:rsidRPr="0006751E" w:rsidRDefault="006E4313" w:rsidP="0006751E">
      <w:pPr>
        <w:pStyle w:val="ConsPlusNormal"/>
        <w:ind w:left="3402"/>
        <w:jc w:val="right"/>
        <w:rPr>
          <w:rFonts w:ascii="Times New Roman" w:hAnsi="Times New Roman" w:cs="Times New Roman"/>
          <w:sz w:val="24"/>
          <w:szCs w:val="24"/>
        </w:rPr>
      </w:pPr>
    </w:p>
    <w:p w14:paraId="61BD133A" w14:textId="2D9795E0" w:rsidR="009C47B3" w:rsidRPr="0006751E" w:rsidRDefault="009C47B3" w:rsidP="0006751E">
      <w:pPr>
        <w:pStyle w:val="ConsPlusNormal"/>
        <w:ind w:left="3402"/>
        <w:jc w:val="right"/>
        <w:rPr>
          <w:rFonts w:ascii="Times New Roman" w:hAnsi="Times New Roman" w:cs="Times New Roman"/>
          <w:sz w:val="24"/>
          <w:szCs w:val="24"/>
        </w:rPr>
      </w:pPr>
    </w:p>
    <w:p w14:paraId="2B5D8B3E" w14:textId="77777777" w:rsidR="009C47B3" w:rsidRPr="0006751E" w:rsidRDefault="009C47B3" w:rsidP="0006751E">
      <w:pPr>
        <w:pStyle w:val="ConsPlusNormal"/>
        <w:ind w:left="3402"/>
        <w:jc w:val="right"/>
        <w:rPr>
          <w:rFonts w:ascii="Times New Roman" w:hAnsi="Times New Roman" w:cs="Times New Roman"/>
          <w:sz w:val="24"/>
          <w:szCs w:val="24"/>
        </w:rPr>
      </w:pPr>
    </w:p>
    <w:p w14:paraId="4AB5E81F" w14:textId="61BDA4DB" w:rsidR="00914CDC" w:rsidRPr="0006751E" w:rsidRDefault="00914CDC" w:rsidP="0006751E">
      <w:pPr>
        <w:pStyle w:val="ConsPlusNormal"/>
        <w:ind w:left="3402"/>
        <w:jc w:val="right"/>
        <w:rPr>
          <w:rFonts w:ascii="Times New Roman" w:hAnsi="Times New Roman" w:cs="Times New Roman"/>
          <w:sz w:val="24"/>
          <w:szCs w:val="24"/>
        </w:rPr>
      </w:pPr>
    </w:p>
    <w:p w14:paraId="436A50A2" w14:textId="366230DA" w:rsidR="00914CDC" w:rsidRPr="0006751E" w:rsidRDefault="00914CDC" w:rsidP="0006751E">
      <w:pPr>
        <w:pStyle w:val="ConsPlusNormal"/>
        <w:ind w:left="3402"/>
        <w:jc w:val="right"/>
        <w:rPr>
          <w:rFonts w:ascii="Times New Roman" w:hAnsi="Times New Roman" w:cs="Times New Roman"/>
          <w:sz w:val="24"/>
          <w:szCs w:val="24"/>
        </w:rPr>
      </w:pPr>
    </w:p>
    <w:p w14:paraId="6FF8E7EB" w14:textId="77777777" w:rsidR="00914CDC" w:rsidRPr="0006751E" w:rsidRDefault="00914CDC" w:rsidP="0006751E">
      <w:pPr>
        <w:pStyle w:val="ConsPlusNormal"/>
        <w:ind w:left="3402"/>
        <w:jc w:val="right"/>
        <w:rPr>
          <w:rFonts w:ascii="Times New Roman" w:hAnsi="Times New Roman" w:cs="Times New Roman"/>
          <w:sz w:val="24"/>
          <w:szCs w:val="24"/>
        </w:rPr>
      </w:pPr>
    </w:p>
    <w:p w14:paraId="7F7AE567" w14:textId="03A4A23C" w:rsidR="00420148" w:rsidRDefault="00420148"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DF09922" w14:textId="0881E230"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79CF0B46" w14:textId="511603E5"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4A04242" w14:textId="27A95E52"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7943EC4" w14:textId="75200EFB"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69EB975C" w14:textId="7A13753E"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5785D2EB" w14:textId="3F4290D4"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77BAF4C5" w14:textId="62CEA0E9"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BFFEB4E" w14:textId="20C12347"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C7327F8" w14:textId="50E948BC"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20983016" w14:textId="25E96CD3" w:rsidR="00A47C82"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0700B312" w14:textId="77777777" w:rsidR="00A47C82" w:rsidRPr="0006751E" w:rsidRDefault="00A47C82" w:rsidP="0006751E">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9E3D901" w14:textId="1D006CD9" w:rsidR="00F84DBE" w:rsidRPr="0006751E" w:rsidRDefault="00C04CC7" w:rsidP="0006751E">
      <w:pPr>
        <w:pStyle w:val="ConsPlusNormal"/>
        <w:ind w:left="4536"/>
        <w:jc w:val="right"/>
        <w:outlineLvl w:val="0"/>
        <w:rPr>
          <w:rFonts w:ascii="Times New Roman" w:hAnsi="Times New Roman" w:cs="Times New Roman"/>
          <w:sz w:val="24"/>
          <w:szCs w:val="24"/>
        </w:rPr>
      </w:pPr>
      <w:r w:rsidRPr="0006751E">
        <w:rPr>
          <w:rFonts w:ascii="Times New Roman" w:hAnsi="Times New Roman" w:cs="Times New Roman"/>
          <w:sz w:val="24"/>
          <w:szCs w:val="24"/>
        </w:rPr>
        <w:lastRenderedPageBreak/>
        <w:t xml:space="preserve">Приложение № </w:t>
      </w:r>
      <w:r w:rsidR="00F76F55" w:rsidRPr="0006751E">
        <w:rPr>
          <w:rFonts w:ascii="Times New Roman" w:hAnsi="Times New Roman" w:cs="Times New Roman"/>
          <w:sz w:val="24"/>
          <w:szCs w:val="24"/>
        </w:rPr>
        <w:t>4</w:t>
      </w:r>
      <w:r w:rsidRPr="0006751E">
        <w:rPr>
          <w:rFonts w:ascii="Times New Roman" w:hAnsi="Times New Roman" w:cs="Times New Roman"/>
          <w:sz w:val="24"/>
          <w:szCs w:val="24"/>
        </w:rPr>
        <w:t xml:space="preserve"> </w:t>
      </w:r>
      <w:r w:rsidRPr="0006751E">
        <w:rPr>
          <w:rFonts w:ascii="Times New Roman" w:hAnsi="Times New Roman" w:cs="Times New Roman"/>
          <w:sz w:val="24"/>
          <w:szCs w:val="24"/>
        </w:rPr>
        <w:br/>
      </w:r>
      <w:r w:rsidR="00F84DBE" w:rsidRPr="0006751E">
        <w:rPr>
          <w:rFonts w:ascii="Times New Roman" w:hAnsi="Times New Roman" w:cs="Times New Roman"/>
          <w:sz w:val="24"/>
          <w:szCs w:val="24"/>
        </w:rPr>
        <w:t>к Административному регламенту</w:t>
      </w:r>
    </w:p>
    <w:p w14:paraId="5508AFD0" w14:textId="77777777" w:rsidR="00F84DBE" w:rsidRPr="0006751E" w:rsidRDefault="00F84DBE"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632A31A4" w14:textId="730A6991" w:rsidR="00D10C9C" w:rsidRPr="0006751E" w:rsidRDefault="00082EDA"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w:t>
      </w:r>
      <w:r w:rsidR="00F773EA"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4333AA35" w14:textId="4E0E6920" w:rsidR="00DC4A08" w:rsidRPr="0006751E" w:rsidRDefault="00DC4A08" w:rsidP="0006751E">
      <w:pPr>
        <w:pStyle w:val="ConsPlusNormal"/>
        <w:ind w:left="3402"/>
        <w:jc w:val="right"/>
        <w:rPr>
          <w:rFonts w:ascii="Times New Roman" w:hAnsi="Times New Roman" w:cs="Times New Roman"/>
          <w:sz w:val="24"/>
          <w:szCs w:val="24"/>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06751E" w14:paraId="5FACFA6C" w14:textId="77777777" w:rsidTr="00613CEB">
        <w:tc>
          <w:tcPr>
            <w:tcW w:w="4025" w:type="dxa"/>
            <w:tcBorders>
              <w:top w:val="nil"/>
              <w:left w:val="nil"/>
              <w:bottom w:val="nil"/>
              <w:right w:val="nil"/>
            </w:tcBorders>
          </w:tcPr>
          <w:p w14:paraId="301589DF" w14:textId="77777777" w:rsidR="00DC4A08" w:rsidRPr="0006751E" w:rsidRDefault="00DC4A08"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455708F4" w14:textId="77777777" w:rsidR="00DC4A08" w:rsidRPr="0006751E" w:rsidRDefault="00DC4A08"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w:t>
            </w:r>
          </w:p>
          <w:p w14:paraId="36FF436C" w14:textId="77777777" w:rsidR="00DC4A08" w:rsidRPr="0006751E" w:rsidRDefault="00DC4A08"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w:t>
            </w:r>
          </w:p>
          <w:p w14:paraId="79CA4459" w14:textId="77777777" w:rsidR="00DC4A08" w:rsidRPr="0006751E" w:rsidRDefault="00DC4A08"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6C75078" w14:textId="76437912" w:rsidR="00463E73" w:rsidRPr="0006751E" w:rsidRDefault="00DC4A08"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Уведомление</w:t>
      </w:r>
      <w:r w:rsidR="00463E73" w:rsidRPr="0006751E">
        <w:rPr>
          <w:rFonts w:ascii="Times New Roman" w:eastAsia="Times New Roman" w:hAnsi="Times New Roman" w:cs="Times New Roman"/>
          <w:sz w:val="24"/>
          <w:szCs w:val="24"/>
          <w:lang w:eastAsia="ru-RU"/>
        </w:rPr>
        <w:br/>
        <w:t>о возврате документов без рассмотрения</w:t>
      </w:r>
    </w:p>
    <w:p w14:paraId="1588A319" w14:textId="77777777" w:rsidR="00463E73" w:rsidRPr="0006751E" w:rsidRDefault="00463E73"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1E8175B" w14:textId="7CCF7BF9" w:rsidR="00DC4A08" w:rsidRPr="0006751E" w:rsidRDefault="006120FA"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У</w:t>
      </w:r>
      <w:r w:rsidR="00463E73" w:rsidRPr="0006751E">
        <w:rPr>
          <w:rFonts w:ascii="Times New Roman" w:eastAsia="Times New Roman" w:hAnsi="Times New Roman" w:cs="Times New Roman"/>
          <w:sz w:val="24"/>
          <w:szCs w:val="24"/>
          <w:lang w:eastAsia="ru-RU"/>
        </w:rPr>
        <w:t xml:space="preserve">ведомляем о возврате без рассмотрения документов, представленных Вами для предоставления муниципальной услуги </w:t>
      </w:r>
      <w:r w:rsidR="00082EDA" w:rsidRPr="0006751E">
        <w:rPr>
          <w:rFonts w:ascii="Times New Roman" w:eastAsia="Times New Roman" w:hAnsi="Times New Roman" w:cs="Times New Roman"/>
          <w:sz w:val="24"/>
          <w:szCs w:val="24"/>
          <w:lang w:eastAsia="ru-RU"/>
        </w:rPr>
        <w:t>«</w:t>
      </w:r>
      <w:r w:rsidR="00997812" w:rsidRPr="0006751E">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82EDA" w:rsidRPr="0006751E">
        <w:rPr>
          <w:rFonts w:ascii="Times New Roman" w:eastAsia="Times New Roman" w:hAnsi="Times New Roman" w:cs="Times New Roman"/>
          <w:sz w:val="24"/>
          <w:szCs w:val="24"/>
          <w:lang w:eastAsia="ru-RU"/>
        </w:rPr>
        <w:t>»</w:t>
      </w:r>
      <w:r w:rsidR="00463E73" w:rsidRPr="0006751E">
        <w:rPr>
          <w:rFonts w:ascii="Times New Roman" w:eastAsia="Times New Roman" w:hAnsi="Times New Roman" w:cs="Times New Roman"/>
          <w:sz w:val="24"/>
          <w:szCs w:val="24"/>
          <w:lang w:eastAsia="ru-RU"/>
        </w:rPr>
        <w:t xml:space="preserve"> по следующим основаниям:</w:t>
      </w:r>
    </w:p>
    <w:p w14:paraId="1FD4E7B6" w14:textId="77777777" w:rsidR="00DC4A08" w:rsidRPr="0006751E" w:rsidRDefault="00DC4A08"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______________________________________________________________________</w:t>
      </w:r>
    </w:p>
    <w:p w14:paraId="45C9E8F0" w14:textId="77777777" w:rsidR="00DC4A08" w:rsidRPr="0006751E" w:rsidRDefault="00DC4A08"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______________________________________________________________________</w:t>
      </w:r>
    </w:p>
    <w:p w14:paraId="36479E68" w14:textId="157B414E" w:rsidR="00DC4A08" w:rsidRPr="0006751E" w:rsidRDefault="00DC4A08"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 xml:space="preserve">(указываются </w:t>
      </w:r>
      <w:r w:rsidR="00110A24" w:rsidRPr="0006751E">
        <w:rPr>
          <w:rFonts w:ascii="Times New Roman" w:eastAsia="Times New Roman" w:hAnsi="Times New Roman" w:cs="Times New Roman"/>
          <w:sz w:val="24"/>
          <w:szCs w:val="24"/>
          <w:lang w:eastAsia="ru-RU"/>
        </w:rPr>
        <w:t>основания для возврата</w:t>
      </w:r>
      <w:r w:rsidRPr="0006751E">
        <w:rPr>
          <w:rFonts w:ascii="Times New Roman" w:eastAsia="Times New Roman" w:hAnsi="Times New Roman" w:cs="Times New Roman"/>
          <w:sz w:val="24"/>
          <w:szCs w:val="24"/>
          <w:lang w:eastAsia="ru-RU"/>
        </w:rPr>
        <w:t xml:space="preserve"> документов</w:t>
      </w:r>
      <w:r w:rsidR="00110A24" w:rsidRPr="0006751E">
        <w:rPr>
          <w:rFonts w:ascii="Times New Roman" w:eastAsia="Times New Roman" w:hAnsi="Times New Roman" w:cs="Times New Roman"/>
          <w:sz w:val="24"/>
          <w:szCs w:val="24"/>
          <w:lang w:eastAsia="ru-RU"/>
        </w:rPr>
        <w:t xml:space="preserve"> без рассмотрения</w:t>
      </w:r>
      <w:r w:rsidRPr="0006751E">
        <w:rPr>
          <w:rFonts w:ascii="Times New Roman" w:eastAsia="Times New Roman" w:hAnsi="Times New Roman" w:cs="Times New Roman"/>
          <w:sz w:val="24"/>
          <w:szCs w:val="24"/>
          <w:lang w:eastAsia="ru-RU"/>
        </w:rPr>
        <w:t xml:space="preserve"> со ссылкой </w:t>
      </w:r>
      <w:r w:rsidR="00110A24" w:rsidRPr="0006751E">
        <w:rPr>
          <w:rFonts w:ascii="Times New Roman" w:eastAsia="Times New Roman" w:hAnsi="Times New Roman" w:cs="Times New Roman"/>
          <w:sz w:val="24"/>
          <w:szCs w:val="24"/>
          <w:lang w:eastAsia="ru-RU"/>
        </w:rPr>
        <w:br/>
      </w:r>
      <w:r w:rsidRPr="0006751E">
        <w:rPr>
          <w:rFonts w:ascii="Times New Roman" w:eastAsia="Times New Roman" w:hAnsi="Times New Roman" w:cs="Times New Roman"/>
          <w:sz w:val="24"/>
          <w:szCs w:val="24"/>
          <w:lang w:eastAsia="ru-RU"/>
        </w:rPr>
        <w:t>на положения</w:t>
      </w:r>
      <w:r w:rsidR="00110A24" w:rsidRPr="0006751E">
        <w:rPr>
          <w:rFonts w:ascii="Times New Roman" w:eastAsia="Times New Roman" w:hAnsi="Times New Roman" w:cs="Times New Roman"/>
          <w:sz w:val="24"/>
          <w:szCs w:val="24"/>
          <w:lang w:eastAsia="ru-RU"/>
        </w:rPr>
        <w:t xml:space="preserve"> </w:t>
      </w:r>
      <w:r w:rsidR="006B0D77" w:rsidRPr="0006751E">
        <w:rPr>
          <w:rFonts w:ascii="Times New Roman" w:eastAsia="Times New Roman" w:hAnsi="Times New Roman" w:cs="Times New Roman"/>
          <w:sz w:val="24"/>
          <w:szCs w:val="24"/>
          <w:lang w:eastAsia="ru-RU"/>
        </w:rPr>
        <w:t>административного регламента)</w:t>
      </w:r>
    </w:p>
    <w:p w14:paraId="6C3C5E26" w14:textId="77777777" w:rsidR="00CC1409" w:rsidRPr="0006751E" w:rsidRDefault="00CC1409"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2DC2F6E" w14:textId="0E083741" w:rsidR="0038232A" w:rsidRPr="0006751E" w:rsidRDefault="0038232A"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 xml:space="preserve">Вы вправе повторно обратиться в уполномоченный орган с запросом </w:t>
      </w:r>
      <w:r w:rsidRPr="0006751E">
        <w:rPr>
          <w:rFonts w:ascii="Times New Roman" w:eastAsia="Times New Roman" w:hAnsi="Times New Roman" w:cs="Times New Roman"/>
          <w:sz w:val="24"/>
          <w:szCs w:val="24"/>
          <w:lang w:eastAsia="ru-RU"/>
        </w:rPr>
        <w:br/>
        <w:t>о предоставлении муниципальной услуги после устранения указанных нарушений.</w:t>
      </w:r>
    </w:p>
    <w:p w14:paraId="206E28B1" w14:textId="75BF9C4D" w:rsidR="00110A24" w:rsidRPr="0006751E" w:rsidRDefault="00110A24"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Приложение: (прилагаются возвращаемые документы)</w:t>
      </w:r>
    </w:p>
    <w:p w14:paraId="3D1BD2A3" w14:textId="1F8C44EE" w:rsidR="00110A24" w:rsidRPr="0006751E" w:rsidRDefault="00110A24"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1.</w:t>
      </w:r>
    </w:p>
    <w:p w14:paraId="4F3DB453" w14:textId="66B6146B" w:rsidR="00DC4A08" w:rsidRPr="0006751E" w:rsidRDefault="006B0D77"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2.</w:t>
      </w:r>
    </w:p>
    <w:p w14:paraId="0D3BBAA8" w14:textId="77777777" w:rsidR="00DC4A08" w:rsidRPr="0006751E" w:rsidRDefault="00DC4A08"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                         ____________________</w:t>
      </w:r>
    </w:p>
    <w:p w14:paraId="47748517" w14:textId="3A5541D3" w:rsidR="00DC4A08" w:rsidRPr="0006751E" w:rsidRDefault="00DC4A08"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 xml:space="preserve">(должность, Ф.И.О. ответственного </w:t>
      </w:r>
      <w:proofErr w:type="gramStart"/>
      <w:r w:rsidRPr="0006751E">
        <w:rPr>
          <w:rFonts w:ascii="Times New Roman" w:eastAsia="Times New Roman" w:hAnsi="Times New Roman" w:cs="Times New Roman"/>
          <w:sz w:val="24"/>
          <w:szCs w:val="24"/>
          <w:lang w:eastAsia="ru-RU"/>
        </w:rPr>
        <w:t xml:space="preserve">исполнителя)   </w:t>
      </w:r>
      <w:proofErr w:type="gramEnd"/>
      <w:r w:rsidRPr="0006751E">
        <w:rPr>
          <w:rFonts w:ascii="Times New Roman" w:eastAsia="Times New Roman" w:hAnsi="Times New Roman" w:cs="Times New Roman"/>
          <w:sz w:val="24"/>
          <w:szCs w:val="24"/>
          <w:lang w:eastAsia="ru-RU"/>
        </w:rPr>
        <w:t xml:space="preserve">                                                               (подпись)</w:t>
      </w:r>
    </w:p>
    <w:p w14:paraId="73CB08D3" w14:textId="1CFE6DE8" w:rsidR="00C405B4" w:rsidRPr="0006751E" w:rsidRDefault="00C405B4"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7CB1DF1" w14:textId="0362DD70" w:rsidR="00C405B4" w:rsidRPr="0006751E" w:rsidRDefault="00C405B4"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2D5D1C1" w14:textId="5CBC8FE1" w:rsidR="00C405B4" w:rsidRDefault="00C405B4"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8E8A22C" w14:textId="7B6787B7" w:rsidR="00A47C82" w:rsidRDefault="00A47C82"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DCE7BE1" w14:textId="50E68E7A" w:rsidR="00A47C82" w:rsidRDefault="00A47C82"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7F4CB57" w14:textId="5F542432" w:rsidR="00A47C82" w:rsidRDefault="00A47C82"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9FD7033" w14:textId="0F01D7EB" w:rsidR="00A47C82" w:rsidRDefault="00A47C82"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4C506E5" w14:textId="42B2355D" w:rsidR="00A47C82" w:rsidRDefault="00A47C82"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9B61471" w14:textId="77777777" w:rsidR="00A47C82" w:rsidRPr="0006751E" w:rsidRDefault="00A47C82"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31E624C" w14:textId="571314B4" w:rsidR="00C405B4" w:rsidRPr="0006751E" w:rsidRDefault="00C405B4"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20E14C3" w14:textId="6A029E2E" w:rsidR="00C405B4" w:rsidRPr="0006751E" w:rsidRDefault="00C405B4"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17B3197" w14:textId="3F00DE0A" w:rsidR="00C405B4" w:rsidRPr="0006751E" w:rsidRDefault="00C405B4"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F52F8CE" w14:textId="4D1FC223" w:rsidR="009C47B3" w:rsidRPr="0006751E" w:rsidRDefault="009C47B3"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667A79C" w14:textId="6195DEEA" w:rsidR="009C47B3" w:rsidRPr="0006751E" w:rsidRDefault="009C47B3"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D95AFA4" w14:textId="77777777" w:rsidR="009C47B3" w:rsidRPr="0006751E" w:rsidRDefault="009C47B3"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FED69DC" w14:textId="67CE0585" w:rsidR="00F84DBE" w:rsidRPr="0006751E" w:rsidRDefault="00222AE0" w:rsidP="0006751E">
      <w:pPr>
        <w:pStyle w:val="ConsPlusNormal"/>
        <w:ind w:left="4536"/>
        <w:jc w:val="right"/>
        <w:outlineLvl w:val="0"/>
        <w:rPr>
          <w:rFonts w:ascii="Times New Roman" w:hAnsi="Times New Roman" w:cs="Times New Roman"/>
          <w:sz w:val="24"/>
          <w:szCs w:val="24"/>
        </w:rPr>
      </w:pPr>
      <w:r w:rsidRPr="0006751E">
        <w:rPr>
          <w:rFonts w:ascii="Times New Roman" w:hAnsi="Times New Roman" w:cs="Times New Roman"/>
          <w:sz w:val="24"/>
          <w:szCs w:val="24"/>
        </w:rPr>
        <w:lastRenderedPageBreak/>
        <w:t xml:space="preserve">Приложение № </w:t>
      </w:r>
      <w:r w:rsidR="00CC1409" w:rsidRPr="0006751E">
        <w:rPr>
          <w:rFonts w:ascii="Times New Roman" w:hAnsi="Times New Roman" w:cs="Times New Roman"/>
          <w:sz w:val="24"/>
          <w:szCs w:val="24"/>
        </w:rPr>
        <w:t>5</w:t>
      </w:r>
      <w:r w:rsidR="001D20B9" w:rsidRPr="0006751E">
        <w:rPr>
          <w:rFonts w:ascii="Times New Roman" w:hAnsi="Times New Roman" w:cs="Times New Roman"/>
          <w:sz w:val="24"/>
          <w:szCs w:val="24"/>
        </w:rPr>
        <w:t xml:space="preserve"> </w:t>
      </w:r>
      <w:r w:rsidR="001D20B9" w:rsidRPr="0006751E">
        <w:rPr>
          <w:rFonts w:ascii="Times New Roman" w:hAnsi="Times New Roman" w:cs="Times New Roman"/>
          <w:sz w:val="24"/>
          <w:szCs w:val="24"/>
        </w:rPr>
        <w:br/>
      </w:r>
      <w:r w:rsidR="00F84DBE" w:rsidRPr="0006751E">
        <w:rPr>
          <w:rFonts w:ascii="Times New Roman" w:hAnsi="Times New Roman" w:cs="Times New Roman"/>
          <w:sz w:val="24"/>
          <w:szCs w:val="24"/>
        </w:rPr>
        <w:t>к Административному регламенту</w:t>
      </w:r>
    </w:p>
    <w:p w14:paraId="520311BC" w14:textId="77777777" w:rsidR="00F84DBE" w:rsidRPr="0006751E" w:rsidRDefault="00F84DBE"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5DA68BF6" w14:textId="7F979B4D" w:rsidR="00D10C9C" w:rsidRPr="0006751E" w:rsidRDefault="00082EDA"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w:t>
      </w:r>
      <w:r w:rsidR="00F773EA"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623C3027" w14:textId="06798B9B" w:rsidR="00C04CC7" w:rsidRPr="0006751E" w:rsidRDefault="00C04CC7" w:rsidP="0006751E">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06751E" w14:paraId="6FF3FEAE" w14:textId="77777777" w:rsidTr="00871E71">
        <w:tc>
          <w:tcPr>
            <w:tcW w:w="3419" w:type="dxa"/>
            <w:tcBorders>
              <w:top w:val="nil"/>
              <w:left w:val="nil"/>
              <w:bottom w:val="nil"/>
              <w:right w:val="nil"/>
            </w:tcBorders>
          </w:tcPr>
          <w:p w14:paraId="06B25C89" w14:textId="77777777" w:rsidR="001D20B9" w:rsidRPr="0006751E" w:rsidRDefault="001D20B9" w:rsidP="0006751E">
            <w:pPr>
              <w:pStyle w:val="ConsPlusNormal"/>
              <w:rPr>
                <w:rFonts w:ascii="Times New Roman" w:hAnsi="Times New Roman" w:cs="Times New Roman"/>
                <w:sz w:val="24"/>
                <w:szCs w:val="24"/>
              </w:rPr>
            </w:pPr>
          </w:p>
        </w:tc>
        <w:tc>
          <w:tcPr>
            <w:tcW w:w="5613" w:type="dxa"/>
            <w:tcBorders>
              <w:top w:val="nil"/>
              <w:left w:val="nil"/>
              <w:bottom w:val="nil"/>
              <w:right w:val="nil"/>
            </w:tcBorders>
          </w:tcPr>
          <w:p w14:paraId="0394AB38" w14:textId="682F6DDE" w:rsidR="001D20B9" w:rsidRPr="0006751E" w:rsidRDefault="00871E71"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642BA9" w:rsidRPr="00A47C82">
              <w:rPr>
                <w:rFonts w:ascii="Times New Roman" w:hAnsi="Times New Roman" w:cs="Times New Roman"/>
                <w:sz w:val="24"/>
                <w:szCs w:val="24"/>
              </w:rPr>
              <w:t>администраци</w:t>
            </w:r>
            <w:r w:rsidR="00642BA9">
              <w:rPr>
                <w:rFonts w:ascii="Times New Roman" w:hAnsi="Times New Roman" w:cs="Times New Roman"/>
                <w:sz w:val="24"/>
                <w:szCs w:val="24"/>
              </w:rPr>
              <w:t>ю</w:t>
            </w:r>
            <w:r w:rsidR="00642BA9" w:rsidRPr="00A47C82">
              <w:rPr>
                <w:rFonts w:ascii="Times New Roman" w:hAnsi="Times New Roman" w:cs="Times New Roman"/>
                <w:sz w:val="24"/>
                <w:szCs w:val="24"/>
              </w:rPr>
              <w:t xml:space="preserve"> МР «Дербентский район</w:t>
            </w:r>
            <w:r w:rsidR="00642BA9">
              <w:rPr>
                <w:rFonts w:ascii="Times New Roman" w:hAnsi="Times New Roman" w:cs="Times New Roman"/>
                <w:sz w:val="24"/>
                <w:szCs w:val="24"/>
              </w:rPr>
              <w:t>»</w:t>
            </w:r>
            <w:r w:rsidR="001D20B9" w:rsidRPr="0006751E">
              <w:rPr>
                <w:rFonts w:ascii="Times New Roman" w:hAnsi="Times New Roman" w:cs="Times New Roman"/>
                <w:sz w:val="24"/>
                <w:szCs w:val="24"/>
              </w:rPr>
              <w:t xml:space="preserve"> ________________________________________</w:t>
            </w:r>
          </w:p>
          <w:p w14:paraId="797946B3"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067752BB"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2AAD886E"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66D9F5FD"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52BED23C"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39A13BF2"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798577EB"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(номер телефона, адрес электронной почты)</w:t>
            </w:r>
          </w:p>
          <w:p w14:paraId="10567DBE"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61228FCE"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05F3AB01" w14:textId="77777777" w:rsidR="001D20B9" w:rsidRPr="0006751E" w:rsidRDefault="001D20B9"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Pr="0006751E" w:rsidRDefault="001D20B9" w:rsidP="0006751E">
      <w:pPr>
        <w:pStyle w:val="ConsPlusNormal"/>
        <w:jc w:val="both"/>
        <w:rPr>
          <w:rFonts w:ascii="Times New Roman" w:hAnsi="Times New Roman" w:cs="Times New Roman"/>
          <w:sz w:val="24"/>
          <w:szCs w:val="24"/>
        </w:rPr>
      </w:pPr>
    </w:p>
    <w:p w14:paraId="630575E0" w14:textId="30969855" w:rsidR="001D20B9" w:rsidRPr="0006751E" w:rsidRDefault="001D20B9" w:rsidP="0006751E">
      <w:pPr>
        <w:pStyle w:val="ConsPlusNonformat"/>
        <w:jc w:val="center"/>
        <w:rPr>
          <w:rFonts w:ascii="Times New Roman" w:hAnsi="Times New Roman" w:cs="Times New Roman"/>
          <w:sz w:val="24"/>
          <w:szCs w:val="24"/>
        </w:rPr>
      </w:pPr>
      <w:bookmarkStart w:id="6" w:name="P455"/>
      <w:bookmarkEnd w:id="6"/>
      <w:r w:rsidRPr="0006751E">
        <w:rPr>
          <w:rFonts w:ascii="Times New Roman" w:hAnsi="Times New Roman" w:cs="Times New Roman"/>
          <w:sz w:val="24"/>
          <w:szCs w:val="24"/>
        </w:rPr>
        <w:t xml:space="preserve">Заявление </w:t>
      </w:r>
      <w:r w:rsidR="00871E71" w:rsidRPr="0006751E">
        <w:rPr>
          <w:rFonts w:ascii="Times New Roman" w:hAnsi="Times New Roman" w:cs="Times New Roman"/>
          <w:sz w:val="24"/>
          <w:szCs w:val="24"/>
        </w:rPr>
        <w:br/>
      </w:r>
      <w:r w:rsidRPr="0006751E">
        <w:rPr>
          <w:rFonts w:ascii="Times New Roman" w:hAnsi="Times New Roman" w:cs="Times New Roman"/>
          <w:sz w:val="24"/>
          <w:szCs w:val="24"/>
        </w:rPr>
        <w:t xml:space="preserve">об исправлении допущенных опечаток и (или) ошибок в выданных </w:t>
      </w:r>
      <w:r w:rsidR="00871E71" w:rsidRPr="0006751E">
        <w:rPr>
          <w:rFonts w:ascii="Times New Roman" w:hAnsi="Times New Roman" w:cs="Times New Roman"/>
          <w:sz w:val="24"/>
          <w:szCs w:val="24"/>
        </w:rPr>
        <w:br/>
      </w:r>
      <w:r w:rsidRPr="0006751E">
        <w:rPr>
          <w:rFonts w:ascii="Times New Roman" w:hAnsi="Times New Roman" w:cs="Times New Roman"/>
          <w:sz w:val="24"/>
          <w:szCs w:val="24"/>
        </w:rPr>
        <w:t>в результате предоставления муниципальной услуги документах</w:t>
      </w:r>
    </w:p>
    <w:p w14:paraId="638804A4" w14:textId="77777777" w:rsidR="001D20B9" w:rsidRPr="0006751E" w:rsidRDefault="001D20B9" w:rsidP="0006751E">
      <w:pPr>
        <w:pStyle w:val="ConsPlusNonformat"/>
        <w:jc w:val="both"/>
        <w:rPr>
          <w:rFonts w:ascii="Times New Roman" w:hAnsi="Times New Roman" w:cs="Times New Roman"/>
          <w:sz w:val="24"/>
          <w:szCs w:val="24"/>
        </w:rPr>
      </w:pPr>
    </w:p>
    <w:p w14:paraId="7426E17D" w14:textId="00AB7BB1"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 xml:space="preserve">Прошу исправить опечатку и (или) ошибку в </w:t>
      </w:r>
    </w:p>
    <w:p w14:paraId="12A5776B" w14:textId="053067BD"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w:t>
      </w:r>
      <w:r w:rsidR="002B7407" w:rsidRPr="0006751E">
        <w:rPr>
          <w:rFonts w:ascii="Times New Roman" w:hAnsi="Times New Roman" w:cs="Times New Roman"/>
          <w:sz w:val="24"/>
          <w:szCs w:val="24"/>
        </w:rPr>
        <w:t>___________________________</w:t>
      </w:r>
    </w:p>
    <w:p w14:paraId="70E2F2D9" w14:textId="4F8269ED" w:rsidR="001D20B9" w:rsidRPr="0006751E" w:rsidRDefault="002B7407"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w:t>
      </w:r>
      <w:r w:rsidR="001D20B9" w:rsidRPr="0006751E">
        <w:rPr>
          <w:rFonts w:ascii="Times New Roman" w:hAnsi="Times New Roman" w:cs="Times New Roman"/>
          <w:sz w:val="24"/>
          <w:szCs w:val="24"/>
        </w:rPr>
        <w:t>указываются реквизиты и название документа, выданного уполномоченным</w:t>
      </w:r>
    </w:p>
    <w:p w14:paraId="4D8B6AC3" w14:textId="1B68D552" w:rsidR="001D20B9" w:rsidRPr="0006751E" w:rsidRDefault="001D20B9"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органом в результате предоставления муниципальной услуги, содержащего</w:t>
      </w:r>
    </w:p>
    <w:p w14:paraId="788BA576" w14:textId="1FCC62B0" w:rsidR="001D20B9" w:rsidRPr="0006751E" w:rsidRDefault="001D20B9"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опечатку и (или) ошибку</w:t>
      </w:r>
      <w:r w:rsidR="002B7407" w:rsidRPr="0006751E">
        <w:rPr>
          <w:rFonts w:ascii="Times New Roman" w:hAnsi="Times New Roman" w:cs="Times New Roman"/>
          <w:sz w:val="24"/>
          <w:szCs w:val="24"/>
        </w:rPr>
        <w:t>)</w:t>
      </w:r>
    </w:p>
    <w:p w14:paraId="20578BEB" w14:textId="77777777" w:rsidR="001D20B9" w:rsidRPr="0006751E" w:rsidRDefault="001D20B9" w:rsidP="0006751E">
      <w:pPr>
        <w:pStyle w:val="ConsPlusNonformat"/>
        <w:jc w:val="both"/>
        <w:rPr>
          <w:rFonts w:ascii="Times New Roman" w:hAnsi="Times New Roman" w:cs="Times New Roman"/>
          <w:sz w:val="24"/>
          <w:szCs w:val="24"/>
        </w:rPr>
      </w:pPr>
    </w:p>
    <w:p w14:paraId="599F6726" w14:textId="77777777"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Сведения, подлежащие исправлению:</w:t>
      </w:r>
    </w:p>
    <w:p w14:paraId="53450029" w14:textId="6547AC93"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Текущая редакция: ______________________________________________________</w:t>
      </w:r>
    </w:p>
    <w:p w14:paraId="1923F931" w14:textId="5463AC24"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w:t>
      </w:r>
      <w:r w:rsidR="002B7407" w:rsidRPr="0006751E">
        <w:rPr>
          <w:rFonts w:ascii="Times New Roman" w:hAnsi="Times New Roman" w:cs="Times New Roman"/>
          <w:sz w:val="24"/>
          <w:szCs w:val="24"/>
        </w:rPr>
        <w:t>___________________________</w:t>
      </w:r>
    </w:p>
    <w:p w14:paraId="141B8D8B" w14:textId="4F5FDC79" w:rsidR="001D20B9" w:rsidRPr="0006751E" w:rsidRDefault="001D20B9"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(перечислить сведения и их параметры, подлежащие исправлению)</w:t>
      </w:r>
    </w:p>
    <w:p w14:paraId="0011BE94" w14:textId="68340D82"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Новая редакция: ______________________________________</w:t>
      </w:r>
      <w:r w:rsidR="002B7407" w:rsidRPr="0006751E">
        <w:rPr>
          <w:rFonts w:ascii="Times New Roman" w:hAnsi="Times New Roman" w:cs="Times New Roman"/>
          <w:sz w:val="24"/>
          <w:szCs w:val="24"/>
        </w:rPr>
        <w:t>_________________</w:t>
      </w:r>
    </w:p>
    <w:p w14:paraId="43C8E644" w14:textId="1167BFF6"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w:t>
      </w:r>
    </w:p>
    <w:p w14:paraId="0D36A8E2" w14:textId="0F45FCC2" w:rsidR="001D20B9" w:rsidRPr="0006751E" w:rsidRDefault="001D20B9"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(указать новую редакцию сведений и их параметров)</w:t>
      </w:r>
    </w:p>
    <w:p w14:paraId="04F98F9E" w14:textId="77777777" w:rsidR="001D20B9" w:rsidRPr="0006751E" w:rsidRDefault="001D20B9" w:rsidP="0006751E">
      <w:pPr>
        <w:pStyle w:val="ConsPlusNonformat"/>
        <w:jc w:val="both"/>
        <w:rPr>
          <w:rFonts w:ascii="Times New Roman" w:hAnsi="Times New Roman" w:cs="Times New Roman"/>
          <w:sz w:val="24"/>
          <w:szCs w:val="24"/>
        </w:rPr>
      </w:pPr>
    </w:p>
    <w:p w14:paraId="750745A3" w14:textId="77777777"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Приложение:</w:t>
      </w:r>
    </w:p>
    <w:p w14:paraId="3D5F3086" w14:textId="54E01B81" w:rsidR="001D20B9" w:rsidRPr="0006751E" w:rsidRDefault="002B7407"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 xml:space="preserve">(прилагаются документы, подтверждающие </w:t>
      </w:r>
      <w:r w:rsidR="001D20B9" w:rsidRPr="0006751E">
        <w:rPr>
          <w:rFonts w:ascii="Times New Roman" w:hAnsi="Times New Roman" w:cs="Times New Roman"/>
          <w:sz w:val="24"/>
          <w:szCs w:val="24"/>
        </w:rPr>
        <w:t>наличие опечатки и (или) ошибки -</w:t>
      </w:r>
      <w:r w:rsidRPr="0006751E">
        <w:rPr>
          <w:rFonts w:ascii="Times New Roman" w:hAnsi="Times New Roman" w:cs="Times New Roman"/>
          <w:sz w:val="24"/>
          <w:szCs w:val="24"/>
        </w:rPr>
        <w:t xml:space="preserve"> </w:t>
      </w:r>
      <w:r w:rsidR="001D20B9" w:rsidRPr="0006751E">
        <w:rPr>
          <w:rFonts w:ascii="Times New Roman" w:hAnsi="Times New Roman" w:cs="Times New Roman"/>
          <w:sz w:val="24"/>
          <w:szCs w:val="24"/>
        </w:rPr>
        <w:t>при необходимости)</w:t>
      </w:r>
    </w:p>
    <w:p w14:paraId="07D55874" w14:textId="77777777"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1. ____________________________________</w:t>
      </w:r>
    </w:p>
    <w:p w14:paraId="1EAF1077" w14:textId="77777777"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2. ____________________________________</w:t>
      </w:r>
    </w:p>
    <w:p w14:paraId="3D177328" w14:textId="77777777"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3. ____________________________________</w:t>
      </w:r>
    </w:p>
    <w:p w14:paraId="50C9D764" w14:textId="74C62285" w:rsidR="001D20B9" w:rsidRPr="0006751E" w:rsidRDefault="001D20B9" w:rsidP="0006751E">
      <w:pPr>
        <w:pStyle w:val="ConsPlusNonformat"/>
        <w:jc w:val="both"/>
        <w:rPr>
          <w:rFonts w:ascii="Times New Roman" w:hAnsi="Times New Roman" w:cs="Times New Roman"/>
          <w:sz w:val="24"/>
          <w:szCs w:val="24"/>
        </w:rPr>
      </w:pPr>
    </w:p>
    <w:p w14:paraId="6A58F6B6" w14:textId="77777777"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Результат рассмотрения заявления прошу:</w:t>
      </w:r>
    </w:p>
    <w:p w14:paraId="71FD86B8" w14:textId="77777777"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(выбрать один из способов получения результата)</w:t>
      </w:r>
    </w:p>
    <w:p w14:paraId="2626428C" w14:textId="77777777" w:rsidR="001D20B9" w:rsidRPr="0006751E" w:rsidRDefault="001D20B9" w:rsidP="0006751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06751E" w14:paraId="54DE8EC8" w14:textId="77777777" w:rsidTr="00613CEB">
        <w:tc>
          <w:tcPr>
            <w:tcW w:w="959" w:type="dxa"/>
          </w:tcPr>
          <w:p w14:paraId="24D3B886" w14:textId="77777777" w:rsidR="001D20B9" w:rsidRPr="0006751E" w:rsidRDefault="001D20B9" w:rsidP="0006751E">
            <w:pPr>
              <w:pStyle w:val="ConsPlusNormal"/>
              <w:rPr>
                <w:rFonts w:ascii="Times New Roman" w:hAnsi="Times New Roman" w:cs="Times New Roman"/>
                <w:sz w:val="24"/>
                <w:szCs w:val="24"/>
              </w:rPr>
            </w:pPr>
          </w:p>
        </w:tc>
        <w:tc>
          <w:tcPr>
            <w:tcW w:w="7994" w:type="dxa"/>
          </w:tcPr>
          <w:p w14:paraId="695AA0FA" w14:textId="40941516" w:rsidR="001D20B9" w:rsidRPr="0006751E" w:rsidRDefault="001D20B9"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 xml:space="preserve">Выдать в </w:t>
            </w:r>
            <w:r w:rsidR="00642BA9" w:rsidRPr="00A47C82">
              <w:rPr>
                <w:rFonts w:ascii="Times New Roman" w:hAnsi="Times New Roman" w:cs="Times New Roman"/>
                <w:sz w:val="24"/>
                <w:szCs w:val="24"/>
              </w:rPr>
              <w:t>администраци</w:t>
            </w:r>
            <w:r w:rsidR="00642BA9">
              <w:rPr>
                <w:rFonts w:ascii="Times New Roman" w:hAnsi="Times New Roman" w:cs="Times New Roman"/>
                <w:sz w:val="24"/>
                <w:szCs w:val="24"/>
              </w:rPr>
              <w:t>и</w:t>
            </w:r>
            <w:r w:rsidR="00642BA9" w:rsidRPr="00A47C82">
              <w:rPr>
                <w:rFonts w:ascii="Times New Roman" w:hAnsi="Times New Roman" w:cs="Times New Roman"/>
                <w:sz w:val="24"/>
                <w:szCs w:val="24"/>
              </w:rPr>
              <w:t xml:space="preserve"> МР «Дербентский район</w:t>
            </w:r>
            <w:r w:rsidR="00642BA9">
              <w:rPr>
                <w:rFonts w:ascii="Times New Roman" w:hAnsi="Times New Roman" w:cs="Times New Roman"/>
                <w:sz w:val="24"/>
                <w:szCs w:val="24"/>
              </w:rPr>
              <w:t>»</w:t>
            </w:r>
          </w:p>
        </w:tc>
      </w:tr>
      <w:tr w:rsidR="001D20B9" w:rsidRPr="0006751E" w14:paraId="3BAA687D" w14:textId="77777777" w:rsidTr="00613CEB">
        <w:tc>
          <w:tcPr>
            <w:tcW w:w="959" w:type="dxa"/>
          </w:tcPr>
          <w:p w14:paraId="79186113" w14:textId="77777777" w:rsidR="001D20B9" w:rsidRPr="0006751E" w:rsidRDefault="001D20B9" w:rsidP="0006751E">
            <w:pPr>
              <w:pStyle w:val="ConsPlusNormal"/>
              <w:rPr>
                <w:rFonts w:ascii="Times New Roman" w:hAnsi="Times New Roman" w:cs="Times New Roman"/>
                <w:sz w:val="24"/>
                <w:szCs w:val="24"/>
              </w:rPr>
            </w:pPr>
          </w:p>
        </w:tc>
        <w:tc>
          <w:tcPr>
            <w:tcW w:w="7994" w:type="dxa"/>
          </w:tcPr>
          <w:p w14:paraId="37510E9D" w14:textId="77777777" w:rsidR="001D20B9" w:rsidRPr="0006751E" w:rsidRDefault="001D20B9"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почтовым отправлением по адресу</w:t>
            </w:r>
          </w:p>
        </w:tc>
      </w:tr>
      <w:tr w:rsidR="001D20B9" w:rsidRPr="0006751E" w14:paraId="2EC4670C" w14:textId="77777777" w:rsidTr="00613CEB">
        <w:tc>
          <w:tcPr>
            <w:tcW w:w="959" w:type="dxa"/>
          </w:tcPr>
          <w:p w14:paraId="137759E1" w14:textId="77777777" w:rsidR="001D20B9" w:rsidRPr="0006751E" w:rsidRDefault="001D20B9" w:rsidP="0006751E">
            <w:pPr>
              <w:pStyle w:val="ConsPlusNormal"/>
              <w:rPr>
                <w:rFonts w:ascii="Times New Roman" w:hAnsi="Times New Roman" w:cs="Times New Roman"/>
                <w:sz w:val="24"/>
                <w:szCs w:val="24"/>
              </w:rPr>
            </w:pPr>
          </w:p>
        </w:tc>
        <w:tc>
          <w:tcPr>
            <w:tcW w:w="7994" w:type="dxa"/>
          </w:tcPr>
          <w:p w14:paraId="64BFD7BD" w14:textId="77777777" w:rsidR="001D20B9" w:rsidRPr="0006751E" w:rsidRDefault="001D20B9"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3FB1F4BA" w14:textId="77777777" w:rsidR="001D20B9" w:rsidRPr="0006751E" w:rsidRDefault="001D20B9" w:rsidP="0006751E">
      <w:pPr>
        <w:pStyle w:val="ConsPlusNormal"/>
        <w:jc w:val="both"/>
        <w:rPr>
          <w:rFonts w:ascii="Times New Roman" w:hAnsi="Times New Roman" w:cs="Times New Roman"/>
          <w:sz w:val="24"/>
          <w:szCs w:val="24"/>
        </w:rPr>
      </w:pPr>
    </w:p>
    <w:p w14:paraId="29065458" w14:textId="01198086" w:rsidR="001D20B9" w:rsidRPr="0006751E" w:rsidRDefault="001D20B9"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 xml:space="preserve">Дата подачи: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___</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______________ 20__ г.           Подпись: ______________</w:t>
      </w:r>
    </w:p>
    <w:p w14:paraId="72DE8676" w14:textId="77777777" w:rsidR="001D20B9" w:rsidRPr="0006751E" w:rsidRDefault="001D20B9" w:rsidP="0006751E">
      <w:pPr>
        <w:pStyle w:val="ConsPlusNormal"/>
        <w:jc w:val="both"/>
        <w:rPr>
          <w:rFonts w:ascii="Times New Roman" w:hAnsi="Times New Roman" w:cs="Times New Roman"/>
          <w:sz w:val="24"/>
          <w:szCs w:val="24"/>
        </w:rPr>
      </w:pPr>
    </w:p>
    <w:p w14:paraId="75C3C0D4" w14:textId="6EA66EFE"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01FCE74F" w14:textId="1C87D19A"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2180CDC0" w14:textId="22322413"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789EA2FF" w14:textId="25F2FB84"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75A7ADA6" w14:textId="778B5E41"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38ABE2FE" w14:textId="7E91967E"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32474B5F" w14:textId="52090BEC"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401B493B" w14:textId="13A91381"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585DFACD" w14:textId="73C64977"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18FD48E7" w14:textId="508F8AF1"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2DD20EC0" w14:textId="77777777" w:rsidR="00DC4A08" w:rsidRPr="0006751E" w:rsidRDefault="00DC4A08" w:rsidP="0006751E">
      <w:pPr>
        <w:spacing w:after="0" w:line="240" w:lineRule="auto"/>
        <w:jc w:val="center"/>
        <w:rPr>
          <w:rFonts w:ascii="Times New Roman" w:eastAsia="Times New Roman" w:hAnsi="Times New Roman" w:cs="Times New Roman"/>
          <w:sz w:val="24"/>
          <w:szCs w:val="24"/>
          <w:lang w:eastAsia="ru-RU"/>
        </w:rPr>
      </w:pPr>
    </w:p>
    <w:p w14:paraId="1E29F07A" w14:textId="1E05B970"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5CA7CCE3" w14:textId="6493AA0F"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0FEFE3D5" w14:textId="299CCE98"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7FAE5D47" w14:textId="57A6AAA9" w:rsidR="00BB6AF3" w:rsidRPr="0006751E" w:rsidRDefault="00BB6AF3" w:rsidP="0006751E">
      <w:pPr>
        <w:spacing w:after="0" w:line="240" w:lineRule="auto"/>
        <w:jc w:val="center"/>
        <w:rPr>
          <w:rFonts w:ascii="Times New Roman" w:eastAsia="Times New Roman" w:hAnsi="Times New Roman" w:cs="Times New Roman"/>
          <w:sz w:val="24"/>
          <w:szCs w:val="24"/>
          <w:lang w:eastAsia="ru-RU"/>
        </w:rPr>
      </w:pPr>
    </w:p>
    <w:p w14:paraId="2FEDF0F5" w14:textId="29E85D5F" w:rsidR="00D10C9C" w:rsidRPr="0006751E" w:rsidRDefault="00D10C9C" w:rsidP="0006751E">
      <w:pPr>
        <w:spacing w:after="0" w:line="240" w:lineRule="auto"/>
        <w:jc w:val="center"/>
        <w:rPr>
          <w:rFonts w:ascii="Times New Roman" w:eastAsia="Times New Roman" w:hAnsi="Times New Roman" w:cs="Times New Roman"/>
          <w:sz w:val="24"/>
          <w:szCs w:val="24"/>
          <w:lang w:eastAsia="ru-RU"/>
        </w:rPr>
      </w:pPr>
    </w:p>
    <w:p w14:paraId="5252CDF7" w14:textId="7289632C" w:rsidR="00D10C9C" w:rsidRPr="0006751E" w:rsidRDefault="00D10C9C" w:rsidP="0006751E">
      <w:pPr>
        <w:spacing w:after="0" w:line="240" w:lineRule="auto"/>
        <w:jc w:val="center"/>
        <w:rPr>
          <w:rFonts w:ascii="Times New Roman" w:eastAsia="Times New Roman" w:hAnsi="Times New Roman" w:cs="Times New Roman"/>
          <w:sz w:val="24"/>
          <w:szCs w:val="24"/>
          <w:lang w:eastAsia="ru-RU"/>
        </w:rPr>
      </w:pPr>
    </w:p>
    <w:p w14:paraId="1BAE7351" w14:textId="54F23AB8" w:rsidR="00D10C9C" w:rsidRPr="0006751E" w:rsidRDefault="00D10C9C" w:rsidP="0006751E">
      <w:pPr>
        <w:spacing w:after="0" w:line="240" w:lineRule="auto"/>
        <w:jc w:val="center"/>
        <w:rPr>
          <w:rFonts w:ascii="Times New Roman" w:eastAsia="Times New Roman" w:hAnsi="Times New Roman" w:cs="Times New Roman"/>
          <w:sz w:val="24"/>
          <w:szCs w:val="24"/>
          <w:lang w:eastAsia="ru-RU"/>
        </w:rPr>
      </w:pPr>
    </w:p>
    <w:p w14:paraId="6BC397DB" w14:textId="06D512C4" w:rsidR="00D10C9C" w:rsidRPr="0006751E" w:rsidRDefault="00D10C9C" w:rsidP="0006751E">
      <w:pPr>
        <w:spacing w:after="0" w:line="240" w:lineRule="auto"/>
        <w:jc w:val="center"/>
        <w:rPr>
          <w:rFonts w:ascii="Times New Roman" w:eastAsia="Times New Roman" w:hAnsi="Times New Roman" w:cs="Times New Roman"/>
          <w:sz w:val="24"/>
          <w:szCs w:val="24"/>
          <w:lang w:eastAsia="ru-RU"/>
        </w:rPr>
      </w:pPr>
    </w:p>
    <w:p w14:paraId="373D9CC1" w14:textId="5BF6C579" w:rsidR="006B0D77" w:rsidRDefault="006B0D77" w:rsidP="0006751E">
      <w:pPr>
        <w:spacing w:after="0" w:line="240" w:lineRule="auto"/>
        <w:jc w:val="center"/>
        <w:rPr>
          <w:rFonts w:ascii="Times New Roman" w:eastAsia="Times New Roman" w:hAnsi="Times New Roman" w:cs="Times New Roman"/>
          <w:sz w:val="24"/>
          <w:szCs w:val="24"/>
          <w:lang w:eastAsia="ru-RU"/>
        </w:rPr>
      </w:pPr>
    </w:p>
    <w:p w14:paraId="25029A23" w14:textId="57D710BA"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70A9868F" w14:textId="62B66640"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0A7D9499" w14:textId="3C6FBAE6"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2561D1B6" w14:textId="1ACEA3C3"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046D257E" w14:textId="1D05F3F0"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086C0260" w14:textId="0B81720E"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00013BBC" w14:textId="0186E648"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2F3D0FAE" w14:textId="03749F07"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2C058F75" w14:textId="177BB007"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7F1CC3B9" w14:textId="77777777" w:rsidR="00642BA9" w:rsidRPr="0006751E" w:rsidRDefault="00642BA9" w:rsidP="0006751E">
      <w:pPr>
        <w:spacing w:after="0" w:line="240" w:lineRule="auto"/>
        <w:jc w:val="center"/>
        <w:rPr>
          <w:rFonts w:ascii="Times New Roman" w:eastAsia="Times New Roman" w:hAnsi="Times New Roman" w:cs="Times New Roman"/>
          <w:sz w:val="24"/>
          <w:szCs w:val="24"/>
          <w:lang w:eastAsia="ru-RU"/>
        </w:rPr>
      </w:pPr>
    </w:p>
    <w:p w14:paraId="3906C548" w14:textId="77777777" w:rsidR="00BB6AF3" w:rsidRPr="0006751E" w:rsidRDefault="00BB6AF3" w:rsidP="0006751E">
      <w:pPr>
        <w:spacing w:after="0" w:line="240" w:lineRule="auto"/>
        <w:jc w:val="center"/>
        <w:rPr>
          <w:rFonts w:ascii="Times New Roman" w:eastAsia="Times New Roman" w:hAnsi="Times New Roman" w:cs="Times New Roman"/>
          <w:sz w:val="24"/>
          <w:szCs w:val="24"/>
          <w:lang w:eastAsia="ru-RU"/>
        </w:rPr>
      </w:pPr>
    </w:p>
    <w:p w14:paraId="07E21D96" w14:textId="615A6F71" w:rsidR="00F84DBE" w:rsidRPr="0006751E" w:rsidRDefault="00222AE0" w:rsidP="0006751E">
      <w:pPr>
        <w:pStyle w:val="ConsPlusNormal"/>
        <w:ind w:left="4536"/>
        <w:jc w:val="right"/>
        <w:outlineLvl w:val="0"/>
        <w:rPr>
          <w:rFonts w:ascii="Times New Roman" w:hAnsi="Times New Roman" w:cs="Times New Roman"/>
          <w:sz w:val="24"/>
          <w:szCs w:val="24"/>
        </w:rPr>
      </w:pPr>
      <w:r w:rsidRPr="0006751E">
        <w:rPr>
          <w:rFonts w:ascii="Times New Roman" w:hAnsi="Times New Roman" w:cs="Times New Roman"/>
          <w:sz w:val="24"/>
          <w:szCs w:val="24"/>
        </w:rPr>
        <w:lastRenderedPageBreak/>
        <w:t xml:space="preserve">Приложение № </w:t>
      </w:r>
      <w:r w:rsidR="00CC1409" w:rsidRPr="0006751E">
        <w:rPr>
          <w:rFonts w:ascii="Times New Roman" w:hAnsi="Times New Roman" w:cs="Times New Roman"/>
          <w:sz w:val="24"/>
          <w:szCs w:val="24"/>
        </w:rPr>
        <w:t>6</w:t>
      </w:r>
      <w:r w:rsidR="00613CEB" w:rsidRPr="0006751E">
        <w:rPr>
          <w:rFonts w:ascii="Times New Roman" w:hAnsi="Times New Roman" w:cs="Times New Roman"/>
          <w:sz w:val="24"/>
          <w:szCs w:val="24"/>
        </w:rPr>
        <w:t xml:space="preserve"> </w:t>
      </w:r>
      <w:r w:rsidR="00613CEB" w:rsidRPr="0006751E">
        <w:rPr>
          <w:rFonts w:ascii="Times New Roman" w:hAnsi="Times New Roman" w:cs="Times New Roman"/>
          <w:sz w:val="24"/>
          <w:szCs w:val="24"/>
        </w:rPr>
        <w:br/>
      </w:r>
      <w:r w:rsidR="00F84DBE" w:rsidRPr="0006751E">
        <w:rPr>
          <w:rFonts w:ascii="Times New Roman" w:hAnsi="Times New Roman" w:cs="Times New Roman"/>
          <w:sz w:val="24"/>
          <w:szCs w:val="24"/>
        </w:rPr>
        <w:t>к Административному регламенту</w:t>
      </w:r>
    </w:p>
    <w:p w14:paraId="0895C6EE" w14:textId="77777777" w:rsidR="00F84DBE" w:rsidRPr="0006751E" w:rsidRDefault="00F84DBE"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4E645B74" w14:textId="7140DF99" w:rsidR="00D10C9C" w:rsidRPr="0006751E" w:rsidRDefault="00082EDA" w:rsidP="0006751E">
      <w:pPr>
        <w:pStyle w:val="ConsPlusNormal"/>
        <w:ind w:left="4536"/>
        <w:jc w:val="right"/>
        <w:rPr>
          <w:rFonts w:ascii="Times New Roman" w:hAnsi="Times New Roman" w:cs="Times New Roman"/>
          <w:sz w:val="24"/>
          <w:szCs w:val="24"/>
        </w:rPr>
      </w:pPr>
      <w:r w:rsidRPr="0006751E">
        <w:rPr>
          <w:rFonts w:ascii="Times New Roman" w:hAnsi="Times New Roman" w:cs="Times New Roman"/>
          <w:sz w:val="24"/>
          <w:szCs w:val="24"/>
        </w:rPr>
        <w:t>«</w:t>
      </w:r>
      <w:r w:rsidR="00F773EA"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46D2B2A1" w14:textId="2253E76E" w:rsidR="00613CEB" w:rsidRPr="0006751E" w:rsidRDefault="00613CEB" w:rsidP="0006751E">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06751E" w14:paraId="766E7533" w14:textId="77777777" w:rsidTr="00613CEB">
        <w:tc>
          <w:tcPr>
            <w:tcW w:w="3419" w:type="dxa"/>
            <w:tcBorders>
              <w:top w:val="nil"/>
              <w:left w:val="nil"/>
              <w:bottom w:val="nil"/>
              <w:right w:val="nil"/>
            </w:tcBorders>
          </w:tcPr>
          <w:p w14:paraId="1C1BB4AA" w14:textId="77777777" w:rsidR="00613CEB" w:rsidRPr="0006751E" w:rsidRDefault="00613CEB" w:rsidP="0006751E">
            <w:pPr>
              <w:pStyle w:val="ConsPlusNormal"/>
              <w:rPr>
                <w:rFonts w:ascii="Times New Roman" w:hAnsi="Times New Roman" w:cs="Times New Roman"/>
                <w:sz w:val="24"/>
                <w:szCs w:val="24"/>
              </w:rPr>
            </w:pPr>
          </w:p>
        </w:tc>
        <w:tc>
          <w:tcPr>
            <w:tcW w:w="5613" w:type="dxa"/>
            <w:tcBorders>
              <w:top w:val="nil"/>
              <w:left w:val="nil"/>
              <w:bottom w:val="nil"/>
              <w:right w:val="nil"/>
            </w:tcBorders>
          </w:tcPr>
          <w:p w14:paraId="6DEE9FFE" w14:textId="71861072"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 xml:space="preserve">В </w:t>
            </w:r>
            <w:r w:rsidR="00642BA9" w:rsidRPr="00A47C82">
              <w:rPr>
                <w:rFonts w:ascii="Times New Roman" w:hAnsi="Times New Roman" w:cs="Times New Roman"/>
                <w:sz w:val="24"/>
                <w:szCs w:val="24"/>
              </w:rPr>
              <w:t>администраци</w:t>
            </w:r>
            <w:r w:rsidR="00642BA9">
              <w:rPr>
                <w:rFonts w:ascii="Times New Roman" w:hAnsi="Times New Roman" w:cs="Times New Roman"/>
                <w:sz w:val="24"/>
                <w:szCs w:val="24"/>
              </w:rPr>
              <w:t>ю</w:t>
            </w:r>
            <w:r w:rsidR="00642BA9" w:rsidRPr="00A47C82">
              <w:rPr>
                <w:rFonts w:ascii="Times New Roman" w:hAnsi="Times New Roman" w:cs="Times New Roman"/>
                <w:sz w:val="24"/>
                <w:szCs w:val="24"/>
              </w:rPr>
              <w:t xml:space="preserve"> МР «Дербентский район</w:t>
            </w:r>
            <w:r w:rsidR="00642BA9">
              <w:rPr>
                <w:rFonts w:ascii="Times New Roman" w:hAnsi="Times New Roman" w:cs="Times New Roman"/>
                <w:sz w:val="24"/>
                <w:szCs w:val="24"/>
              </w:rPr>
              <w:t>»</w:t>
            </w:r>
            <w:r w:rsidRPr="0006751E">
              <w:rPr>
                <w:rFonts w:ascii="Times New Roman" w:hAnsi="Times New Roman" w:cs="Times New Roman"/>
                <w:sz w:val="24"/>
                <w:szCs w:val="24"/>
              </w:rPr>
              <w:t xml:space="preserve"> ________________________________________</w:t>
            </w:r>
          </w:p>
          <w:p w14:paraId="767CC2FD"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6B7D89A9"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4A170A23"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4336BCD9"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25F79B63"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5082283A"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2C4E0799"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(номер телефона, адрес электронной почты)</w:t>
            </w:r>
          </w:p>
          <w:p w14:paraId="488639D8"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6065F553"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________________________________________</w:t>
            </w:r>
          </w:p>
          <w:p w14:paraId="42815389" w14:textId="77777777" w:rsidR="00613CEB" w:rsidRPr="0006751E" w:rsidRDefault="00613CEB" w:rsidP="0006751E">
            <w:pPr>
              <w:pStyle w:val="ConsPlusNormal"/>
              <w:jc w:val="both"/>
              <w:rPr>
                <w:rFonts w:ascii="Times New Roman" w:hAnsi="Times New Roman" w:cs="Times New Roman"/>
                <w:sz w:val="24"/>
                <w:szCs w:val="24"/>
              </w:rPr>
            </w:pPr>
            <w:r w:rsidRPr="0006751E">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Pr="0006751E" w:rsidRDefault="00613CEB" w:rsidP="0006751E">
      <w:pPr>
        <w:pStyle w:val="ConsPlusNormal"/>
        <w:jc w:val="both"/>
        <w:rPr>
          <w:rFonts w:ascii="Times New Roman" w:hAnsi="Times New Roman" w:cs="Times New Roman"/>
          <w:sz w:val="24"/>
          <w:szCs w:val="24"/>
        </w:rPr>
      </w:pPr>
    </w:p>
    <w:p w14:paraId="549FD9C0" w14:textId="70421E93" w:rsidR="00613CEB" w:rsidRPr="0006751E" w:rsidRDefault="00613CEB" w:rsidP="0006751E">
      <w:pPr>
        <w:pStyle w:val="ConsPlusNonformat"/>
        <w:jc w:val="center"/>
        <w:rPr>
          <w:rFonts w:ascii="Times New Roman" w:hAnsi="Times New Roman" w:cs="Times New Roman"/>
          <w:sz w:val="24"/>
          <w:szCs w:val="24"/>
        </w:rPr>
      </w:pPr>
      <w:r w:rsidRPr="0006751E">
        <w:rPr>
          <w:rFonts w:ascii="Times New Roman" w:hAnsi="Times New Roman" w:cs="Times New Roman"/>
          <w:sz w:val="24"/>
          <w:szCs w:val="24"/>
        </w:rPr>
        <w:t xml:space="preserve">Заявление </w:t>
      </w:r>
      <w:r w:rsidRPr="0006751E">
        <w:rPr>
          <w:rFonts w:ascii="Times New Roman" w:hAnsi="Times New Roman" w:cs="Times New Roman"/>
          <w:sz w:val="24"/>
          <w:szCs w:val="24"/>
        </w:rPr>
        <w:br/>
        <w:t xml:space="preserve">о выдаче </w:t>
      </w:r>
      <w:r w:rsidR="00660B6A" w:rsidRPr="0006751E">
        <w:rPr>
          <w:rFonts w:ascii="Times New Roman" w:hAnsi="Times New Roman" w:cs="Times New Roman"/>
          <w:sz w:val="24"/>
          <w:szCs w:val="24"/>
        </w:rPr>
        <w:t>дубликата</w:t>
      </w:r>
      <w:r w:rsidRPr="0006751E">
        <w:rPr>
          <w:rFonts w:ascii="Times New Roman" w:hAnsi="Times New Roman" w:cs="Times New Roman"/>
          <w:sz w:val="24"/>
          <w:szCs w:val="24"/>
        </w:rPr>
        <w:t xml:space="preserve"> документа, ранее выданного </w:t>
      </w:r>
      <w:r w:rsidRPr="0006751E">
        <w:rPr>
          <w:rFonts w:ascii="Times New Roman" w:hAnsi="Times New Roman" w:cs="Times New Roman"/>
          <w:sz w:val="24"/>
          <w:szCs w:val="24"/>
        </w:rPr>
        <w:br/>
        <w:t>по результатам предоставления муниципальной услуги</w:t>
      </w:r>
    </w:p>
    <w:p w14:paraId="13718201" w14:textId="77777777" w:rsidR="00613CEB" w:rsidRPr="0006751E" w:rsidRDefault="00613CEB" w:rsidP="0006751E">
      <w:pPr>
        <w:pStyle w:val="ConsPlusNonformat"/>
        <w:jc w:val="both"/>
        <w:rPr>
          <w:rFonts w:ascii="Times New Roman" w:hAnsi="Times New Roman" w:cs="Times New Roman"/>
          <w:sz w:val="24"/>
          <w:szCs w:val="24"/>
        </w:rPr>
      </w:pPr>
    </w:p>
    <w:p w14:paraId="4EA58AD3" w14:textId="07C0E778"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 xml:space="preserve">Прошу выдать </w:t>
      </w:r>
      <w:r w:rsidR="00660B6A" w:rsidRPr="0006751E">
        <w:rPr>
          <w:rFonts w:ascii="Times New Roman" w:hAnsi="Times New Roman" w:cs="Times New Roman"/>
          <w:sz w:val="24"/>
          <w:szCs w:val="24"/>
        </w:rPr>
        <w:t>дубликат</w:t>
      </w:r>
      <w:r w:rsidRPr="0006751E">
        <w:rPr>
          <w:rFonts w:ascii="Times New Roman" w:hAnsi="Times New Roman" w:cs="Times New Roman"/>
          <w:sz w:val="24"/>
          <w:szCs w:val="24"/>
        </w:rPr>
        <w:t xml:space="preserve"> документа ________________________________________</w:t>
      </w:r>
    </w:p>
    <w:p w14:paraId="3FCBA7D4" w14:textId="7F5EA0A6"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 xml:space="preserve">                                                           указать реквизиты документа, ранее выданного по результатам</w:t>
      </w:r>
    </w:p>
    <w:p w14:paraId="02F24E6E" w14:textId="43245260"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 xml:space="preserve">                                                                                                    предоставления муниципальной услуги</w:t>
      </w:r>
    </w:p>
    <w:p w14:paraId="24B78058" w14:textId="77777777" w:rsidR="00613CEB" w:rsidRPr="0006751E" w:rsidRDefault="00613CEB" w:rsidP="0006751E">
      <w:pPr>
        <w:pStyle w:val="ConsPlusNonformat"/>
        <w:jc w:val="both"/>
        <w:rPr>
          <w:rFonts w:ascii="Times New Roman" w:hAnsi="Times New Roman" w:cs="Times New Roman"/>
          <w:sz w:val="24"/>
          <w:szCs w:val="24"/>
        </w:rPr>
      </w:pPr>
    </w:p>
    <w:p w14:paraId="1F953BB0" w14:textId="6B4F2AEC"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Дополнительные сведения (при наличии) __________________________________.</w:t>
      </w:r>
    </w:p>
    <w:p w14:paraId="43F4A181" w14:textId="2E052CB6"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Приложение (при наличии):</w:t>
      </w:r>
    </w:p>
    <w:p w14:paraId="1AE4BD63" w14:textId="77777777"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1. ____________________________________</w:t>
      </w:r>
    </w:p>
    <w:p w14:paraId="54424B8A" w14:textId="77777777"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2. ____________________________________</w:t>
      </w:r>
    </w:p>
    <w:p w14:paraId="0E58DF67" w14:textId="77777777"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3. ____________________________________</w:t>
      </w:r>
    </w:p>
    <w:p w14:paraId="027F25F9" w14:textId="77777777" w:rsidR="00613CEB" w:rsidRPr="0006751E" w:rsidRDefault="00613CEB" w:rsidP="0006751E">
      <w:pPr>
        <w:pStyle w:val="ConsPlusNonformat"/>
        <w:jc w:val="both"/>
        <w:rPr>
          <w:rFonts w:ascii="Times New Roman" w:hAnsi="Times New Roman" w:cs="Times New Roman"/>
          <w:sz w:val="24"/>
          <w:szCs w:val="24"/>
        </w:rPr>
      </w:pPr>
    </w:p>
    <w:p w14:paraId="62E073BB" w14:textId="77777777"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Результат рассмотрения заявления прошу:</w:t>
      </w:r>
    </w:p>
    <w:p w14:paraId="57C4C891" w14:textId="77777777"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lastRenderedPageBreak/>
        <w:t>(выбрать один из способов получения результата)</w:t>
      </w:r>
    </w:p>
    <w:p w14:paraId="334F4848" w14:textId="77777777" w:rsidR="00613CEB" w:rsidRPr="0006751E" w:rsidRDefault="00613CEB" w:rsidP="0006751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06751E" w14:paraId="5499BA03" w14:textId="77777777" w:rsidTr="00613CEB">
        <w:tc>
          <w:tcPr>
            <w:tcW w:w="959" w:type="dxa"/>
          </w:tcPr>
          <w:p w14:paraId="0394B153" w14:textId="77777777" w:rsidR="00613CEB" w:rsidRPr="0006751E" w:rsidRDefault="00613CEB" w:rsidP="0006751E">
            <w:pPr>
              <w:pStyle w:val="ConsPlusNormal"/>
              <w:rPr>
                <w:rFonts w:ascii="Times New Roman" w:hAnsi="Times New Roman" w:cs="Times New Roman"/>
                <w:sz w:val="24"/>
                <w:szCs w:val="24"/>
              </w:rPr>
            </w:pPr>
          </w:p>
        </w:tc>
        <w:tc>
          <w:tcPr>
            <w:tcW w:w="7994" w:type="dxa"/>
          </w:tcPr>
          <w:p w14:paraId="7A637558" w14:textId="24DFE72A" w:rsidR="00613CEB" w:rsidRPr="0006751E" w:rsidRDefault="00613CEB"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 xml:space="preserve">Выдать в </w:t>
            </w:r>
            <w:r w:rsidR="00642BA9" w:rsidRPr="00A47C82">
              <w:rPr>
                <w:rFonts w:ascii="Times New Roman" w:hAnsi="Times New Roman" w:cs="Times New Roman"/>
                <w:sz w:val="24"/>
                <w:szCs w:val="24"/>
              </w:rPr>
              <w:t>администраци</w:t>
            </w:r>
            <w:r w:rsidR="00642BA9">
              <w:rPr>
                <w:rFonts w:ascii="Times New Roman" w:hAnsi="Times New Roman" w:cs="Times New Roman"/>
                <w:sz w:val="24"/>
                <w:szCs w:val="24"/>
              </w:rPr>
              <w:t>и</w:t>
            </w:r>
            <w:r w:rsidR="00642BA9" w:rsidRPr="00A47C82">
              <w:rPr>
                <w:rFonts w:ascii="Times New Roman" w:hAnsi="Times New Roman" w:cs="Times New Roman"/>
                <w:sz w:val="24"/>
                <w:szCs w:val="24"/>
              </w:rPr>
              <w:t xml:space="preserve"> МР «Дербентский район</w:t>
            </w:r>
            <w:r w:rsidR="00642BA9">
              <w:rPr>
                <w:rFonts w:ascii="Times New Roman" w:hAnsi="Times New Roman" w:cs="Times New Roman"/>
                <w:sz w:val="24"/>
                <w:szCs w:val="24"/>
              </w:rPr>
              <w:t>»</w:t>
            </w:r>
          </w:p>
        </w:tc>
      </w:tr>
      <w:tr w:rsidR="00613CEB" w:rsidRPr="0006751E" w14:paraId="1A4F7347" w14:textId="77777777" w:rsidTr="00613CEB">
        <w:tc>
          <w:tcPr>
            <w:tcW w:w="959" w:type="dxa"/>
          </w:tcPr>
          <w:p w14:paraId="2881E779" w14:textId="77777777" w:rsidR="00613CEB" w:rsidRPr="0006751E" w:rsidRDefault="00613CEB" w:rsidP="0006751E">
            <w:pPr>
              <w:pStyle w:val="ConsPlusNormal"/>
              <w:rPr>
                <w:rFonts w:ascii="Times New Roman" w:hAnsi="Times New Roman" w:cs="Times New Roman"/>
                <w:sz w:val="24"/>
                <w:szCs w:val="24"/>
              </w:rPr>
            </w:pPr>
          </w:p>
        </w:tc>
        <w:tc>
          <w:tcPr>
            <w:tcW w:w="7994" w:type="dxa"/>
          </w:tcPr>
          <w:p w14:paraId="1A99D364" w14:textId="77777777" w:rsidR="00613CEB" w:rsidRPr="0006751E" w:rsidRDefault="00613CEB"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почтовым отправлением по адресу</w:t>
            </w:r>
          </w:p>
        </w:tc>
      </w:tr>
      <w:tr w:rsidR="00613CEB" w:rsidRPr="0006751E" w14:paraId="6E9BEABF" w14:textId="77777777" w:rsidTr="00613CEB">
        <w:tc>
          <w:tcPr>
            <w:tcW w:w="959" w:type="dxa"/>
          </w:tcPr>
          <w:p w14:paraId="75063D5C" w14:textId="77777777" w:rsidR="00613CEB" w:rsidRPr="0006751E" w:rsidRDefault="00613CEB" w:rsidP="0006751E">
            <w:pPr>
              <w:pStyle w:val="ConsPlusNormal"/>
              <w:rPr>
                <w:rFonts w:ascii="Times New Roman" w:hAnsi="Times New Roman" w:cs="Times New Roman"/>
                <w:sz w:val="24"/>
                <w:szCs w:val="24"/>
              </w:rPr>
            </w:pPr>
          </w:p>
        </w:tc>
        <w:tc>
          <w:tcPr>
            <w:tcW w:w="7994" w:type="dxa"/>
          </w:tcPr>
          <w:p w14:paraId="0B6CF912" w14:textId="77777777" w:rsidR="00613CEB" w:rsidRPr="0006751E" w:rsidRDefault="00613CEB" w:rsidP="0006751E">
            <w:pPr>
              <w:pStyle w:val="ConsPlusNormal"/>
              <w:rPr>
                <w:rFonts w:ascii="Times New Roman" w:hAnsi="Times New Roman" w:cs="Times New Roman"/>
                <w:sz w:val="24"/>
                <w:szCs w:val="24"/>
              </w:rPr>
            </w:pPr>
            <w:r w:rsidRPr="0006751E">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6E899EF7" w14:textId="77777777" w:rsidR="00613CEB" w:rsidRPr="0006751E" w:rsidRDefault="00613CEB" w:rsidP="0006751E">
      <w:pPr>
        <w:pStyle w:val="ConsPlusNormal"/>
        <w:jc w:val="both"/>
        <w:rPr>
          <w:rFonts w:ascii="Times New Roman" w:hAnsi="Times New Roman" w:cs="Times New Roman"/>
          <w:sz w:val="24"/>
          <w:szCs w:val="24"/>
        </w:rPr>
      </w:pPr>
    </w:p>
    <w:p w14:paraId="30A4540E" w14:textId="36A13D9D" w:rsidR="00613CEB" w:rsidRPr="0006751E" w:rsidRDefault="00613CEB" w:rsidP="0006751E">
      <w:pPr>
        <w:pStyle w:val="ConsPlusNonformat"/>
        <w:jc w:val="both"/>
        <w:rPr>
          <w:rFonts w:ascii="Times New Roman" w:hAnsi="Times New Roman" w:cs="Times New Roman"/>
          <w:sz w:val="24"/>
          <w:szCs w:val="24"/>
        </w:rPr>
      </w:pPr>
      <w:r w:rsidRPr="0006751E">
        <w:rPr>
          <w:rFonts w:ascii="Times New Roman" w:hAnsi="Times New Roman" w:cs="Times New Roman"/>
          <w:sz w:val="24"/>
          <w:szCs w:val="24"/>
        </w:rPr>
        <w:t xml:space="preserve">Дата подачи: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___</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______________ 20__ г.           Подпись: ______________</w:t>
      </w:r>
    </w:p>
    <w:p w14:paraId="2B396D56" w14:textId="77777777" w:rsidR="00613CEB" w:rsidRPr="0006751E" w:rsidRDefault="00613CEB" w:rsidP="0006751E">
      <w:pPr>
        <w:pStyle w:val="ConsPlusNormal"/>
        <w:jc w:val="both"/>
        <w:rPr>
          <w:rFonts w:ascii="Times New Roman" w:hAnsi="Times New Roman" w:cs="Times New Roman"/>
          <w:sz w:val="24"/>
          <w:szCs w:val="24"/>
        </w:rPr>
      </w:pPr>
    </w:p>
    <w:p w14:paraId="3BFB60C1" w14:textId="352523E8"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6CDF47A1" w14:textId="6E013F06"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40DBC15D" w14:textId="1E5C5209"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56C3D2B3" w14:textId="24F1D494"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6C74FB1E" w14:textId="02923B8F"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3F0393CC" w14:textId="11D43E62"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1669F465" w14:textId="63E0CFB0"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428C8068" w14:textId="79E50B7E"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62F6D968" w14:textId="556A2C78"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6538E74F" w14:textId="2DB2F415"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454AA711" w14:textId="08789D60"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163A15C3" w14:textId="367FC794"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5F1839BA" w14:textId="0471ADED"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182A02B7" w14:textId="7B878B0E"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19EE8C87" w14:textId="5B8D116B"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4DE21D6C" w14:textId="74A7CEFD"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64BCBE03" w14:textId="72648A60"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161D7BCA" w14:textId="4F41B30D"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267ED4D6" w14:textId="11F7360F"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53E1A049" w14:textId="703B165C"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25D5A95B" w14:textId="3B34FB53"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7A9A75C4" w14:textId="7AC1F84B"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7E5F548C" w14:textId="6E470669" w:rsidR="00C405B4" w:rsidRDefault="00C405B4" w:rsidP="0006751E">
      <w:pPr>
        <w:spacing w:after="0" w:line="240" w:lineRule="auto"/>
        <w:jc w:val="center"/>
        <w:rPr>
          <w:rFonts w:ascii="Times New Roman" w:eastAsia="Times New Roman" w:hAnsi="Times New Roman" w:cs="Times New Roman"/>
          <w:sz w:val="24"/>
          <w:szCs w:val="24"/>
          <w:lang w:eastAsia="ru-RU"/>
        </w:rPr>
      </w:pPr>
    </w:p>
    <w:p w14:paraId="35CDD734" w14:textId="164722A6"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4208FB31" w14:textId="46B58C9F"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3DE08315" w14:textId="6AB57F3A"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4FDED59F" w14:textId="0A7873AF"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49FABA45" w14:textId="159AB537"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6B26C5DC" w14:textId="7F836BBE"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6FC96290" w14:textId="3666E0FE"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23D23941" w14:textId="40B9826A"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27CCF034" w14:textId="458B2D55"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74113A43" w14:textId="2F5C7CF3" w:rsidR="00C405B4" w:rsidRDefault="00C405B4" w:rsidP="0006751E">
      <w:pPr>
        <w:spacing w:after="0" w:line="240" w:lineRule="auto"/>
        <w:jc w:val="center"/>
        <w:rPr>
          <w:rFonts w:ascii="Times New Roman" w:eastAsia="Times New Roman" w:hAnsi="Times New Roman" w:cs="Times New Roman"/>
          <w:sz w:val="24"/>
          <w:szCs w:val="24"/>
          <w:lang w:eastAsia="ru-RU"/>
        </w:rPr>
      </w:pPr>
    </w:p>
    <w:p w14:paraId="0A324DB9" w14:textId="77777777" w:rsidR="00642BA9" w:rsidRPr="0006751E" w:rsidRDefault="00642BA9" w:rsidP="0006751E">
      <w:pPr>
        <w:spacing w:after="0" w:line="240" w:lineRule="auto"/>
        <w:jc w:val="center"/>
        <w:rPr>
          <w:rFonts w:ascii="Times New Roman" w:eastAsia="Times New Roman" w:hAnsi="Times New Roman" w:cs="Times New Roman"/>
          <w:sz w:val="24"/>
          <w:szCs w:val="24"/>
          <w:lang w:eastAsia="ru-RU"/>
        </w:rPr>
      </w:pPr>
    </w:p>
    <w:p w14:paraId="329D4D40" w14:textId="163A8F65"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5F9BCBB7" w14:textId="36D9CBCB"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5C6BF30D" w14:textId="724F9825"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728CBD0C" w14:textId="5F4DC2C1"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45354DBD" w14:textId="77777777" w:rsidR="00C405B4" w:rsidRPr="0006751E" w:rsidRDefault="00C405B4" w:rsidP="0006751E">
      <w:pPr>
        <w:spacing w:after="0" w:line="240" w:lineRule="auto"/>
        <w:jc w:val="center"/>
        <w:rPr>
          <w:rFonts w:ascii="Times New Roman" w:eastAsia="Times New Roman" w:hAnsi="Times New Roman" w:cs="Times New Roman"/>
          <w:sz w:val="24"/>
          <w:szCs w:val="24"/>
          <w:lang w:eastAsia="ru-RU"/>
        </w:rPr>
      </w:pPr>
    </w:p>
    <w:p w14:paraId="720BA18E" w14:textId="5979E444"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117AA5EE" w14:textId="3C4E2E16" w:rsidR="00B16520" w:rsidRPr="0006751E" w:rsidRDefault="00B16520" w:rsidP="0006751E">
      <w:pPr>
        <w:pStyle w:val="ConsPlusNormal"/>
        <w:ind w:left="4678"/>
        <w:jc w:val="right"/>
        <w:outlineLvl w:val="0"/>
        <w:rPr>
          <w:rFonts w:ascii="Times New Roman" w:hAnsi="Times New Roman" w:cs="Times New Roman"/>
          <w:sz w:val="24"/>
          <w:szCs w:val="24"/>
        </w:rPr>
      </w:pPr>
      <w:r w:rsidRPr="0006751E">
        <w:rPr>
          <w:rFonts w:ascii="Times New Roman" w:hAnsi="Times New Roman" w:cs="Times New Roman"/>
          <w:sz w:val="24"/>
          <w:szCs w:val="24"/>
        </w:rPr>
        <w:lastRenderedPageBreak/>
        <w:t xml:space="preserve">Приложение № 7 </w:t>
      </w:r>
      <w:r w:rsidRPr="0006751E">
        <w:rPr>
          <w:rFonts w:ascii="Times New Roman" w:hAnsi="Times New Roman" w:cs="Times New Roman"/>
          <w:sz w:val="24"/>
          <w:szCs w:val="24"/>
        </w:rPr>
        <w:br/>
        <w:t>к Административному регламенту</w:t>
      </w:r>
    </w:p>
    <w:p w14:paraId="293C5B00" w14:textId="77777777" w:rsidR="00B16520" w:rsidRPr="0006751E" w:rsidRDefault="00B16520" w:rsidP="0006751E">
      <w:pPr>
        <w:pStyle w:val="ConsPlusNormal"/>
        <w:ind w:left="4678"/>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5D96968D" w14:textId="52761E65" w:rsidR="00B16520" w:rsidRPr="0006751E" w:rsidRDefault="00082EDA" w:rsidP="0006751E">
      <w:pPr>
        <w:pStyle w:val="ConsPlusNormal"/>
        <w:ind w:left="4678"/>
        <w:jc w:val="right"/>
        <w:rPr>
          <w:rFonts w:ascii="Times New Roman" w:hAnsi="Times New Roman" w:cs="Times New Roman"/>
          <w:b/>
          <w:sz w:val="24"/>
          <w:szCs w:val="24"/>
        </w:rPr>
      </w:pPr>
      <w:r w:rsidRPr="0006751E">
        <w:rPr>
          <w:rFonts w:ascii="Times New Roman" w:hAnsi="Times New Roman" w:cs="Times New Roman"/>
          <w:sz w:val="24"/>
          <w:szCs w:val="24"/>
        </w:rPr>
        <w:t>«</w:t>
      </w:r>
      <w:r w:rsidR="00F773EA"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751A77DC" w14:textId="77777777" w:rsidR="00B16520" w:rsidRPr="0006751E" w:rsidRDefault="00B16520" w:rsidP="0006751E">
      <w:pPr>
        <w:spacing w:after="0" w:line="240" w:lineRule="auto"/>
        <w:jc w:val="right"/>
        <w:rPr>
          <w:rFonts w:ascii="Times New Roman" w:eastAsia="Times New Roman" w:hAnsi="Times New Roman" w:cs="Times New Roman"/>
          <w:sz w:val="24"/>
          <w:szCs w:val="24"/>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06751E" w14:paraId="10DA3AB9" w14:textId="77777777" w:rsidTr="0059318F">
        <w:tc>
          <w:tcPr>
            <w:tcW w:w="4025" w:type="dxa"/>
            <w:tcBorders>
              <w:top w:val="nil"/>
              <w:left w:val="nil"/>
              <w:bottom w:val="nil"/>
              <w:right w:val="nil"/>
            </w:tcBorders>
          </w:tcPr>
          <w:p w14:paraId="13752E8E"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1187CC57"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w:t>
            </w:r>
          </w:p>
          <w:p w14:paraId="21B6D569"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w:t>
            </w:r>
          </w:p>
          <w:p w14:paraId="7E25F2A2"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1F0B8714"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849C2C4" w14:textId="77777777" w:rsidR="00B16520" w:rsidRPr="0006751E" w:rsidRDefault="00B16520"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7" w:name="P576"/>
      <w:bookmarkEnd w:id="7"/>
      <w:r w:rsidRPr="0006751E">
        <w:rPr>
          <w:rFonts w:ascii="Times New Roman" w:eastAsia="Times New Roman" w:hAnsi="Times New Roman" w:cs="Times New Roman"/>
          <w:sz w:val="24"/>
          <w:szCs w:val="24"/>
          <w:lang w:eastAsia="ru-RU"/>
        </w:rPr>
        <w:t>Уведомление</w:t>
      </w:r>
    </w:p>
    <w:p w14:paraId="60C18B07" w14:textId="77777777" w:rsidR="00B16520" w:rsidRPr="0006751E" w:rsidRDefault="00B16520"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об отказе в приеме документов</w:t>
      </w:r>
    </w:p>
    <w:p w14:paraId="7BFF83BA"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46D5DE6" w14:textId="4A6AA785" w:rsidR="00B16520" w:rsidRPr="0006751E" w:rsidRDefault="00B16520"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 xml:space="preserve">Вам отказано в приеме документов, представленных Вами для предоставления муниципальной услуги </w:t>
      </w:r>
      <w:r w:rsidR="00082EDA" w:rsidRPr="0006751E">
        <w:rPr>
          <w:rFonts w:ascii="Times New Roman" w:eastAsia="Times New Roman" w:hAnsi="Times New Roman" w:cs="Times New Roman"/>
          <w:sz w:val="24"/>
          <w:szCs w:val="24"/>
          <w:lang w:eastAsia="ru-RU"/>
        </w:rPr>
        <w:t>«</w:t>
      </w:r>
      <w:r w:rsidR="00997812" w:rsidRPr="0006751E">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82EDA" w:rsidRPr="0006751E">
        <w:rPr>
          <w:rFonts w:ascii="Times New Roman" w:eastAsia="Times New Roman" w:hAnsi="Times New Roman" w:cs="Times New Roman"/>
          <w:sz w:val="24"/>
          <w:szCs w:val="24"/>
          <w:lang w:eastAsia="ru-RU"/>
        </w:rPr>
        <w:t>»</w:t>
      </w:r>
      <w:r w:rsidRPr="0006751E">
        <w:rPr>
          <w:rFonts w:ascii="Times New Roman" w:eastAsia="Times New Roman" w:hAnsi="Times New Roman" w:cs="Times New Roman"/>
          <w:sz w:val="24"/>
          <w:szCs w:val="24"/>
          <w:lang w:eastAsia="ru-RU"/>
        </w:rPr>
        <w:t xml:space="preserve"> в</w:t>
      </w:r>
    </w:p>
    <w:p w14:paraId="42B8069D"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______________________________________________________________________</w:t>
      </w:r>
    </w:p>
    <w:p w14:paraId="28E28882"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______________________________________________________________________</w:t>
      </w:r>
    </w:p>
    <w:p w14:paraId="159BA40B" w14:textId="77777777" w:rsidR="00B16520" w:rsidRPr="0006751E" w:rsidRDefault="00B16520"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(указать орган, в который поданы документы)</w:t>
      </w:r>
    </w:p>
    <w:p w14:paraId="0EF0F20C"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по следующим основаниям</w:t>
      </w:r>
    </w:p>
    <w:p w14:paraId="4C8264BD"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______________________________________________________________________</w:t>
      </w:r>
    </w:p>
    <w:p w14:paraId="415F9135"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______________________________________________________________________</w:t>
      </w:r>
    </w:p>
    <w:p w14:paraId="0A528356" w14:textId="77777777" w:rsidR="00B16520" w:rsidRPr="0006751E" w:rsidRDefault="00B16520"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(указываются причины отказа в приеме документов со ссылкой на положения</w:t>
      </w:r>
    </w:p>
    <w:p w14:paraId="1A852EFF" w14:textId="77777777" w:rsidR="00B16520" w:rsidRPr="0006751E" w:rsidRDefault="00B16520"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административного регламента)</w:t>
      </w:r>
    </w:p>
    <w:p w14:paraId="02689B52"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1B527D" w14:textId="77777777" w:rsidR="00B16520" w:rsidRPr="0006751E" w:rsidRDefault="00B16520"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 xml:space="preserve">Вы вправе повторно обратиться в уполномоченный орган с заявлением </w:t>
      </w:r>
      <w:r w:rsidRPr="0006751E">
        <w:rPr>
          <w:rFonts w:ascii="Times New Roman" w:eastAsia="Times New Roman" w:hAnsi="Times New Roman" w:cs="Times New Roman"/>
          <w:sz w:val="24"/>
          <w:szCs w:val="24"/>
          <w:lang w:eastAsia="ru-RU"/>
        </w:rPr>
        <w:br/>
        <w:t>о предоставлении муниципальной услуги после устранения указанных нарушений.</w:t>
      </w:r>
    </w:p>
    <w:p w14:paraId="6D3833A4" w14:textId="77777777" w:rsidR="00B16520" w:rsidRPr="0006751E" w:rsidRDefault="00B16520" w:rsidP="0006751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20220E31"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587241F" w14:textId="77777777" w:rsidR="00B16520" w:rsidRPr="0006751E" w:rsidRDefault="00B16520" w:rsidP="000675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_______________________________________                         ____________________</w:t>
      </w:r>
    </w:p>
    <w:p w14:paraId="3C81AD8D" w14:textId="77777777" w:rsidR="00B16520" w:rsidRPr="0006751E" w:rsidRDefault="00B16520" w:rsidP="000675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6751E">
        <w:rPr>
          <w:rFonts w:ascii="Times New Roman" w:eastAsia="Times New Roman" w:hAnsi="Times New Roman" w:cs="Times New Roman"/>
          <w:sz w:val="24"/>
          <w:szCs w:val="24"/>
          <w:lang w:eastAsia="ru-RU"/>
        </w:rPr>
        <w:t xml:space="preserve">(должность, Ф.И.О. ответственного </w:t>
      </w:r>
      <w:proofErr w:type="gramStart"/>
      <w:r w:rsidRPr="0006751E">
        <w:rPr>
          <w:rFonts w:ascii="Times New Roman" w:eastAsia="Times New Roman" w:hAnsi="Times New Roman" w:cs="Times New Roman"/>
          <w:sz w:val="24"/>
          <w:szCs w:val="24"/>
          <w:lang w:eastAsia="ru-RU"/>
        </w:rPr>
        <w:t xml:space="preserve">исполнителя)   </w:t>
      </w:r>
      <w:proofErr w:type="gramEnd"/>
      <w:r w:rsidRPr="0006751E">
        <w:rPr>
          <w:rFonts w:ascii="Times New Roman" w:eastAsia="Times New Roman" w:hAnsi="Times New Roman" w:cs="Times New Roman"/>
          <w:sz w:val="24"/>
          <w:szCs w:val="24"/>
          <w:lang w:eastAsia="ru-RU"/>
        </w:rPr>
        <w:t xml:space="preserve">                                                               (подпись)</w:t>
      </w:r>
    </w:p>
    <w:p w14:paraId="3436F579" w14:textId="2BB8E7F8"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6FA7DD19" w14:textId="0DA25B2E" w:rsidR="00C04CC7" w:rsidRPr="0006751E" w:rsidRDefault="00C04CC7" w:rsidP="0006751E">
      <w:pPr>
        <w:spacing w:after="0" w:line="240" w:lineRule="auto"/>
        <w:jc w:val="center"/>
        <w:rPr>
          <w:rFonts w:ascii="Times New Roman" w:eastAsia="Times New Roman" w:hAnsi="Times New Roman" w:cs="Times New Roman"/>
          <w:sz w:val="24"/>
          <w:szCs w:val="24"/>
          <w:lang w:eastAsia="ru-RU"/>
        </w:rPr>
      </w:pPr>
    </w:p>
    <w:p w14:paraId="2890BA83" w14:textId="77777777" w:rsidR="009C47B3" w:rsidRPr="0006751E" w:rsidRDefault="009C47B3" w:rsidP="0006751E">
      <w:pPr>
        <w:spacing w:after="0" w:line="240" w:lineRule="auto"/>
        <w:jc w:val="center"/>
        <w:rPr>
          <w:rFonts w:ascii="Times New Roman" w:eastAsia="Times New Roman" w:hAnsi="Times New Roman" w:cs="Times New Roman"/>
          <w:sz w:val="24"/>
          <w:szCs w:val="24"/>
          <w:lang w:eastAsia="ru-RU"/>
        </w:rPr>
      </w:pPr>
    </w:p>
    <w:p w14:paraId="438CAE4E" w14:textId="0A5A6254" w:rsidR="00C04CC7" w:rsidRDefault="00C04CC7" w:rsidP="0006751E">
      <w:pPr>
        <w:spacing w:after="0" w:line="240" w:lineRule="auto"/>
        <w:jc w:val="center"/>
        <w:rPr>
          <w:rFonts w:ascii="Times New Roman" w:eastAsia="Times New Roman" w:hAnsi="Times New Roman" w:cs="Times New Roman"/>
          <w:sz w:val="24"/>
          <w:szCs w:val="24"/>
          <w:lang w:eastAsia="ru-RU"/>
        </w:rPr>
      </w:pPr>
    </w:p>
    <w:p w14:paraId="487AE258" w14:textId="1CA33851"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3CB443CF" w14:textId="46595351"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6BDE2084" w14:textId="1E7321C4"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41E33166" w14:textId="7D531BB7"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785B2700" w14:textId="08DC7878"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0D0637CA" w14:textId="4D339876" w:rsidR="00642BA9" w:rsidRDefault="00642BA9" w:rsidP="0006751E">
      <w:pPr>
        <w:spacing w:after="0" w:line="240" w:lineRule="auto"/>
        <w:jc w:val="center"/>
        <w:rPr>
          <w:rFonts w:ascii="Times New Roman" w:eastAsia="Times New Roman" w:hAnsi="Times New Roman" w:cs="Times New Roman"/>
          <w:sz w:val="24"/>
          <w:szCs w:val="24"/>
          <w:lang w:eastAsia="ru-RU"/>
        </w:rPr>
      </w:pPr>
    </w:p>
    <w:p w14:paraId="4F6CC0EE" w14:textId="77777777" w:rsidR="00642BA9" w:rsidRPr="0006751E" w:rsidRDefault="00642BA9" w:rsidP="0006751E">
      <w:pPr>
        <w:spacing w:after="0" w:line="240" w:lineRule="auto"/>
        <w:jc w:val="center"/>
        <w:rPr>
          <w:rFonts w:ascii="Times New Roman" w:eastAsia="Times New Roman" w:hAnsi="Times New Roman" w:cs="Times New Roman"/>
          <w:sz w:val="24"/>
          <w:szCs w:val="24"/>
          <w:lang w:eastAsia="ru-RU"/>
        </w:rPr>
      </w:pPr>
    </w:p>
    <w:p w14:paraId="6FFB0297" w14:textId="5619E6E2" w:rsidR="00796860" w:rsidRPr="0006751E" w:rsidRDefault="00796860" w:rsidP="0006751E">
      <w:pPr>
        <w:pStyle w:val="ConsPlusNormal"/>
        <w:ind w:left="4678"/>
        <w:jc w:val="right"/>
        <w:outlineLvl w:val="0"/>
        <w:rPr>
          <w:rFonts w:ascii="Times New Roman" w:hAnsi="Times New Roman" w:cs="Times New Roman"/>
          <w:sz w:val="24"/>
          <w:szCs w:val="24"/>
        </w:rPr>
      </w:pPr>
      <w:r w:rsidRPr="0006751E">
        <w:rPr>
          <w:rFonts w:ascii="Times New Roman" w:hAnsi="Times New Roman" w:cs="Times New Roman"/>
          <w:sz w:val="24"/>
          <w:szCs w:val="24"/>
        </w:rPr>
        <w:lastRenderedPageBreak/>
        <w:t xml:space="preserve">Приложение № 8 </w:t>
      </w:r>
      <w:r w:rsidRPr="0006751E">
        <w:rPr>
          <w:rFonts w:ascii="Times New Roman" w:hAnsi="Times New Roman" w:cs="Times New Roman"/>
          <w:sz w:val="24"/>
          <w:szCs w:val="24"/>
        </w:rPr>
        <w:br/>
        <w:t>к Административному регламенту</w:t>
      </w:r>
    </w:p>
    <w:p w14:paraId="0B9F4F13" w14:textId="77777777" w:rsidR="00796860" w:rsidRPr="0006751E" w:rsidRDefault="00796860" w:rsidP="0006751E">
      <w:pPr>
        <w:pStyle w:val="ConsPlusNormal"/>
        <w:ind w:left="4678"/>
        <w:jc w:val="right"/>
        <w:rPr>
          <w:rFonts w:ascii="Times New Roman" w:hAnsi="Times New Roman" w:cs="Times New Roman"/>
          <w:sz w:val="24"/>
          <w:szCs w:val="24"/>
        </w:rPr>
      </w:pPr>
      <w:r w:rsidRPr="0006751E">
        <w:rPr>
          <w:rFonts w:ascii="Times New Roman" w:hAnsi="Times New Roman" w:cs="Times New Roman"/>
          <w:sz w:val="24"/>
          <w:szCs w:val="24"/>
        </w:rPr>
        <w:t>по предоставлению муниципальной услуги</w:t>
      </w:r>
    </w:p>
    <w:p w14:paraId="79A934E3" w14:textId="1027BE1D" w:rsidR="00796860" w:rsidRPr="0006751E" w:rsidRDefault="00082EDA" w:rsidP="0006751E">
      <w:pPr>
        <w:pStyle w:val="ConsPlusNormal"/>
        <w:ind w:left="4678"/>
        <w:jc w:val="right"/>
        <w:rPr>
          <w:rFonts w:ascii="Times New Roman" w:hAnsi="Times New Roman" w:cs="Times New Roman"/>
          <w:b/>
          <w:sz w:val="24"/>
          <w:szCs w:val="24"/>
        </w:rPr>
      </w:pPr>
      <w:r w:rsidRPr="0006751E">
        <w:rPr>
          <w:rFonts w:ascii="Times New Roman" w:hAnsi="Times New Roman" w:cs="Times New Roman"/>
          <w:sz w:val="24"/>
          <w:szCs w:val="24"/>
        </w:rPr>
        <w:t>«</w:t>
      </w:r>
      <w:r w:rsidR="00F773EA" w:rsidRPr="0006751E">
        <w:rPr>
          <w:rFonts w:ascii="Times New Roman" w:hAnsi="Times New Roman" w:cs="Times New Roman"/>
          <w:sz w:val="24"/>
          <w:szCs w:val="24"/>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w:t>
      </w:r>
      <w:r w:rsidR="00F773EA" w:rsidRPr="0006751E">
        <w:rPr>
          <w:rFonts w:ascii="Times New Roman" w:hAnsi="Times New Roman" w:cs="Times New Roman"/>
          <w:sz w:val="24"/>
          <w:szCs w:val="24"/>
        </w:rPr>
        <w:br/>
        <w:t>на торгах</w:t>
      </w:r>
      <w:r w:rsidRPr="0006751E">
        <w:rPr>
          <w:rFonts w:ascii="Times New Roman" w:hAnsi="Times New Roman" w:cs="Times New Roman"/>
          <w:sz w:val="24"/>
          <w:szCs w:val="24"/>
        </w:rPr>
        <w:t>»</w:t>
      </w:r>
    </w:p>
    <w:p w14:paraId="006CE994" w14:textId="6F426991" w:rsidR="00352D56" w:rsidRPr="0006751E" w:rsidRDefault="00352D56" w:rsidP="0006751E">
      <w:pPr>
        <w:spacing w:after="0" w:line="240" w:lineRule="auto"/>
        <w:rPr>
          <w:rFonts w:ascii="Times New Roman" w:hAnsi="Times New Roman" w:cs="Times New Roman"/>
          <w:sz w:val="24"/>
          <w:szCs w:val="24"/>
        </w:rPr>
      </w:pPr>
    </w:p>
    <w:p w14:paraId="49C253D9" w14:textId="3B2E9D42" w:rsidR="00796860" w:rsidRPr="0006751E" w:rsidRDefault="00796860" w:rsidP="0006751E">
      <w:pPr>
        <w:spacing w:after="0" w:line="240" w:lineRule="auto"/>
        <w:jc w:val="center"/>
        <w:rPr>
          <w:rFonts w:ascii="Times New Roman" w:hAnsi="Times New Roman" w:cs="Times New Roman"/>
          <w:sz w:val="24"/>
          <w:szCs w:val="24"/>
        </w:rPr>
      </w:pPr>
      <w:r w:rsidRPr="0006751E">
        <w:rPr>
          <w:rFonts w:ascii="Times New Roman" w:hAnsi="Times New Roman" w:cs="Times New Roman"/>
          <w:sz w:val="24"/>
          <w:szCs w:val="24"/>
        </w:rPr>
        <w:t>Согласие</w:t>
      </w:r>
      <w:r w:rsidRPr="0006751E">
        <w:rPr>
          <w:rFonts w:ascii="Times New Roman" w:hAnsi="Times New Roman" w:cs="Times New Roman"/>
          <w:sz w:val="24"/>
          <w:szCs w:val="24"/>
        </w:rPr>
        <w:br/>
        <w:t>на обработку персональных данных</w:t>
      </w:r>
      <w:r w:rsidRPr="0006751E">
        <w:rPr>
          <w:rFonts w:ascii="Times New Roman" w:hAnsi="Times New Roman" w:cs="Times New Roman"/>
          <w:sz w:val="24"/>
          <w:szCs w:val="24"/>
        </w:rPr>
        <w:br/>
        <w:t>представителя субъекта персональных данных</w:t>
      </w:r>
    </w:p>
    <w:p w14:paraId="3F177B7B" w14:textId="77777777" w:rsidR="00796860" w:rsidRPr="0006751E" w:rsidRDefault="00796860" w:rsidP="0006751E">
      <w:pPr>
        <w:spacing w:after="0" w:line="240" w:lineRule="auto"/>
        <w:rPr>
          <w:rFonts w:ascii="Times New Roman" w:hAnsi="Times New Roman" w:cs="Times New Roman"/>
          <w:sz w:val="24"/>
          <w:szCs w:val="24"/>
        </w:rPr>
      </w:pPr>
    </w:p>
    <w:p w14:paraId="2BB3ABB8" w14:textId="77777777" w:rsidR="003A6053" w:rsidRPr="0006751E" w:rsidRDefault="003A6053" w:rsidP="0006751E">
      <w:pPr>
        <w:spacing w:after="0" w:line="240" w:lineRule="auto"/>
        <w:ind w:left="709"/>
        <w:rPr>
          <w:rFonts w:ascii="Times New Roman" w:hAnsi="Times New Roman" w:cs="Times New Roman"/>
          <w:sz w:val="24"/>
          <w:szCs w:val="24"/>
        </w:rPr>
      </w:pPr>
      <w:r w:rsidRPr="0006751E">
        <w:rPr>
          <w:rFonts w:ascii="Times New Roman" w:hAnsi="Times New Roman" w:cs="Times New Roman"/>
          <w:sz w:val="24"/>
          <w:szCs w:val="24"/>
        </w:rPr>
        <w:t xml:space="preserve">Я, </w:t>
      </w:r>
      <w:r w:rsidR="00796860" w:rsidRPr="0006751E">
        <w:rPr>
          <w:rFonts w:ascii="Times New Roman" w:hAnsi="Times New Roman" w:cs="Times New Roman"/>
          <w:sz w:val="24"/>
          <w:szCs w:val="24"/>
        </w:rPr>
        <w:t>__________________________________</w:t>
      </w:r>
      <w:r w:rsidRPr="0006751E">
        <w:rPr>
          <w:rFonts w:ascii="Times New Roman" w:hAnsi="Times New Roman" w:cs="Times New Roman"/>
          <w:sz w:val="24"/>
          <w:szCs w:val="24"/>
        </w:rPr>
        <w:t>____________________________</w:t>
      </w:r>
      <w:r w:rsidR="00796860" w:rsidRPr="0006751E">
        <w:rPr>
          <w:rFonts w:ascii="Times New Roman" w:hAnsi="Times New Roman" w:cs="Times New Roman"/>
          <w:sz w:val="24"/>
          <w:szCs w:val="24"/>
        </w:rPr>
        <w:t>,</w:t>
      </w:r>
    </w:p>
    <w:p w14:paraId="3EE83BCA" w14:textId="545DC0A0" w:rsidR="00796860" w:rsidRPr="0006751E" w:rsidRDefault="00796860" w:rsidP="0006751E">
      <w:pPr>
        <w:spacing w:after="0" w:line="240" w:lineRule="auto"/>
        <w:ind w:left="709"/>
        <w:jc w:val="center"/>
        <w:rPr>
          <w:rFonts w:ascii="Times New Roman" w:hAnsi="Times New Roman" w:cs="Times New Roman"/>
          <w:sz w:val="24"/>
          <w:szCs w:val="24"/>
        </w:rPr>
      </w:pPr>
      <w:r w:rsidRPr="0006751E">
        <w:rPr>
          <w:rFonts w:ascii="Times New Roman" w:hAnsi="Times New Roman" w:cs="Times New Roman"/>
          <w:sz w:val="24"/>
          <w:szCs w:val="24"/>
        </w:rPr>
        <w:t>(фамилия, имя, отчество представителя субъекта персональных данных)</w:t>
      </w:r>
    </w:p>
    <w:p w14:paraId="6E4A9C62" w14:textId="57D5C6D9" w:rsidR="00796860" w:rsidRPr="0006751E" w:rsidRDefault="00796860" w:rsidP="0006751E">
      <w:pPr>
        <w:spacing w:after="0" w:line="240" w:lineRule="auto"/>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w:t>
      </w:r>
    </w:p>
    <w:p w14:paraId="2053F26A" w14:textId="6E145BA2" w:rsidR="00796860" w:rsidRPr="0006751E" w:rsidRDefault="00796860" w:rsidP="0006751E">
      <w:pPr>
        <w:spacing w:after="0" w:line="240" w:lineRule="auto"/>
        <w:jc w:val="center"/>
        <w:rPr>
          <w:rFonts w:ascii="Times New Roman" w:hAnsi="Times New Roman" w:cs="Times New Roman"/>
          <w:sz w:val="24"/>
          <w:szCs w:val="24"/>
        </w:rPr>
      </w:pPr>
      <w:r w:rsidRPr="0006751E">
        <w:rPr>
          <w:rFonts w:ascii="Times New Roman" w:hAnsi="Times New Roman" w:cs="Times New Roman"/>
          <w:sz w:val="24"/>
          <w:szCs w:val="24"/>
        </w:rPr>
        <w:t>(адрес регистрации по месту жительства представителя субъекта</w:t>
      </w:r>
      <w:r w:rsidR="003A6053" w:rsidRPr="0006751E">
        <w:rPr>
          <w:rFonts w:ascii="Times New Roman" w:hAnsi="Times New Roman" w:cs="Times New Roman"/>
          <w:sz w:val="24"/>
          <w:szCs w:val="24"/>
        </w:rPr>
        <w:t xml:space="preserve"> </w:t>
      </w:r>
      <w:r w:rsidRPr="0006751E">
        <w:rPr>
          <w:rFonts w:ascii="Times New Roman" w:hAnsi="Times New Roman" w:cs="Times New Roman"/>
          <w:sz w:val="24"/>
          <w:szCs w:val="24"/>
        </w:rPr>
        <w:t>персональных данных)</w:t>
      </w:r>
    </w:p>
    <w:p w14:paraId="1BDB5D02" w14:textId="31593552" w:rsidR="00796860" w:rsidRPr="0006751E" w:rsidRDefault="00796860" w:rsidP="0006751E">
      <w:pPr>
        <w:spacing w:after="0" w:line="240" w:lineRule="auto"/>
        <w:ind w:firstLine="709"/>
        <w:rPr>
          <w:rFonts w:ascii="Times New Roman" w:hAnsi="Times New Roman" w:cs="Times New Roman"/>
          <w:sz w:val="24"/>
          <w:szCs w:val="24"/>
        </w:rPr>
      </w:pPr>
      <w:r w:rsidRPr="0006751E">
        <w:rPr>
          <w:rFonts w:ascii="Times New Roman" w:hAnsi="Times New Roman" w:cs="Times New Roman"/>
          <w:sz w:val="24"/>
          <w:szCs w:val="24"/>
        </w:rPr>
        <w:t xml:space="preserve">основной документ, удостоверяющий </w:t>
      </w:r>
      <w:proofErr w:type="gramStart"/>
      <w:r w:rsidRPr="0006751E">
        <w:rPr>
          <w:rFonts w:ascii="Times New Roman" w:hAnsi="Times New Roman" w:cs="Times New Roman"/>
          <w:sz w:val="24"/>
          <w:szCs w:val="24"/>
        </w:rPr>
        <w:t>личность:_</w:t>
      </w:r>
      <w:proofErr w:type="gramEnd"/>
      <w:r w:rsidRPr="0006751E">
        <w:rPr>
          <w:rFonts w:ascii="Times New Roman" w:hAnsi="Times New Roman" w:cs="Times New Roman"/>
          <w:sz w:val="24"/>
          <w:szCs w:val="24"/>
        </w:rPr>
        <w:t>_</w:t>
      </w:r>
      <w:r w:rsidR="003A6053" w:rsidRPr="0006751E">
        <w:rPr>
          <w:rFonts w:ascii="Times New Roman" w:hAnsi="Times New Roman" w:cs="Times New Roman"/>
          <w:sz w:val="24"/>
          <w:szCs w:val="24"/>
        </w:rPr>
        <w:t>___________________</w:t>
      </w:r>
      <w:r w:rsidRPr="0006751E">
        <w:rPr>
          <w:rFonts w:ascii="Times New Roman" w:hAnsi="Times New Roman" w:cs="Times New Roman"/>
          <w:sz w:val="24"/>
          <w:szCs w:val="24"/>
        </w:rPr>
        <w:t>___</w:t>
      </w:r>
      <w:r w:rsidR="003A6053" w:rsidRPr="0006751E">
        <w:rPr>
          <w:rFonts w:ascii="Times New Roman" w:hAnsi="Times New Roman" w:cs="Times New Roman"/>
          <w:sz w:val="24"/>
          <w:szCs w:val="24"/>
        </w:rPr>
        <w:t xml:space="preserve"> </w:t>
      </w:r>
      <w:r w:rsidRPr="0006751E">
        <w:rPr>
          <w:rFonts w:ascii="Times New Roman" w:hAnsi="Times New Roman" w:cs="Times New Roman"/>
          <w:sz w:val="24"/>
          <w:szCs w:val="24"/>
        </w:rPr>
        <w:t>_______________________________________</w:t>
      </w:r>
      <w:r w:rsidR="003A6053" w:rsidRPr="0006751E">
        <w:rPr>
          <w:rFonts w:ascii="Times New Roman" w:hAnsi="Times New Roman" w:cs="Times New Roman"/>
          <w:sz w:val="24"/>
          <w:szCs w:val="24"/>
        </w:rPr>
        <w:t>__</w:t>
      </w:r>
      <w:bookmarkStart w:id="8" w:name="_GoBack"/>
      <w:bookmarkEnd w:id="8"/>
      <w:r w:rsidR="003A6053" w:rsidRPr="0006751E">
        <w:rPr>
          <w:rFonts w:ascii="Times New Roman" w:hAnsi="Times New Roman" w:cs="Times New Roman"/>
          <w:sz w:val="24"/>
          <w:szCs w:val="24"/>
        </w:rPr>
        <w:t>_____________________________</w:t>
      </w:r>
      <w:r w:rsidRPr="0006751E">
        <w:rPr>
          <w:rFonts w:ascii="Times New Roman" w:hAnsi="Times New Roman" w:cs="Times New Roman"/>
          <w:sz w:val="24"/>
          <w:szCs w:val="24"/>
        </w:rPr>
        <w:t>,</w:t>
      </w:r>
    </w:p>
    <w:p w14:paraId="498BC7C7" w14:textId="7024A6C5" w:rsidR="00796860" w:rsidRPr="0006751E" w:rsidRDefault="00796860" w:rsidP="0006751E">
      <w:pPr>
        <w:spacing w:after="0" w:line="240" w:lineRule="auto"/>
        <w:jc w:val="center"/>
        <w:rPr>
          <w:rFonts w:ascii="Times New Roman" w:hAnsi="Times New Roman" w:cs="Times New Roman"/>
          <w:sz w:val="24"/>
          <w:szCs w:val="24"/>
        </w:rPr>
      </w:pPr>
      <w:r w:rsidRPr="0006751E">
        <w:rPr>
          <w:rFonts w:ascii="Times New Roman" w:hAnsi="Times New Roman" w:cs="Times New Roman"/>
          <w:sz w:val="24"/>
          <w:szCs w:val="24"/>
        </w:rPr>
        <w:t>(серия, номер, дата выдачи, наименование выдавшего органа),</w:t>
      </w:r>
    </w:p>
    <w:p w14:paraId="127C0406" w14:textId="28C03FE1" w:rsidR="00796860" w:rsidRPr="0006751E" w:rsidRDefault="00796860" w:rsidP="0006751E">
      <w:pPr>
        <w:spacing w:after="0" w:line="240" w:lineRule="auto"/>
        <w:ind w:firstLine="709"/>
        <w:rPr>
          <w:rFonts w:ascii="Times New Roman" w:hAnsi="Times New Roman" w:cs="Times New Roman"/>
          <w:sz w:val="24"/>
          <w:szCs w:val="24"/>
        </w:rPr>
      </w:pPr>
      <w:r w:rsidRPr="0006751E">
        <w:rPr>
          <w:rFonts w:ascii="Times New Roman" w:hAnsi="Times New Roman" w:cs="Times New Roman"/>
          <w:sz w:val="24"/>
          <w:szCs w:val="24"/>
        </w:rPr>
        <w:t>являющийся представителем _________________</w:t>
      </w:r>
      <w:r w:rsidR="003A6053" w:rsidRPr="0006751E">
        <w:rPr>
          <w:rFonts w:ascii="Times New Roman" w:hAnsi="Times New Roman" w:cs="Times New Roman"/>
          <w:sz w:val="24"/>
          <w:szCs w:val="24"/>
        </w:rPr>
        <w:t>_______________________</w:t>
      </w:r>
    </w:p>
    <w:p w14:paraId="3AB30EC8" w14:textId="6BB65677" w:rsidR="00796860" w:rsidRPr="0006751E" w:rsidRDefault="00796860" w:rsidP="0006751E">
      <w:pPr>
        <w:spacing w:after="0" w:line="240" w:lineRule="auto"/>
        <w:ind w:left="4253"/>
        <w:jc w:val="center"/>
        <w:rPr>
          <w:rFonts w:ascii="Times New Roman" w:hAnsi="Times New Roman" w:cs="Times New Roman"/>
          <w:sz w:val="24"/>
          <w:szCs w:val="24"/>
        </w:rPr>
      </w:pPr>
      <w:r w:rsidRPr="0006751E">
        <w:rPr>
          <w:rFonts w:ascii="Times New Roman" w:hAnsi="Times New Roman" w:cs="Times New Roman"/>
          <w:sz w:val="24"/>
          <w:szCs w:val="24"/>
        </w:rPr>
        <w:t>(фамилия, имя, отчеств</w:t>
      </w:r>
      <w:r w:rsidR="003A6053" w:rsidRPr="0006751E">
        <w:rPr>
          <w:rFonts w:ascii="Times New Roman" w:hAnsi="Times New Roman" w:cs="Times New Roman"/>
          <w:sz w:val="24"/>
          <w:szCs w:val="24"/>
        </w:rPr>
        <w:t>о субъекта персональных данных)</w:t>
      </w:r>
    </w:p>
    <w:p w14:paraId="024AD5C4" w14:textId="7FF8FBD1" w:rsidR="00796860" w:rsidRPr="0006751E" w:rsidRDefault="00796860" w:rsidP="0006751E">
      <w:pPr>
        <w:spacing w:after="0" w:line="240" w:lineRule="auto"/>
        <w:rPr>
          <w:rFonts w:ascii="Times New Roman" w:hAnsi="Times New Roman" w:cs="Times New Roman"/>
          <w:sz w:val="24"/>
          <w:szCs w:val="24"/>
        </w:rPr>
      </w:pPr>
      <w:r w:rsidRPr="0006751E">
        <w:rPr>
          <w:rFonts w:ascii="Times New Roman" w:hAnsi="Times New Roman" w:cs="Times New Roman"/>
          <w:sz w:val="24"/>
          <w:szCs w:val="24"/>
        </w:rPr>
        <w:t>______________________________________________________________________</w:t>
      </w:r>
    </w:p>
    <w:p w14:paraId="0BF78225" w14:textId="3AD907ED" w:rsidR="00796860" w:rsidRPr="0006751E" w:rsidRDefault="00796860" w:rsidP="0006751E">
      <w:pPr>
        <w:spacing w:after="0" w:line="240" w:lineRule="auto"/>
        <w:jc w:val="center"/>
        <w:rPr>
          <w:rFonts w:ascii="Times New Roman" w:hAnsi="Times New Roman" w:cs="Times New Roman"/>
          <w:sz w:val="24"/>
          <w:szCs w:val="24"/>
        </w:rPr>
      </w:pPr>
      <w:r w:rsidRPr="0006751E">
        <w:rPr>
          <w:rFonts w:ascii="Times New Roman" w:hAnsi="Times New Roman" w:cs="Times New Roman"/>
          <w:sz w:val="24"/>
          <w:szCs w:val="24"/>
        </w:rPr>
        <w:t>(адрес регистрации по месту жительства субъекта персональных данных)</w:t>
      </w:r>
    </w:p>
    <w:p w14:paraId="3FA85E60" w14:textId="77777777" w:rsidR="00060D06" w:rsidRPr="0006751E" w:rsidRDefault="00796860" w:rsidP="0006751E">
      <w:pPr>
        <w:spacing w:after="0" w:line="240" w:lineRule="auto"/>
        <w:ind w:firstLine="709"/>
        <w:rPr>
          <w:rFonts w:ascii="Times New Roman" w:hAnsi="Times New Roman" w:cs="Times New Roman"/>
          <w:sz w:val="24"/>
          <w:szCs w:val="24"/>
        </w:rPr>
      </w:pPr>
      <w:r w:rsidRPr="0006751E">
        <w:rPr>
          <w:rFonts w:ascii="Times New Roman" w:hAnsi="Times New Roman" w:cs="Times New Roman"/>
          <w:sz w:val="24"/>
          <w:szCs w:val="24"/>
        </w:rPr>
        <w:t>действующий на основании: ___________________________________</w:t>
      </w:r>
      <w:r w:rsidR="00060D06" w:rsidRPr="0006751E">
        <w:rPr>
          <w:rFonts w:ascii="Times New Roman" w:hAnsi="Times New Roman" w:cs="Times New Roman"/>
          <w:sz w:val="24"/>
          <w:szCs w:val="24"/>
        </w:rPr>
        <w:t>__</w:t>
      </w:r>
      <w:r w:rsidRPr="0006751E">
        <w:rPr>
          <w:rFonts w:ascii="Times New Roman" w:hAnsi="Times New Roman" w:cs="Times New Roman"/>
          <w:sz w:val="24"/>
          <w:szCs w:val="24"/>
        </w:rPr>
        <w:t>___,</w:t>
      </w:r>
    </w:p>
    <w:p w14:paraId="436DC262" w14:textId="73D4A41A" w:rsidR="00796860" w:rsidRPr="0006751E" w:rsidRDefault="00796860" w:rsidP="0006751E">
      <w:pPr>
        <w:spacing w:after="0" w:line="240" w:lineRule="auto"/>
        <w:ind w:left="4253"/>
        <w:rPr>
          <w:rFonts w:ascii="Times New Roman" w:hAnsi="Times New Roman" w:cs="Times New Roman"/>
          <w:sz w:val="24"/>
          <w:szCs w:val="24"/>
        </w:rPr>
      </w:pPr>
      <w:r w:rsidRPr="0006751E">
        <w:rPr>
          <w:rFonts w:ascii="Times New Roman" w:hAnsi="Times New Roman" w:cs="Times New Roman"/>
          <w:sz w:val="24"/>
          <w:szCs w:val="24"/>
        </w:rPr>
        <w:t>(реквизиты документа, подтверждающего полномочия представителя)</w:t>
      </w:r>
    </w:p>
    <w:p w14:paraId="068A8706" w14:textId="1A10ACDA" w:rsidR="00796860" w:rsidRPr="0006751E" w:rsidRDefault="00060D06" w:rsidP="0006751E">
      <w:pPr>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на </w:t>
      </w:r>
      <w:r w:rsidR="00796860" w:rsidRPr="0006751E">
        <w:rPr>
          <w:rFonts w:ascii="Times New Roman" w:hAnsi="Times New Roman" w:cs="Times New Roman"/>
          <w:sz w:val="24"/>
          <w:szCs w:val="24"/>
        </w:rPr>
        <w:t xml:space="preserve">основании статьи </w:t>
      </w:r>
      <w:r w:rsidR="005371C9" w:rsidRPr="0006751E">
        <w:rPr>
          <w:rFonts w:ascii="Times New Roman" w:hAnsi="Times New Roman" w:cs="Times New Roman"/>
          <w:sz w:val="24"/>
          <w:szCs w:val="24"/>
        </w:rPr>
        <w:t xml:space="preserve">9 Федерального закона от 27.07.2006 </w:t>
      </w:r>
      <w:r w:rsidR="00880647" w:rsidRPr="0006751E">
        <w:rPr>
          <w:rFonts w:ascii="Times New Roman" w:hAnsi="Times New Roman" w:cs="Times New Roman"/>
          <w:sz w:val="24"/>
          <w:szCs w:val="24"/>
        </w:rPr>
        <w:t>№</w:t>
      </w:r>
      <w:r w:rsidR="00796860" w:rsidRPr="0006751E">
        <w:rPr>
          <w:rFonts w:ascii="Times New Roman" w:hAnsi="Times New Roman" w:cs="Times New Roman"/>
          <w:sz w:val="24"/>
          <w:szCs w:val="24"/>
        </w:rPr>
        <w:t xml:space="preserve"> 152-ФЗ </w:t>
      </w:r>
      <w:r w:rsidR="00082EDA" w:rsidRPr="0006751E">
        <w:rPr>
          <w:rFonts w:ascii="Times New Roman" w:hAnsi="Times New Roman" w:cs="Times New Roman"/>
          <w:sz w:val="24"/>
          <w:szCs w:val="24"/>
        </w:rPr>
        <w:t>«</w:t>
      </w:r>
      <w:r w:rsidR="00796860" w:rsidRPr="0006751E">
        <w:rPr>
          <w:rFonts w:ascii="Times New Roman" w:hAnsi="Times New Roman" w:cs="Times New Roman"/>
          <w:sz w:val="24"/>
          <w:szCs w:val="24"/>
        </w:rPr>
        <w:t>О</w:t>
      </w:r>
      <w:r w:rsidR="005371C9" w:rsidRPr="0006751E">
        <w:rPr>
          <w:rFonts w:ascii="Times New Roman" w:hAnsi="Times New Roman" w:cs="Times New Roman"/>
          <w:sz w:val="24"/>
          <w:szCs w:val="24"/>
        </w:rPr>
        <w:t xml:space="preserve"> персональных </w:t>
      </w:r>
      <w:r w:rsidR="00796860" w:rsidRPr="0006751E">
        <w:rPr>
          <w:rFonts w:ascii="Times New Roman" w:hAnsi="Times New Roman" w:cs="Times New Roman"/>
          <w:sz w:val="24"/>
          <w:szCs w:val="24"/>
        </w:rPr>
        <w:t>данных</w:t>
      </w:r>
      <w:r w:rsidR="00082EDA" w:rsidRPr="0006751E">
        <w:rPr>
          <w:rFonts w:ascii="Times New Roman" w:hAnsi="Times New Roman" w:cs="Times New Roman"/>
          <w:sz w:val="24"/>
          <w:szCs w:val="24"/>
        </w:rPr>
        <w:t>»</w:t>
      </w:r>
      <w:r w:rsidR="005371C9"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даю</w:t>
      </w:r>
      <w:r w:rsidR="005371C9" w:rsidRPr="0006751E">
        <w:rPr>
          <w:rFonts w:ascii="Times New Roman" w:hAnsi="Times New Roman" w:cs="Times New Roman"/>
          <w:sz w:val="24"/>
          <w:szCs w:val="24"/>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06751E">
        <w:rPr>
          <w:rFonts w:ascii="Times New Roman" w:hAnsi="Times New Roman" w:cs="Times New Roman"/>
          <w:sz w:val="24"/>
          <w:szCs w:val="24"/>
        </w:rPr>
        <w:t>(далее - оператор), на обработку (в</w:t>
      </w:r>
      <w:r w:rsidR="005371C9" w:rsidRPr="0006751E">
        <w:rPr>
          <w:rFonts w:ascii="Times New Roman" w:hAnsi="Times New Roman" w:cs="Times New Roman"/>
          <w:sz w:val="24"/>
          <w:szCs w:val="24"/>
        </w:rPr>
        <w:t xml:space="preserve"> том числе с </w:t>
      </w:r>
      <w:r w:rsidR="00796860" w:rsidRPr="0006751E">
        <w:rPr>
          <w:rFonts w:ascii="Times New Roman" w:hAnsi="Times New Roman" w:cs="Times New Roman"/>
          <w:sz w:val="24"/>
          <w:szCs w:val="24"/>
        </w:rPr>
        <w:t>использованием системы межведомственного электронного</w:t>
      </w:r>
      <w:r w:rsidR="005371C9"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 xml:space="preserve">взаимодействия) вышеуказанных </w:t>
      </w:r>
      <w:r w:rsidR="005371C9" w:rsidRPr="0006751E">
        <w:rPr>
          <w:rFonts w:ascii="Times New Roman" w:hAnsi="Times New Roman" w:cs="Times New Roman"/>
          <w:sz w:val="24"/>
          <w:szCs w:val="24"/>
        </w:rPr>
        <w:t xml:space="preserve">моих персональных данных, а </w:t>
      </w:r>
      <w:r w:rsidR="00796860" w:rsidRPr="0006751E">
        <w:rPr>
          <w:rFonts w:ascii="Times New Roman" w:hAnsi="Times New Roman" w:cs="Times New Roman"/>
          <w:sz w:val="24"/>
          <w:szCs w:val="24"/>
        </w:rPr>
        <w:t>также</w:t>
      </w:r>
      <w:r w:rsidR="005371C9"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персональных данных лица, представителем которого я являюсь. Кроме того, от</w:t>
      </w:r>
      <w:r w:rsidR="005371C9" w:rsidRPr="0006751E">
        <w:rPr>
          <w:rFonts w:ascii="Times New Roman" w:hAnsi="Times New Roman" w:cs="Times New Roman"/>
          <w:sz w:val="24"/>
          <w:szCs w:val="24"/>
        </w:rPr>
        <w:t xml:space="preserve"> лица </w:t>
      </w:r>
      <w:r w:rsidR="00796860" w:rsidRPr="0006751E">
        <w:rPr>
          <w:rFonts w:ascii="Times New Roman" w:hAnsi="Times New Roman" w:cs="Times New Roman"/>
          <w:sz w:val="24"/>
          <w:szCs w:val="24"/>
        </w:rPr>
        <w:t>субъекта персональных данных даю согласие на обработку его паспортных</w:t>
      </w:r>
      <w:r w:rsidR="005371C9" w:rsidRPr="0006751E">
        <w:rPr>
          <w:rFonts w:ascii="Times New Roman" w:hAnsi="Times New Roman" w:cs="Times New Roman"/>
          <w:sz w:val="24"/>
          <w:szCs w:val="24"/>
        </w:rPr>
        <w:t xml:space="preserve"> данных, </w:t>
      </w:r>
      <w:r w:rsidR="00796860" w:rsidRPr="0006751E">
        <w:rPr>
          <w:rFonts w:ascii="Times New Roman" w:hAnsi="Times New Roman" w:cs="Times New Roman"/>
          <w:sz w:val="24"/>
          <w:szCs w:val="24"/>
        </w:rPr>
        <w:t>адр</w:t>
      </w:r>
      <w:r w:rsidR="005371C9" w:rsidRPr="0006751E">
        <w:rPr>
          <w:rFonts w:ascii="Times New Roman" w:hAnsi="Times New Roman" w:cs="Times New Roman"/>
          <w:sz w:val="24"/>
          <w:szCs w:val="24"/>
        </w:rPr>
        <w:t xml:space="preserve">еса места </w:t>
      </w:r>
      <w:r w:rsidR="00796860" w:rsidRPr="0006751E">
        <w:rPr>
          <w:rFonts w:ascii="Times New Roman" w:hAnsi="Times New Roman" w:cs="Times New Roman"/>
          <w:sz w:val="24"/>
          <w:szCs w:val="24"/>
        </w:rPr>
        <w:t>жительства, сведений о зарегистрированных правах на</w:t>
      </w:r>
      <w:r w:rsidR="00514E17"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жилое помещение, составе семьи, телефонном номере, сведений, содержащихся в</w:t>
      </w:r>
      <w:r w:rsidR="00514E17"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актах гражданского состояния.</w:t>
      </w:r>
    </w:p>
    <w:p w14:paraId="6C4E1F2B" w14:textId="649AE0F5" w:rsidR="00514E17" w:rsidRPr="0006751E" w:rsidRDefault="00514E17" w:rsidP="0006751E">
      <w:pPr>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Обработка указанных персональных </w:t>
      </w:r>
      <w:r w:rsidR="00796860" w:rsidRPr="0006751E">
        <w:rPr>
          <w:rFonts w:ascii="Times New Roman" w:hAnsi="Times New Roman" w:cs="Times New Roman"/>
          <w:sz w:val="24"/>
          <w:szCs w:val="24"/>
        </w:rPr>
        <w:t>данных включает сбор, запись,</w:t>
      </w:r>
      <w:r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систематиз</w:t>
      </w:r>
      <w:r w:rsidRPr="0006751E">
        <w:rPr>
          <w:rFonts w:ascii="Times New Roman" w:hAnsi="Times New Roman" w:cs="Times New Roman"/>
          <w:sz w:val="24"/>
          <w:szCs w:val="24"/>
        </w:rPr>
        <w:t xml:space="preserve">ацию, накопление, хранение, уточнение </w:t>
      </w:r>
      <w:r w:rsidR="00796860" w:rsidRPr="0006751E">
        <w:rPr>
          <w:rFonts w:ascii="Times New Roman" w:hAnsi="Times New Roman" w:cs="Times New Roman"/>
          <w:sz w:val="24"/>
          <w:szCs w:val="24"/>
        </w:rPr>
        <w:t>(обновление),</w:t>
      </w:r>
      <w:r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 xml:space="preserve">использование, </w:t>
      </w:r>
      <w:r w:rsidRPr="0006751E">
        <w:rPr>
          <w:rFonts w:ascii="Times New Roman" w:hAnsi="Times New Roman" w:cs="Times New Roman"/>
          <w:sz w:val="24"/>
          <w:szCs w:val="24"/>
        </w:rPr>
        <w:t xml:space="preserve">передачу, уничтожение моих персональных </w:t>
      </w:r>
      <w:r w:rsidR="00796860" w:rsidRPr="0006751E">
        <w:rPr>
          <w:rFonts w:ascii="Times New Roman" w:hAnsi="Times New Roman" w:cs="Times New Roman"/>
          <w:sz w:val="24"/>
          <w:szCs w:val="24"/>
        </w:rPr>
        <w:t>данных и</w:t>
      </w:r>
      <w:r w:rsidRPr="0006751E">
        <w:rPr>
          <w:rFonts w:ascii="Times New Roman" w:hAnsi="Times New Roman" w:cs="Times New Roman"/>
          <w:sz w:val="24"/>
          <w:szCs w:val="24"/>
        </w:rPr>
        <w:t xml:space="preserve"> персональных данных </w:t>
      </w:r>
      <w:r w:rsidR="00796860" w:rsidRPr="0006751E">
        <w:rPr>
          <w:rFonts w:ascii="Times New Roman" w:hAnsi="Times New Roman" w:cs="Times New Roman"/>
          <w:sz w:val="24"/>
          <w:szCs w:val="24"/>
        </w:rPr>
        <w:t xml:space="preserve">лица, </w:t>
      </w:r>
      <w:r w:rsidRPr="0006751E">
        <w:rPr>
          <w:rFonts w:ascii="Times New Roman" w:hAnsi="Times New Roman" w:cs="Times New Roman"/>
          <w:sz w:val="24"/>
          <w:szCs w:val="24"/>
        </w:rPr>
        <w:t xml:space="preserve">представителем которого </w:t>
      </w:r>
      <w:r w:rsidR="00796860" w:rsidRPr="0006751E">
        <w:rPr>
          <w:rFonts w:ascii="Times New Roman" w:hAnsi="Times New Roman" w:cs="Times New Roman"/>
          <w:sz w:val="24"/>
          <w:szCs w:val="24"/>
        </w:rPr>
        <w:t>я являюсь, с целью</w:t>
      </w:r>
      <w:r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предоставления оператором персонал</w:t>
      </w:r>
      <w:r w:rsidRPr="0006751E">
        <w:rPr>
          <w:rFonts w:ascii="Times New Roman" w:hAnsi="Times New Roman" w:cs="Times New Roman"/>
          <w:sz w:val="24"/>
          <w:szCs w:val="24"/>
        </w:rPr>
        <w:t xml:space="preserve">ьных данных </w:t>
      </w:r>
      <w:r w:rsidR="00796860" w:rsidRPr="0006751E">
        <w:rPr>
          <w:rFonts w:ascii="Times New Roman" w:hAnsi="Times New Roman" w:cs="Times New Roman"/>
          <w:sz w:val="24"/>
          <w:szCs w:val="24"/>
        </w:rPr>
        <w:t>муниципальной услуги</w:t>
      </w:r>
      <w:r w:rsidRPr="0006751E">
        <w:rPr>
          <w:rFonts w:ascii="Times New Roman" w:hAnsi="Times New Roman" w:cs="Times New Roman"/>
          <w:sz w:val="24"/>
          <w:szCs w:val="24"/>
        </w:rPr>
        <w:t xml:space="preserve"> </w:t>
      </w:r>
      <w:r w:rsidR="00082EDA" w:rsidRPr="0006751E">
        <w:rPr>
          <w:rFonts w:ascii="Times New Roman" w:hAnsi="Times New Roman" w:cs="Times New Roman"/>
          <w:sz w:val="24"/>
          <w:szCs w:val="24"/>
        </w:rPr>
        <w:t>«</w:t>
      </w:r>
      <w:r w:rsidR="00D3720E" w:rsidRPr="0006751E">
        <w:rPr>
          <w:rFonts w:ascii="Times New Roman" w:hAnsi="Times New Roman" w:cs="Times New Roman"/>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на </w:t>
      </w:r>
      <w:r w:rsidR="00796860" w:rsidRPr="0006751E">
        <w:rPr>
          <w:rFonts w:ascii="Times New Roman" w:hAnsi="Times New Roman" w:cs="Times New Roman"/>
          <w:sz w:val="24"/>
          <w:szCs w:val="24"/>
        </w:rPr>
        <w:t>территории</w:t>
      </w:r>
      <w:r w:rsidRPr="0006751E">
        <w:rPr>
          <w:rFonts w:ascii="Times New Roman" w:hAnsi="Times New Roman" w:cs="Times New Roman"/>
          <w:sz w:val="24"/>
          <w:szCs w:val="24"/>
        </w:rPr>
        <w:t xml:space="preserve"> городского округа/ муниципального района </w:t>
      </w:r>
      <w:r w:rsidR="00796860" w:rsidRPr="0006751E">
        <w:rPr>
          <w:rFonts w:ascii="Times New Roman" w:hAnsi="Times New Roman" w:cs="Times New Roman"/>
          <w:sz w:val="24"/>
          <w:szCs w:val="24"/>
        </w:rPr>
        <w:t>___________</w:t>
      </w:r>
      <w:r w:rsidRPr="0006751E">
        <w:rPr>
          <w:rFonts w:ascii="Times New Roman" w:hAnsi="Times New Roman" w:cs="Times New Roman"/>
          <w:sz w:val="24"/>
          <w:szCs w:val="24"/>
        </w:rPr>
        <w:t>______________________________.</w:t>
      </w:r>
    </w:p>
    <w:p w14:paraId="4E620954" w14:textId="37239D16" w:rsidR="00796860" w:rsidRPr="0006751E" w:rsidRDefault="00796860" w:rsidP="0006751E">
      <w:pPr>
        <w:spacing w:after="0" w:line="240" w:lineRule="auto"/>
        <w:ind w:left="1134"/>
        <w:jc w:val="both"/>
        <w:rPr>
          <w:rFonts w:ascii="Times New Roman" w:hAnsi="Times New Roman" w:cs="Times New Roman"/>
          <w:sz w:val="24"/>
          <w:szCs w:val="24"/>
        </w:rPr>
      </w:pPr>
      <w:r w:rsidRPr="0006751E">
        <w:rPr>
          <w:rFonts w:ascii="Times New Roman" w:hAnsi="Times New Roman" w:cs="Times New Roman"/>
          <w:sz w:val="24"/>
          <w:szCs w:val="24"/>
        </w:rPr>
        <w:t xml:space="preserve"> (Ф.И.О. получателя муниципальной услуги)</w:t>
      </w:r>
    </w:p>
    <w:p w14:paraId="007E8517" w14:textId="2DED60C6" w:rsidR="00796860" w:rsidRPr="0006751E" w:rsidRDefault="00796860" w:rsidP="0006751E">
      <w:pPr>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Кроме того, я подтверждаю право оператора на последующее предоставление</w:t>
      </w:r>
      <w:r w:rsidR="00514E17" w:rsidRPr="0006751E">
        <w:rPr>
          <w:rFonts w:ascii="Times New Roman" w:hAnsi="Times New Roman" w:cs="Times New Roman"/>
          <w:sz w:val="24"/>
          <w:szCs w:val="24"/>
        </w:rPr>
        <w:t xml:space="preserve"> информации, </w:t>
      </w:r>
      <w:r w:rsidRPr="0006751E">
        <w:rPr>
          <w:rFonts w:ascii="Times New Roman" w:hAnsi="Times New Roman" w:cs="Times New Roman"/>
          <w:sz w:val="24"/>
          <w:szCs w:val="24"/>
        </w:rPr>
        <w:t>содержащей мои персональные данные и персональные данные лица,</w:t>
      </w:r>
      <w:r w:rsidR="00514E17" w:rsidRPr="0006751E">
        <w:rPr>
          <w:rFonts w:ascii="Times New Roman" w:hAnsi="Times New Roman" w:cs="Times New Roman"/>
          <w:sz w:val="24"/>
          <w:szCs w:val="24"/>
        </w:rPr>
        <w:t xml:space="preserve"> представителем которого</w:t>
      </w:r>
      <w:r w:rsidRPr="0006751E">
        <w:rPr>
          <w:rFonts w:ascii="Times New Roman" w:hAnsi="Times New Roman" w:cs="Times New Roman"/>
          <w:sz w:val="24"/>
          <w:szCs w:val="24"/>
        </w:rPr>
        <w:t xml:space="preserve"> я являюсь, и используемой в рамках предоставления</w:t>
      </w:r>
      <w:r w:rsidR="00514E17" w:rsidRPr="0006751E">
        <w:rPr>
          <w:rFonts w:ascii="Times New Roman" w:hAnsi="Times New Roman" w:cs="Times New Roman"/>
          <w:sz w:val="24"/>
          <w:szCs w:val="24"/>
        </w:rPr>
        <w:t xml:space="preserve"> муниципальной услуги, </w:t>
      </w:r>
      <w:r w:rsidRPr="0006751E">
        <w:rPr>
          <w:rFonts w:ascii="Times New Roman" w:hAnsi="Times New Roman" w:cs="Times New Roman"/>
          <w:sz w:val="24"/>
          <w:szCs w:val="24"/>
        </w:rPr>
        <w:t xml:space="preserve">по письменным запросам третьих лиц в соответствии </w:t>
      </w:r>
      <w:r w:rsidR="00615E7A" w:rsidRPr="0006751E">
        <w:rPr>
          <w:rFonts w:ascii="Times New Roman" w:hAnsi="Times New Roman" w:cs="Times New Roman"/>
          <w:sz w:val="24"/>
          <w:szCs w:val="24"/>
        </w:rPr>
        <w:br/>
      </w:r>
      <w:r w:rsidRPr="0006751E">
        <w:rPr>
          <w:rFonts w:ascii="Times New Roman" w:hAnsi="Times New Roman" w:cs="Times New Roman"/>
          <w:sz w:val="24"/>
          <w:szCs w:val="24"/>
        </w:rPr>
        <w:t>с</w:t>
      </w:r>
      <w:r w:rsidR="00615E7A" w:rsidRPr="0006751E">
        <w:rPr>
          <w:rFonts w:ascii="Times New Roman" w:hAnsi="Times New Roman" w:cs="Times New Roman"/>
          <w:sz w:val="24"/>
          <w:szCs w:val="24"/>
        </w:rPr>
        <w:t xml:space="preserve"> </w:t>
      </w:r>
      <w:r w:rsidRPr="0006751E">
        <w:rPr>
          <w:rFonts w:ascii="Times New Roman" w:hAnsi="Times New Roman" w:cs="Times New Roman"/>
          <w:sz w:val="24"/>
          <w:szCs w:val="24"/>
        </w:rPr>
        <w:t>действующим законодательством РФ.</w:t>
      </w:r>
    </w:p>
    <w:p w14:paraId="21E7CA48" w14:textId="43B72E29" w:rsidR="00796860" w:rsidRPr="0006751E" w:rsidRDefault="00615E7A" w:rsidP="0006751E">
      <w:pPr>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 xml:space="preserve">Настоящее </w:t>
      </w:r>
      <w:r w:rsidR="00796860" w:rsidRPr="0006751E">
        <w:rPr>
          <w:rFonts w:ascii="Times New Roman" w:hAnsi="Times New Roman" w:cs="Times New Roman"/>
          <w:sz w:val="24"/>
          <w:szCs w:val="24"/>
        </w:rPr>
        <w:t xml:space="preserve">согласие действует до достижения цели обработки. Согласие </w:t>
      </w:r>
      <w:r w:rsidRPr="0006751E">
        <w:rPr>
          <w:rFonts w:ascii="Times New Roman" w:hAnsi="Times New Roman" w:cs="Times New Roman"/>
          <w:sz w:val="24"/>
          <w:szCs w:val="24"/>
        </w:rPr>
        <w:br/>
      </w:r>
      <w:r w:rsidR="00796860" w:rsidRPr="0006751E">
        <w:rPr>
          <w:rFonts w:ascii="Times New Roman" w:hAnsi="Times New Roman" w:cs="Times New Roman"/>
          <w:sz w:val="24"/>
          <w:szCs w:val="24"/>
        </w:rPr>
        <w:t>на</w:t>
      </w:r>
      <w:r w:rsidRPr="0006751E">
        <w:rPr>
          <w:rFonts w:ascii="Times New Roman" w:hAnsi="Times New Roman" w:cs="Times New Roman"/>
          <w:sz w:val="24"/>
          <w:szCs w:val="24"/>
        </w:rPr>
        <w:t xml:space="preserve"> обработку </w:t>
      </w:r>
      <w:r w:rsidR="00796860" w:rsidRPr="0006751E">
        <w:rPr>
          <w:rFonts w:ascii="Times New Roman" w:hAnsi="Times New Roman" w:cs="Times New Roman"/>
          <w:sz w:val="24"/>
          <w:szCs w:val="24"/>
        </w:rPr>
        <w:t>персональных данных</w:t>
      </w:r>
      <w:r w:rsidRPr="0006751E">
        <w:rPr>
          <w:rFonts w:ascii="Times New Roman" w:hAnsi="Times New Roman" w:cs="Times New Roman"/>
          <w:sz w:val="24"/>
          <w:szCs w:val="24"/>
        </w:rPr>
        <w:t xml:space="preserve"> может быть </w:t>
      </w:r>
      <w:r w:rsidR="00796860" w:rsidRPr="0006751E">
        <w:rPr>
          <w:rFonts w:ascii="Times New Roman" w:hAnsi="Times New Roman" w:cs="Times New Roman"/>
          <w:sz w:val="24"/>
          <w:szCs w:val="24"/>
        </w:rPr>
        <w:t>отозвано мною, а также лицом,</w:t>
      </w:r>
      <w:r w:rsidRPr="0006751E">
        <w:rPr>
          <w:rFonts w:ascii="Times New Roman" w:hAnsi="Times New Roman" w:cs="Times New Roman"/>
          <w:sz w:val="24"/>
          <w:szCs w:val="24"/>
        </w:rPr>
        <w:t xml:space="preserve"> представителем </w:t>
      </w:r>
      <w:r w:rsidR="00796860" w:rsidRPr="0006751E">
        <w:rPr>
          <w:rFonts w:ascii="Times New Roman" w:hAnsi="Times New Roman" w:cs="Times New Roman"/>
          <w:sz w:val="24"/>
          <w:szCs w:val="24"/>
        </w:rPr>
        <w:lastRenderedPageBreak/>
        <w:t>которого я являюсь, путем</w:t>
      </w:r>
      <w:r w:rsidRPr="0006751E">
        <w:rPr>
          <w:rFonts w:ascii="Times New Roman" w:hAnsi="Times New Roman" w:cs="Times New Roman"/>
          <w:sz w:val="24"/>
          <w:szCs w:val="24"/>
        </w:rPr>
        <w:t xml:space="preserve"> направления </w:t>
      </w:r>
      <w:r w:rsidR="00796860" w:rsidRPr="0006751E">
        <w:rPr>
          <w:rFonts w:ascii="Times New Roman" w:hAnsi="Times New Roman" w:cs="Times New Roman"/>
          <w:sz w:val="24"/>
          <w:szCs w:val="24"/>
        </w:rPr>
        <w:t>соответствующего</w:t>
      </w:r>
      <w:r w:rsidRPr="0006751E">
        <w:rPr>
          <w:rFonts w:ascii="Times New Roman" w:hAnsi="Times New Roman" w:cs="Times New Roman"/>
          <w:sz w:val="24"/>
          <w:szCs w:val="24"/>
        </w:rPr>
        <w:t xml:space="preserve"> </w:t>
      </w:r>
      <w:r w:rsidR="00796860" w:rsidRPr="0006751E">
        <w:rPr>
          <w:rFonts w:ascii="Times New Roman" w:hAnsi="Times New Roman" w:cs="Times New Roman"/>
          <w:sz w:val="24"/>
          <w:szCs w:val="24"/>
        </w:rPr>
        <w:t>письменного уведомления оператору персональных данных.</w:t>
      </w:r>
    </w:p>
    <w:p w14:paraId="550A10D3" w14:textId="324264CF" w:rsidR="00796860" w:rsidRPr="0006751E" w:rsidRDefault="00796860" w:rsidP="0006751E">
      <w:pPr>
        <w:spacing w:after="0" w:line="240" w:lineRule="auto"/>
        <w:ind w:firstLine="709"/>
        <w:jc w:val="both"/>
        <w:rPr>
          <w:rFonts w:ascii="Times New Roman" w:hAnsi="Times New Roman" w:cs="Times New Roman"/>
          <w:sz w:val="24"/>
          <w:szCs w:val="24"/>
        </w:rPr>
      </w:pPr>
      <w:r w:rsidRPr="0006751E">
        <w:rPr>
          <w:rFonts w:ascii="Times New Roman" w:hAnsi="Times New Roman" w:cs="Times New Roman"/>
          <w:sz w:val="24"/>
          <w:szCs w:val="24"/>
        </w:rPr>
        <w:t>В соответствии с</w:t>
      </w:r>
      <w:r w:rsidR="00615E7A" w:rsidRPr="0006751E">
        <w:rPr>
          <w:rFonts w:ascii="Times New Roman" w:hAnsi="Times New Roman" w:cs="Times New Roman"/>
          <w:sz w:val="24"/>
          <w:szCs w:val="24"/>
        </w:rPr>
        <w:t xml:space="preserve"> действующим законодательством оператор</w:t>
      </w:r>
      <w:r w:rsidRPr="0006751E">
        <w:rPr>
          <w:rFonts w:ascii="Times New Roman" w:hAnsi="Times New Roman" w:cs="Times New Roman"/>
          <w:sz w:val="24"/>
          <w:szCs w:val="24"/>
        </w:rPr>
        <w:t xml:space="preserve"> вправе</w:t>
      </w:r>
      <w:r w:rsidR="00615E7A" w:rsidRPr="0006751E">
        <w:rPr>
          <w:rFonts w:ascii="Times New Roman" w:hAnsi="Times New Roman" w:cs="Times New Roman"/>
          <w:sz w:val="24"/>
          <w:szCs w:val="24"/>
        </w:rPr>
        <w:t xml:space="preserve"> продолжить обработку персональных данных и в</w:t>
      </w:r>
      <w:r w:rsidRPr="0006751E">
        <w:rPr>
          <w:rFonts w:ascii="Times New Roman" w:hAnsi="Times New Roman" w:cs="Times New Roman"/>
          <w:sz w:val="24"/>
          <w:szCs w:val="24"/>
        </w:rPr>
        <w:t xml:space="preserve"> случае отзыва настоящего</w:t>
      </w:r>
      <w:r w:rsidR="00615E7A" w:rsidRPr="0006751E">
        <w:rPr>
          <w:rFonts w:ascii="Times New Roman" w:hAnsi="Times New Roman" w:cs="Times New Roman"/>
          <w:sz w:val="24"/>
          <w:szCs w:val="24"/>
        </w:rPr>
        <w:t xml:space="preserve"> </w:t>
      </w:r>
      <w:r w:rsidRPr="0006751E">
        <w:rPr>
          <w:rFonts w:ascii="Times New Roman" w:hAnsi="Times New Roman" w:cs="Times New Roman"/>
          <w:sz w:val="24"/>
          <w:szCs w:val="24"/>
        </w:rPr>
        <w:t>согласия.</w:t>
      </w:r>
    </w:p>
    <w:p w14:paraId="7E344078" w14:textId="77777777" w:rsidR="00796860" w:rsidRPr="0006751E" w:rsidRDefault="00796860" w:rsidP="0006751E">
      <w:pPr>
        <w:spacing w:after="0" w:line="240" w:lineRule="auto"/>
        <w:rPr>
          <w:rFonts w:ascii="Times New Roman" w:hAnsi="Times New Roman" w:cs="Times New Roman"/>
          <w:sz w:val="24"/>
          <w:szCs w:val="24"/>
        </w:rPr>
      </w:pPr>
    </w:p>
    <w:p w14:paraId="61D8CF8B" w14:textId="387C3184" w:rsidR="00796860" w:rsidRPr="0006751E" w:rsidRDefault="00796860" w:rsidP="0006751E">
      <w:pPr>
        <w:spacing w:after="0" w:line="240" w:lineRule="auto"/>
        <w:rPr>
          <w:rFonts w:ascii="Times New Roman" w:hAnsi="Times New Roman" w:cs="Times New Roman"/>
          <w:sz w:val="24"/>
          <w:szCs w:val="24"/>
        </w:rPr>
      </w:pPr>
      <w:r w:rsidRPr="0006751E">
        <w:rPr>
          <w:rFonts w:ascii="Times New Roman" w:hAnsi="Times New Roman" w:cs="Times New Roman"/>
          <w:sz w:val="24"/>
          <w:szCs w:val="24"/>
        </w:rPr>
        <w:t xml:space="preserve">Дата: </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___</w:t>
      </w:r>
      <w:r w:rsidR="00082EDA" w:rsidRPr="0006751E">
        <w:rPr>
          <w:rFonts w:ascii="Times New Roman" w:hAnsi="Times New Roman" w:cs="Times New Roman"/>
          <w:sz w:val="24"/>
          <w:szCs w:val="24"/>
        </w:rPr>
        <w:t>»</w:t>
      </w:r>
      <w:r w:rsidRPr="0006751E">
        <w:rPr>
          <w:rFonts w:ascii="Times New Roman" w:hAnsi="Times New Roman" w:cs="Times New Roman"/>
          <w:sz w:val="24"/>
          <w:szCs w:val="24"/>
        </w:rPr>
        <w:t xml:space="preserve"> ______________ 20__ г.                 Подпись: _____________</w:t>
      </w:r>
    </w:p>
    <w:p w14:paraId="2D0D0F90" w14:textId="5EE35504" w:rsidR="002E42E3" w:rsidRPr="0006751E" w:rsidRDefault="002E42E3" w:rsidP="0006751E">
      <w:pPr>
        <w:spacing w:after="0" w:line="240" w:lineRule="auto"/>
        <w:rPr>
          <w:rFonts w:ascii="Times New Roman" w:hAnsi="Times New Roman" w:cs="Times New Roman"/>
          <w:sz w:val="24"/>
          <w:szCs w:val="24"/>
        </w:rPr>
      </w:pPr>
    </w:p>
    <w:p w14:paraId="5241587D" w14:textId="4018BFA9" w:rsidR="002E42E3" w:rsidRPr="0006751E" w:rsidRDefault="002E42E3" w:rsidP="0006751E">
      <w:pPr>
        <w:spacing w:after="0" w:line="240" w:lineRule="auto"/>
        <w:rPr>
          <w:rFonts w:ascii="Times New Roman" w:hAnsi="Times New Roman" w:cs="Times New Roman"/>
          <w:sz w:val="24"/>
          <w:szCs w:val="24"/>
        </w:rPr>
      </w:pPr>
    </w:p>
    <w:p w14:paraId="107D9662" w14:textId="2180406E" w:rsidR="008C25B2" w:rsidRPr="0006751E" w:rsidRDefault="008C25B2" w:rsidP="0006751E">
      <w:pPr>
        <w:spacing w:after="0" w:line="240" w:lineRule="auto"/>
        <w:rPr>
          <w:rFonts w:ascii="Times New Roman" w:hAnsi="Times New Roman" w:cs="Times New Roman"/>
          <w:sz w:val="24"/>
          <w:szCs w:val="24"/>
        </w:rPr>
      </w:pPr>
    </w:p>
    <w:p w14:paraId="50347249" w14:textId="3DD9E03B" w:rsidR="008C25B2" w:rsidRPr="0006751E" w:rsidRDefault="008C25B2" w:rsidP="0006751E">
      <w:pPr>
        <w:spacing w:after="0" w:line="240" w:lineRule="auto"/>
        <w:rPr>
          <w:rFonts w:ascii="Times New Roman" w:hAnsi="Times New Roman" w:cs="Times New Roman"/>
          <w:sz w:val="24"/>
          <w:szCs w:val="24"/>
        </w:rPr>
      </w:pPr>
    </w:p>
    <w:p w14:paraId="6A7C1F5B" w14:textId="3BA6EC11" w:rsidR="008C25B2" w:rsidRPr="0006751E" w:rsidRDefault="008C25B2" w:rsidP="0006751E">
      <w:pPr>
        <w:spacing w:after="0" w:line="240" w:lineRule="auto"/>
        <w:rPr>
          <w:rFonts w:ascii="Times New Roman" w:hAnsi="Times New Roman" w:cs="Times New Roman"/>
          <w:sz w:val="24"/>
          <w:szCs w:val="24"/>
        </w:rPr>
      </w:pPr>
    </w:p>
    <w:p w14:paraId="0DBB2CA9" w14:textId="603B53C3" w:rsidR="008C25B2" w:rsidRPr="0006751E" w:rsidRDefault="008C25B2" w:rsidP="0006751E">
      <w:pPr>
        <w:spacing w:after="0" w:line="240" w:lineRule="auto"/>
        <w:rPr>
          <w:rFonts w:ascii="Times New Roman" w:hAnsi="Times New Roman" w:cs="Times New Roman"/>
          <w:sz w:val="24"/>
          <w:szCs w:val="24"/>
        </w:rPr>
      </w:pPr>
    </w:p>
    <w:p w14:paraId="5F0947B0" w14:textId="256502B2" w:rsidR="008C25B2" w:rsidRPr="0006751E" w:rsidRDefault="008C25B2" w:rsidP="0006751E">
      <w:pPr>
        <w:spacing w:after="0" w:line="240" w:lineRule="auto"/>
        <w:rPr>
          <w:rFonts w:ascii="Times New Roman" w:hAnsi="Times New Roman" w:cs="Times New Roman"/>
          <w:sz w:val="24"/>
          <w:szCs w:val="24"/>
        </w:rPr>
      </w:pPr>
    </w:p>
    <w:p w14:paraId="2F253664" w14:textId="603B601A" w:rsidR="008C25B2" w:rsidRPr="0006751E" w:rsidRDefault="008C25B2" w:rsidP="0006751E">
      <w:pPr>
        <w:spacing w:after="0" w:line="240" w:lineRule="auto"/>
        <w:rPr>
          <w:rFonts w:ascii="Times New Roman" w:hAnsi="Times New Roman" w:cs="Times New Roman"/>
          <w:sz w:val="24"/>
          <w:szCs w:val="24"/>
        </w:rPr>
      </w:pPr>
    </w:p>
    <w:p w14:paraId="60E2BD8E" w14:textId="05CBD537" w:rsidR="008C25B2" w:rsidRPr="0006751E" w:rsidRDefault="008C25B2" w:rsidP="0006751E">
      <w:pPr>
        <w:spacing w:after="0" w:line="240" w:lineRule="auto"/>
        <w:rPr>
          <w:rFonts w:ascii="Times New Roman" w:hAnsi="Times New Roman" w:cs="Times New Roman"/>
          <w:sz w:val="24"/>
          <w:szCs w:val="24"/>
        </w:rPr>
      </w:pPr>
    </w:p>
    <w:p w14:paraId="77BF56CD" w14:textId="36DEDFEF" w:rsidR="008C25B2" w:rsidRPr="0006751E" w:rsidRDefault="008C25B2" w:rsidP="0006751E">
      <w:pPr>
        <w:spacing w:after="0" w:line="240" w:lineRule="auto"/>
        <w:rPr>
          <w:rFonts w:ascii="Times New Roman" w:hAnsi="Times New Roman" w:cs="Times New Roman"/>
          <w:sz w:val="24"/>
          <w:szCs w:val="24"/>
        </w:rPr>
      </w:pPr>
    </w:p>
    <w:p w14:paraId="1F41A7BF" w14:textId="76FB8CF8" w:rsidR="008C25B2" w:rsidRPr="0006751E" w:rsidRDefault="008C25B2" w:rsidP="0006751E">
      <w:pPr>
        <w:spacing w:after="0" w:line="240" w:lineRule="auto"/>
        <w:rPr>
          <w:rFonts w:ascii="Times New Roman" w:hAnsi="Times New Roman" w:cs="Times New Roman"/>
          <w:sz w:val="24"/>
          <w:szCs w:val="24"/>
        </w:rPr>
      </w:pPr>
    </w:p>
    <w:p w14:paraId="2B5C0C5E" w14:textId="148BAE14" w:rsidR="008C25B2" w:rsidRPr="0006751E" w:rsidRDefault="008C25B2" w:rsidP="0006751E">
      <w:pPr>
        <w:spacing w:after="0" w:line="240" w:lineRule="auto"/>
        <w:rPr>
          <w:rFonts w:ascii="Times New Roman" w:hAnsi="Times New Roman" w:cs="Times New Roman"/>
          <w:sz w:val="24"/>
          <w:szCs w:val="24"/>
        </w:rPr>
      </w:pPr>
    </w:p>
    <w:p w14:paraId="4DA1E60B" w14:textId="534FF0C5" w:rsidR="008C25B2" w:rsidRPr="0006751E" w:rsidRDefault="008C25B2" w:rsidP="0006751E">
      <w:pPr>
        <w:spacing w:after="0" w:line="240" w:lineRule="auto"/>
        <w:rPr>
          <w:rFonts w:ascii="Times New Roman" w:hAnsi="Times New Roman" w:cs="Times New Roman"/>
          <w:sz w:val="24"/>
          <w:szCs w:val="24"/>
        </w:rPr>
      </w:pPr>
    </w:p>
    <w:p w14:paraId="3CD4881A" w14:textId="40761706" w:rsidR="009C47B3" w:rsidRPr="0006751E" w:rsidRDefault="009C47B3" w:rsidP="0006751E">
      <w:pPr>
        <w:spacing w:after="0" w:line="240" w:lineRule="auto"/>
        <w:rPr>
          <w:rFonts w:ascii="Times New Roman" w:hAnsi="Times New Roman" w:cs="Times New Roman"/>
          <w:sz w:val="24"/>
          <w:szCs w:val="24"/>
        </w:rPr>
      </w:pPr>
    </w:p>
    <w:p w14:paraId="0D5E2942" w14:textId="77777777" w:rsidR="009C47B3" w:rsidRPr="0006751E" w:rsidRDefault="009C47B3" w:rsidP="0006751E">
      <w:pPr>
        <w:spacing w:after="0" w:line="240" w:lineRule="auto"/>
        <w:rPr>
          <w:rFonts w:ascii="Times New Roman" w:hAnsi="Times New Roman" w:cs="Times New Roman"/>
          <w:sz w:val="24"/>
          <w:szCs w:val="24"/>
        </w:rPr>
      </w:pPr>
    </w:p>
    <w:p w14:paraId="715634A2" w14:textId="0466343A" w:rsidR="008C25B2" w:rsidRPr="0006751E" w:rsidRDefault="008C25B2" w:rsidP="0006751E">
      <w:pPr>
        <w:spacing w:after="0" w:line="240" w:lineRule="auto"/>
        <w:rPr>
          <w:rFonts w:ascii="Times New Roman" w:hAnsi="Times New Roman" w:cs="Times New Roman"/>
          <w:sz w:val="24"/>
          <w:szCs w:val="24"/>
        </w:rPr>
      </w:pPr>
    </w:p>
    <w:p w14:paraId="5FEE3D9B" w14:textId="77777777" w:rsidR="008C25B2" w:rsidRPr="0006751E" w:rsidRDefault="008C25B2" w:rsidP="0006751E">
      <w:pPr>
        <w:spacing w:after="0" w:line="240" w:lineRule="auto"/>
        <w:rPr>
          <w:rFonts w:ascii="Times New Roman" w:hAnsi="Times New Roman" w:cs="Times New Roman"/>
          <w:sz w:val="24"/>
          <w:szCs w:val="24"/>
        </w:rPr>
      </w:pPr>
    </w:p>
    <w:sectPr w:rsidR="008C25B2" w:rsidRPr="0006751E" w:rsidSect="00E927E1">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DC31B" w14:textId="77777777" w:rsidR="00E051EC" w:rsidRDefault="00E051EC" w:rsidP="006C32F5">
      <w:pPr>
        <w:spacing w:after="0" w:line="240" w:lineRule="auto"/>
      </w:pPr>
      <w:r>
        <w:separator/>
      </w:r>
    </w:p>
  </w:endnote>
  <w:endnote w:type="continuationSeparator" w:id="0">
    <w:p w14:paraId="1944914A" w14:textId="77777777" w:rsidR="00E051EC" w:rsidRDefault="00E051EC"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4957" w14:textId="77777777" w:rsidR="00E051EC" w:rsidRDefault="00E051EC" w:rsidP="006C32F5">
      <w:pPr>
        <w:spacing w:after="0" w:line="240" w:lineRule="auto"/>
      </w:pPr>
      <w:r>
        <w:separator/>
      </w:r>
    </w:p>
  </w:footnote>
  <w:footnote w:type="continuationSeparator" w:id="0">
    <w:p w14:paraId="3F785B5C" w14:textId="77777777" w:rsidR="00E051EC" w:rsidRDefault="00E051EC" w:rsidP="006C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6997777"/>
      <w:docPartObj>
        <w:docPartGallery w:val="Page Numbers (Top of Page)"/>
        <w:docPartUnique/>
      </w:docPartObj>
    </w:sdtPr>
    <w:sdtContent>
      <w:p w14:paraId="5C1ED2D6" w14:textId="2DD31B47" w:rsidR="0006751E" w:rsidRPr="0072505E" w:rsidRDefault="0006751E">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642BA9">
          <w:rPr>
            <w:rFonts w:ascii="Times New Roman" w:hAnsi="Times New Roman" w:cs="Times New Roman"/>
            <w:noProof/>
            <w:sz w:val="24"/>
            <w:szCs w:val="24"/>
          </w:rPr>
          <w:t>36</w:t>
        </w:r>
        <w:r w:rsidRPr="0072505E">
          <w:rPr>
            <w:rFonts w:ascii="Times New Roman" w:hAnsi="Times New Roman" w:cs="Times New Roman"/>
            <w:sz w:val="24"/>
            <w:szCs w:val="24"/>
          </w:rPr>
          <w:fldChar w:fldCharType="end"/>
        </w:r>
      </w:p>
    </w:sdtContent>
  </w:sdt>
  <w:p w14:paraId="79D978B4" w14:textId="77777777" w:rsidR="0006751E" w:rsidRDefault="000675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58F"/>
    <w:rsid w:val="00020C1F"/>
    <w:rsid w:val="00023548"/>
    <w:rsid w:val="0002612B"/>
    <w:rsid w:val="00052A70"/>
    <w:rsid w:val="00052FE3"/>
    <w:rsid w:val="00060D06"/>
    <w:rsid w:val="000632C0"/>
    <w:rsid w:val="00063FDD"/>
    <w:rsid w:val="0006751E"/>
    <w:rsid w:val="00071AA9"/>
    <w:rsid w:val="00082EDA"/>
    <w:rsid w:val="0009219E"/>
    <w:rsid w:val="00093FE6"/>
    <w:rsid w:val="000A5E48"/>
    <w:rsid w:val="000B7004"/>
    <w:rsid w:val="000B73F8"/>
    <w:rsid w:val="000C252D"/>
    <w:rsid w:val="000C316D"/>
    <w:rsid w:val="000C4DD0"/>
    <w:rsid w:val="000C7BE7"/>
    <w:rsid w:val="000D5806"/>
    <w:rsid w:val="000D6995"/>
    <w:rsid w:val="000E0EEA"/>
    <w:rsid w:val="000E5AA6"/>
    <w:rsid w:val="000F053A"/>
    <w:rsid w:val="000F7810"/>
    <w:rsid w:val="00110A24"/>
    <w:rsid w:val="00115AA7"/>
    <w:rsid w:val="001265E6"/>
    <w:rsid w:val="0013006C"/>
    <w:rsid w:val="00145B25"/>
    <w:rsid w:val="00151C74"/>
    <w:rsid w:val="001547ED"/>
    <w:rsid w:val="0015697E"/>
    <w:rsid w:val="0016579C"/>
    <w:rsid w:val="00166E0B"/>
    <w:rsid w:val="001678F2"/>
    <w:rsid w:val="00167F5A"/>
    <w:rsid w:val="001702A0"/>
    <w:rsid w:val="00171E90"/>
    <w:rsid w:val="001800E7"/>
    <w:rsid w:val="00196220"/>
    <w:rsid w:val="001A0A01"/>
    <w:rsid w:val="001A24B7"/>
    <w:rsid w:val="001A2720"/>
    <w:rsid w:val="001A2814"/>
    <w:rsid w:val="001A370F"/>
    <w:rsid w:val="001B26FF"/>
    <w:rsid w:val="001C2C71"/>
    <w:rsid w:val="001C5D19"/>
    <w:rsid w:val="001D20B9"/>
    <w:rsid w:val="001D3024"/>
    <w:rsid w:val="001D61FA"/>
    <w:rsid w:val="001E2A12"/>
    <w:rsid w:val="00200714"/>
    <w:rsid w:val="00222AE0"/>
    <w:rsid w:val="00224388"/>
    <w:rsid w:val="002247E4"/>
    <w:rsid w:val="00226032"/>
    <w:rsid w:val="00232E16"/>
    <w:rsid w:val="002416F6"/>
    <w:rsid w:val="00242281"/>
    <w:rsid w:val="002473C0"/>
    <w:rsid w:val="002476C6"/>
    <w:rsid w:val="00251F49"/>
    <w:rsid w:val="00256946"/>
    <w:rsid w:val="00262397"/>
    <w:rsid w:val="0027255E"/>
    <w:rsid w:val="00274881"/>
    <w:rsid w:val="00290652"/>
    <w:rsid w:val="002915F3"/>
    <w:rsid w:val="002932D3"/>
    <w:rsid w:val="0029729C"/>
    <w:rsid w:val="002A5823"/>
    <w:rsid w:val="002B7407"/>
    <w:rsid w:val="002D562C"/>
    <w:rsid w:val="002E42E3"/>
    <w:rsid w:val="002E471F"/>
    <w:rsid w:val="002F16E2"/>
    <w:rsid w:val="002F2024"/>
    <w:rsid w:val="002F3058"/>
    <w:rsid w:val="002F4155"/>
    <w:rsid w:val="00313704"/>
    <w:rsid w:val="003215E3"/>
    <w:rsid w:val="00323544"/>
    <w:rsid w:val="00327881"/>
    <w:rsid w:val="00330C39"/>
    <w:rsid w:val="0033159B"/>
    <w:rsid w:val="00334961"/>
    <w:rsid w:val="00346639"/>
    <w:rsid w:val="00346FA4"/>
    <w:rsid w:val="00351292"/>
    <w:rsid w:val="00352D56"/>
    <w:rsid w:val="00372E68"/>
    <w:rsid w:val="00374BBD"/>
    <w:rsid w:val="003779CE"/>
    <w:rsid w:val="00381975"/>
    <w:rsid w:val="0038232A"/>
    <w:rsid w:val="003842D3"/>
    <w:rsid w:val="0038448F"/>
    <w:rsid w:val="00387DA0"/>
    <w:rsid w:val="0039453F"/>
    <w:rsid w:val="003A0609"/>
    <w:rsid w:val="003A573C"/>
    <w:rsid w:val="003A6053"/>
    <w:rsid w:val="003F2CE4"/>
    <w:rsid w:val="003F4B65"/>
    <w:rsid w:val="004041EB"/>
    <w:rsid w:val="00420148"/>
    <w:rsid w:val="0042412E"/>
    <w:rsid w:val="004308C2"/>
    <w:rsid w:val="004367AA"/>
    <w:rsid w:val="0044378A"/>
    <w:rsid w:val="00451549"/>
    <w:rsid w:val="0046279C"/>
    <w:rsid w:val="00463E73"/>
    <w:rsid w:val="00464B92"/>
    <w:rsid w:val="00466ADA"/>
    <w:rsid w:val="004671A9"/>
    <w:rsid w:val="00487400"/>
    <w:rsid w:val="0049080A"/>
    <w:rsid w:val="00490FE4"/>
    <w:rsid w:val="00497832"/>
    <w:rsid w:val="004B1A7E"/>
    <w:rsid w:val="004B3F12"/>
    <w:rsid w:val="004C10B1"/>
    <w:rsid w:val="004C4AA2"/>
    <w:rsid w:val="004D01A1"/>
    <w:rsid w:val="004D18E8"/>
    <w:rsid w:val="004D29CF"/>
    <w:rsid w:val="004E2041"/>
    <w:rsid w:val="004E3847"/>
    <w:rsid w:val="004F29EF"/>
    <w:rsid w:val="005119A3"/>
    <w:rsid w:val="00513201"/>
    <w:rsid w:val="00514E17"/>
    <w:rsid w:val="00525049"/>
    <w:rsid w:val="00525DA8"/>
    <w:rsid w:val="00530C3D"/>
    <w:rsid w:val="00536C00"/>
    <w:rsid w:val="005370A3"/>
    <w:rsid w:val="005371C9"/>
    <w:rsid w:val="0054122E"/>
    <w:rsid w:val="00543BDA"/>
    <w:rsid w:val="00553BEA"/>
    <w:rsid w:val="005700EE"/>
    <w:rsid w:val="0058472B"/>
    <w:rsid w:val="00586468"/>
    <w:rsid w:val="00590959"/>
    <w:rsid w:val="0059318F"/>
    <w:rsid w:val="0059458E"/>
    <w:rsid w:val="00594800"/>
    <w:rsid w:val="005A2B83"/>
    <w:rsid w:val="005A6A00"/>
    <w:rsid w:val="005B6FA7"/>
    <w:rsid w:val="005C3416"/>
    <w:rsid w:val="005D52B2"/>
    <w:rsid w:val="005E24DD"/>
    <w:rsid w:val="005E3707"/>
    <w:rsid w:val="005E6E3A"/>
    <w:rsid w:val="005E741C"/>
    <w:rsid w:val="005F164F"/>
    <w:rsid w:val="005F39F5"/>
    <w:rsid w:val="00603F55"/>
    <w:rsid w:val="0060627A"/>
    <w:rsid w:val="006120FA"/>
    <w:rsid w:val="00613CEB"/>
    <w:rsid w:val="00615E7A"/>
    <w:rsid w:val="00615F53"/>
    <w:rsid w:val="006208E8"/>
    <w:rsid w:val="006263A5"/>
    <w:rsid w:val="006271F0"/>
    <w:rsid w:val="006301FF"/>
    <w:rsid w:val="00632F6B"/>
    <w:rsid w:val="00635A87"/>
    <w:rsid w:val="006373FC"/>
    <w:rsid w:val="00642BA9"/>
    <w:rsid w:val="00647CA2"/>
    <w:rsid w:val="006525F6"/>
    <w:rsid w:val="00660B6A"/>
    <w:rsid w:val="00661C46"/>
    <w:rsid w:val="0066379E"/>
    <w:rsid w:val="006662C0"/>
    <w:rsid w:val="00672029"/>
    <w:rsid w:val="00695F80"/>
    <w:rsid w:val="006A1644"/>
    <w:rsid w:val="006A2861"/>
    <w:rsid w:val="006A6381"/>
    <w:rsid w:val="006B0D77"/>
    <w:rsid w:val="006B3891"/>
    <w:rsid w:val="006B3CBF"/>
    <w:rsid w:val="006B58B4"/>
    <w:rsid w:val="006C2029"/>
    <w:rsid w:val="006C21AC"/>
    <w:rsid w:val="006C32F5"/>
    <w:rsid w:val="006C396C"/>
    <w:rsid w:val="006C3E60"/>
    <w:rsid w:val="006C4018"/>
    <w:rsid w:val="006D0821"/>
    <w:rsid w:val="006D0BCF"/>
    <w:rsid w:val="006E13C8"/>
    <w:rsid w:val="006E4285"/>
    <w:rsid w:val="006E4313"/>
    <w:rsid w:val="006E6F20"/>
    <w:rsid w:val="006F1962"/>
    <w:rsid w:val="006F1B0D"/>
    <w:rsid w:val="006F53EB"/>
    <w:rsid w:val="007109B7"/>
    <w:rsid w:val="00715C47"/>
    <w:rsid w:val="007164B8"/>
    <w:rsid w:val="00717F7C"/>
    <w:rsid w:val="0072505E"/>
    <w:rsid w:val="0072654C"/>
    <w:rsid w:val="00726845"/>
    <w:rsid w:val="00733EED"/>
    <w:rsid w:val="007351FA"/>
    <w:rsid w:val="007370F0"/>
    <w:rsid w:val="007441B3"/>
    <w:rsid w:val="00752066"/>
    <w:rsid w:val="007556FF"/>
    <w:rsid w:val="00761C94"/>
    <w:rsid w:val="007712D5"/>
    <w:rsid w:val="00772110"/>
    <w:rsid w:val="00772FE2"/>
    <w:rsid w:val="00777DFA"/>
    <w:rsid w:val="00796860"/>
    <w:rsid w:val="007A05DE"/>
    <w:rsid w:val="007A3116"/>
    <w:rsid w:val="007B3A15"/>
    <w:rsid w:val="007B5237"/>
    <w:rsid w:val="007B5FDE"/>
    <w:rsid w:val="007B6404"/>
    <w:rsid w:val="007B7FF9"/>
    <w:rsid w:val="007C3386"/>
    <w:rsid w:val="007C601B"/>
    <w:rsid w:val="007C6AAA"/>
    <w:rsid w:val="007D0354"/>
    <w:rsid w:val="007D5A39"/>
    <w:rsid w:val="007E7BD3"/>
    <w:rsid w:val="007F211B"/>
    <w:rsid w:val="007F5D46"/>
    <w:rsid w:val="007F5E23"/>
    <w:rsid w:val="00810767"/>
    <w:rsid w:val="00817938"/>
    <w:rsid w:val="00820918"/>
    <w:rsid w:val="0085713B"/>
    <w:rsid w:val="00861F77"/>
    <w:rsid w:val="008669A5"/>
    <w:rsid w:val="00871E71"/>
    <w:rsid w:val="0087448D"/>
    <w:rsid w:val="008747A8"/>
    <w:rsid w:val="00877DDF"/>
    <w:rsid w:val="00880647"/>
    <w:rsid w:val="008928A2"/>
    <w:rsid w:val="00895EFF"/>
    <w:rsid w:val="008A1205"/>
    <w:rsid w:val="008A5965"/>
    <w:rsid w:val="008B0004"/>
    <w:rsid w:val="008B1321"/>
    <w:rsid w:val="008C25B2"/>
    <w:rsid w:val="008C30B7"/>
    <w:rsid w:val="008C3CD5"/>
    <w:rsid w:val="008C6D25"/>
    <w:rsid w:val="008D052E"/>
    <w:rsid w:val="009034BF"/>
    <w:rsid w:val="00911B30"/>
    <w:rsid w:val="00912A31"/>
    <w:rsid w:val="00914AE7"/>
    <w:rsid w:val="00914CDC"/>
    <w:rsid w:val="00917074"/>
    <w:rsid w:val="009233A2"/>
    <w:rsid w:val="0093001D"/>
    <w:rsid w:val="00941849"/>
    <w:rsid w:val="00944E27"/>
    <w:rsid w:val="0094517B"/>
    <w:rsid w:val="009453FC"/>
    <w:rsid w:val="00946DAE"/>
    <w:rsid w:val="00950692"/>
    <w:rsid w:val="009549FB"/>
    <w:rsid w:val="00960633"/>
    <w:rsid w:val="009732FA"/>
    <w:rsid w:val="0099356B"/>
    <w:rsid w:val="009939C0"/>
    <w:rsid w:val="00997812"/>
    <w:rsid w:val="009A196B"/>
    <w:rsid w:val="009A212D"/>
    <w:rsid w:val="009A34DC"/>
    <w:rsid w:val="009A364A"/>
    <w:rsid w:val="009A63DF"/>
    <w:rsid w:val="009B4AA6"/>
    <w:rsid w:val="009B5A0F"/>
    <w:rsid w:val="009C47B3"/>
    <w:rsid w:val="009E1A3E"/>
    <w:rsid w:val="009E571D"/>
    <w:rsid w:val="009E6345"/>
    <w:rsid w:val="009F0174"/>
    <w:rsid w:val="00A010AD"/>
    <w:rsid w:val="00A03593"/>
    <w:rsid w:val="00A22121"/>
    <w:rsid w:val="00A225F2"/>
    <w:rsid w:val="00A26610"/>
    <w:rsid w:val="00A267A0"/>
    <w:rsid w:val="00A43A47"/>
    <w:rsid w:val="00A46EF0"/>
    <w:rsid w:val="00A46EF6"/>
    <w:rsid w:val="00A47C82"/>
    <w:rsid w:val="00A55685"/>
    <w:rsid w:val="00A56F8A"/>
    <w:rsid w:val="00A63AEF"/>
    <w:rsid w:val="00A716A3"/>
    <w:rsid w:val="00A71AA6"/>
    <w:rsid w:val="00A8150B"/>
    <w:rsid w:val="00A82865"/>
    <w:rsid w:val="00A964C2"/>
    <w:rsid w:val="00A96FCA"/>
    <w:rsid w:val="00AA5697"/>
    <w:rsid w:val="00AB3DFD"/>
    <w:rsid w:val="00AE7133"/>
    <w:rsid w:val="00B023F5"/>
    <w:rsid w:val="00B03548"/>
    <w:rsid w:val="00B04902"/>
    <w:rsid w:val="00B05E43"/>
    <w:rsid w:val="00B14A27"/>
    <w:rsid w:val="00B16520"/>
    <w:rsid w:val="00B2590F"/>
    <w:rsid w:val="00B25927"/>
    <w:rsid w:val="00B26E08"/>
    <w:rsid w:val="00B3011D"/>
    <w:rsid w:val="00B32180"/>
    <w:rsid w:val="00B359B2"/>
    <w:rsid w:val="00B40173"/>
    <w:rsid w:val="00B40E9A"/>
    <w:rsid w:val="00B41403"/>
    <w:rsid w:val="00B45FBA"/>
    <w:rsid w:val="00B50FBC"/>
    <w:rsid w:val="00B54849"/>
    <w:rsid w:val="00B56A23"/>
    <w:rsid w:val="00B645D8"/>
    <w:rsid w:val="00B72F87"/>
    <w:rsid w:val="00B73275"/>
    <w:rsid w:val="00B76694"/>
    <w:rsid w:val="00B842A4"/>
    <w:rsid w:val="00B85E2D"/>
    <w:rsid w:val="00B871BE"/>
    <w:rsid w:val="00B87D4F"/>
    <w:rsid w:val="00B9157C"/>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20CCC"/>
    <w:rsid w:val="00C24DBE"/>
    <w:rsid w:val="00C26094"/>
    <w:rsid w:val="00C273BD"/>
    <w:rsid w:val="00C40170"/>
    <w:rsid w:val="00C402F4"/>
    <w:rsid w:val="00C405B4"/>
    <w:rsid w:val="00C473CD"/>
    <w:rsid w:val="00C51F88"/>
    <w:rsid w:val="00C56B6B"/>
    <w:rsid w:val="00C752F0"/>
    <w:rsid w:val="00C7659F"/>
    <w:rsid w:val="00C77EFD"/>
    <w:rsid w:val="00C806B6"/>
    <w:rsid w:val="00C80A42"/>
    <w:rsid w:val="00C865A9"/>
    <w:rsid w:val="00C94B1F"/>
    <w:rsid w:val="00CA2B64"/>
    <w:rsid w:val="00CB4F32"/>
    <w:rsid w:val="00CC1409"/>
    <w:rsid w:val="00CC32DC"/>
    <w:rsid w:val="00CC45DE"/>
    <w:rsid w:val="00CD0F30"/>
    <w:rsid w:val="00CD1360"/>
    <w:rsid w:val="00CE1B85"/>
    <w:rsid w:val="00CF233A"/>
    <w:rsid w:val="00CF6919"/>
    <w:rsid w:val="00D02F49"/>
    <w:rsid w:val="00D10C9C"/>
    <w:rsid w:val="00D1433B"/>
    <w:rsid w:val="00D15115"/>
    <w:rsid w:val="00D15F22"/>
    <w:rsid w:val="00D1699B"/>
    <w:rsid w:val="00D20C69"/>
    <w:rsid w:val="00D319B7"/>
    <w:rsid w:val="00D3720E"/>
    <w:rsid w:val="00D40E60"/>
    <w:rsid w:val="00D46F47"/>
    <w:rsid w:val="00D47A7C"/>
    <w:rsid w:val="00D512D0"/>
    <w:rsid w:val="00D51A98"/>
    <w:rsid w:val="00D5267F"/>
    <w:rsid w:val="00D57D2C"/>
    <w:rsid w:val="00D62DBE"/>
    <w:rsid w:val="00D64358"/>
    <w:rsid w:val="00D6701A"/>
    <w:rsid w:val="00D72C04"/>
    <w:rsid w:val="00D82113"/>
    <w:rsid w:val="00D82D1A"/>
    <w:rsid w:val="00D905F2"/>
    <w:rsid w:val="00D952B0"/>
    <w:rsid w:val="00DA6DCC"/>
    <w:rsid w:val="00DB2408"/>
    <w:rsid w:val="00DB30FA"/>
    <w:rsid w:val="00DB4A22"/>
    <w:rsid w:val="00DB7FD5"/>
    <w:rsid w:val="00DC0E7F"/>
    <w:rsid w:val="00DC201F"/>
    <w:rsid w:val="00DC4A08"/>
    <w:rsid w:val="00DC6588"/>
    <w:rsid w:val="00DD2D88"/>
    <w:rsid w:val="00DD4BBE"/>
    <w:rsid w:val="00DD71B6"/>
    <w:rsid w:val="00DE4BDF"/>
    <w:rsid w:val="00DF10BE"/>
    <w:rsid w:val="00DF38C9"/>
    <w:rsid w:val="00DF43D6"/>
    <w:rsid w:val="00E00E3F"/>
    <w:rsid w:val="00E051EC"/>
    <w:rsid w:val="00E11F4B"/>
    <w:rsid w:val="00E16796"/>
    <w:rsid w:val="00E17A76"/>
    <w:rsid w:val="00E31639"/>
    <w:rsid w:val="00E345CC"/>
    <w:rsid w:val="00E4098E"/>
    <w:rsid w:val="00E40B36"/>
    <w:rsid w:val="00E425EB"/>
    <w:rsid w:val="00E42CB0"/>
    <w:rsid w:val="00E45FE5"/>
    <w:rsid w:val="00E535C5"/>
    <w:rsid w:val="00E54BC3"/>
    <w:rsid w:val="00E55850"/>
    <w:rsid w:val="00E558B6"/>
    <w:rsid w:val="00E5605E"/>
    <w:rsid w:val="00E61171"/>
    <w:rsid w:val="00E64F02"/>
    <w:rsid w:val="00E65C0B"/>
    <w:rsid w:val="00E66CEB"/>
    <w:rsid w:val="00E70665"/>
    <w:rsid w:val="00E77576"/>
    <w:rsid w:val="00E81DDA"/>
    <w:rsid w:val="00E82442"/>
    <w:rsid w:val="00E8451F"/>
    <w:rsid w:val="00E86003"/>
    <w:rsid w:val="00E914C1"/>
    <w:rsid w:val="00E927E1"/>
    <w:rsid w:val="00E92917"/>
    <w:rsid w:val="00EA5FCE"/>
    <w:rsid w:val="00EB487F"/>
    <w:rsid w:val="00EC2569"/>
    <w:rsid w:val="00ED0AD4"/>
    <w:rsid w:val="00ED0EC4"/>
    <w:rsid w:val="00ED2469"/>
    <w:rsid w:val="00EE22A5"/>
    <w:rsid w:val="00EF2619"/>
    <w:rsid w:val="00F01A6E"/>
    <w:rsid w:val="00F02481"/>
    <w:rsid w:val="00F10AB1"/>
    <w:rsid w:val="00F11DF5"/>
    <w:rsid w:val="00F21B2C"/>
    <w:rsid w:val="00F2352D"/>
    <w:rsid w:val="00F23715"/>
    <w:rsid w:val="00F248B4"/>
    <w:rsid w:val="00F30FD6"/>
    <w:rsid w:val="00F413DF"/>
    <w:rsid w:val="00F44480"/>
    <w:rsid w:val="00F44497"/>
    <w:rsid w:val="00F50444"/>
    <w:rsid w:val="00F5363A"/>
    <w:rsid w:val="00F56CFF"/>
    <w:rsid w:val="00F60ACF"/>
    <w:rsid w:val="00F732BF"/>
    <w:rsid w:val="00F735FF"/>
    <w:rsid w:val="00F76F55"/>
    <w:rsid w:val="00F77047"/>
    <w:rsid w:val="00F773EA"/>
    <w:rsid w:val="00F77B02"/>
    <w:rsid w:val="00F824ED"/>
    <w:rsid w:val="00F84AB3"/>
    <w:rsid w:val="00F84DBE"/>
    <w:rsid w:val="00F853FA"/>
    <w:rsid w:val="00F8650B"/>
    <w:rsid w:val="00F9005B"/>
    <w:rsid w:val="00F90C6B"/>
    <w:rsid w:val="00F912C8"/>
    <w:rsid w:val="00F914B9"/>
    <w:rsid w:val="00F9154A"/>
    <w:rsid w:val="00F95132"/>
    <w:rsid w:val="00F97A6E"/>
    <w:rsid w:val="00FA7CC7"/>
    <w:rsid w:val="00FB0C99"/>
    <w:rsid w:val="00FB5D1E"/>
    <w:rsid w:val="00FB5F57"/>
    <w:rsid w:val="00FB6B35"/>
    <w:rsid w:val="00FC03DE"/>
    <w:rsid w:val="00FC061D"/>
    <w:rsid w:val="00FD4C53"/>
    <w:rsid w:val="00FE5C8B"/>
    <w:rsid w:val="00FE72B9"/>
    <w:rsid w:val="00FF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15:docId w15:val="{D1116AC3-1E93-4539-8509-B21F1921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yperlink" Target="https://login.consultant.ru/link/?req=doc&amp;base=RLAW444&amp;n=198795&amp;dst=100311&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05&amp;field=134&amp;date=02.07.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44&amp;n=198795&amp;dst=100263&amp;field=134&amp;date=02.07.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11&amp;field=134&amp;date=02.07.2025" TargetMode="External"/><Relationship Id="rId10" Type="http://schemas.openxmlformats.org/officeDocument/2006/relationships/hyperlink" Target="https://tarusskij-r40.gosweb.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299&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CC22-79B0-44EE-BBFA-6B53A041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37</Pages>
  <Words>15093</Words>
  <Characters>86032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Аскер Исаев</cp:lastModifiedBy>
  <cp:revision>13</cp:revision>
  <dcterms:created xsi:type="dcterms:W3CDTF">2025-07-02T11:55:00Z</dcterms:created>
  <dcterms:modified xsi:type="dcterms:W3CDTF">2025-10-07T14:09:00Z</dcterms:modified>
</cp:coreProperties>
</file>