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C5" w:rsidRDefault="00461EC5" w:rsidP="00461EC5">
      <w:pPr>
        <w:spacing w:line="240" w:lineRule="atLeast"/>
        <w:rPr>
          <w:sz w:val="28"/>
          <w:szCs w:val="28"/>
        </w:rPr>
      </w:pPr>
    </w:p>
    <w:p w:rsidR="00461EC5" w:rsidRPr="00A07B7B" w:rsidRDefault="00461EC5" w:rsidP="00461EC5">
      <w:pPr>
        <w:spacing w:line="240" w:lineRule="atLeast"/>
        <w:jc w:val="center"/>
        <w:rPr>
          <w:sz w:val="28"/>
          <w:szCs w:val="28"/>
        </w:rPr>
      </w:pPr>
      <w:r w:rsidRPr="00A07B7B">
        <w:rPr>
          <w:sz w:val="28"/>
          <w:szCs w:val="28"/>
        </w:rPr>
        <w:t xml:space="preserve">    </w:t>
      </w:r>
      <w:r w:rsidRPr="00A07B7B">
        <w:rPr>
          <w:sz w:val="28"/>
          <w:szCs w:val="28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8.75pt" o:ole="" fillcolor="window">
            <v:imagedata r:id="rId5" o:title=""/>
          </v:shape>
          <o:OLEObject Type="Embed" ProgID="PBrush" ShapeID="_x0000_i1025" DrawAspect="Content" ObjectID="_1652598813" r:id="rId6">
            <o:FieldCodes>\s \* LOWER</o:FieldCodes>
          </o:OLEObject>
        </w:object>
      </w:r>
    </w:p>
    <w:p w:rsidR="00461EC5" w:rsidRPr="00E44C9F" w:rsidRDefault="00461EC5" w:rsidP="00461E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461EC5" w:rsidRPr="00E44C9F" w:rsidRDefault="00461EC5" w:rsidP="00461E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СОБРАНИЕ ДЕПУТАТОВ  МУНИЦИПАЛЬНОГО РАЙОНА</w:t>
      </w:r>
    </w:p>
    <w:p w:rsidR="00461EC5" w:rsidRPr="00E44C9F" w:rsidRDefault="00461EC5" w:rsidP="00461E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«ДЕРБЕНТСКИЙ РАЙОН»</w:t>
      </w:r>
    </w:p>
    <w:p w:rsidR="00461EC5" w:rsidRPr="00E44C9F" w:rsidRDefault="00461EC5" w:rsidP="00461EC5">
      <w:pPr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EC5" w:rsidRPr="00E44C9F" w:rsidRDefault="00461EC5" w:rsidP="00461EC5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368600 г"/>
        </w:smartTagPr>
        <w:r w:rsidRPr="00E44C9F">
          <w:rPr>
            <w:rFonts w:ascii="Times New Roman" w:hAnsi="Times New Roman" w:cs="Times New Roman"/>
            <w:b/>
            <w:sz w:val="28"/>
            <w:szCs w:val="28"/>
            <w:u w:val="single"/>
          </w:rPr>
          <w:t>368600 г</w:t>
        </w:r>
      </w:smartTag>
      <w:proofErr w:type="gramStart"/>
      <w:r w:rsidRPr="00E44C9F"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 w:rsidRPr="00E44C9F">
        <w:rPr>
          <w:rFonts w:ascii="Times New Roman" w:hAnsi="Times New Roman" w:cs="Times New Roman"/>
          <w:b/>
          <w:sz w:val="28"/>
          <w:szCs w:val="28"/>
          <w:u w:val="single"/>
        </w:rPr>
        <w:t>ербент, ул.Гагарина 23                                              тел.4-31-75</w:t>
      </w:r>
    </w:p>
    <w:p w:rsidR="00461EC5" w:rsidRPr="00E44C9F" w:rsidRDefault="00461EC5" w:rsidP="00461EC5">
      <w:pPr>
        <w:pStyle w:val="a3"/>
        <w:rPr>
          <w:rFonts w:ascii="Times New Roman" w:hAnsi="Times New Roman"/>
          <w:sz w:val="28"/>
          <w:szCs w:val="28"/>
        </w:rPr>
      </w:pPr>
      <w:r w:rsidRPr="00E44C9F">
        <w:rPr>
          <w:rFonts w:ascii="Times New Roman" w:hAnsi="Times New Roman"/>
          <w:sz w:val="28"/>
          <w:szCs w:val="28"/>
        </w:rPr>
        <w:t xml:space="preserve"> «</w:t>
      </w:r>
      <w:r w:rsidR="00504F0B">
        <w:rPr>
          <w:rFonts w:ascii="Times New Roman" w:hAnsi="Times New Roman"/>
          <w:sz w:val="28"/>
          <w:szCs w:val="28"/>
        </w:rPr>
        <w:t>27</w:t>
      </w:r>
      <w:r w:rsidRPr="00E44C9F">
        <w:rPr>
          <w:rFonts w:ascii="Times New Roman" w:hAnsi="Times New Roman"/>
          <w:sz w:val="28"/>
          <w:szCs w:val="28"/>
        </w:rPr>
        <w:t>»</w:t>
      </w:r>
      <w:r w:rsidR="00504F0B">
        <w:rPr>
          <w:rFonts w:ascii="Times New Roman" w:hAnsi="Times New Roman"/>
          <w:sz w:val="28"/>
          <w:szCs w:val="28"/>
        </w:rPr>
        <w:t xml:space="preserve">мая </w:t>
      </w:r>
      <w:r w:rsidRPr="00E44C9F">
        <w:rPr>
          <w:rFonts w:ascii="Times New Roman" w:hAnsi="Times New Roman"/>
          <w:sz w:val="28"/>
          <w:szCs w:val="28"/>
        </w:rPr>
        <w:t xml:space="preserve">  20</w:t>
      </w:r>
      <w:r>
        <w:rPr>
          <w:rFonts w:ascii="Times New Roman" w:hAnsi="Times New Roman"/>
          <w:sz w:val="28"/>
          <w:szCs w:val="28"/>
        </w:rPr>
        <w:t>20</w:t>
      </w:r>
      <w:r w:rsidRPr="00E44C9F">
        <w:rPr>
          <w:rFonts w:ascii="Times New Roman" w:hAnsi="Times New Roman"/>
          <w:sz w:val="28"/>
          <w:szCs w:val="28"/>
        </w:rPr>
        <w:t xml:space="preserve">г.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44C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E44C9F">
        <w:rPr>
          <w:rFonts w:ascii="Times New Roman" w:hAnsi="Times New Roman"/>
          <w:sz w:val="28"/>
          <w:szCs w:val="28"/>
        </w:rPr>
        <w:t xml:space="preserve">        </w:t>
      </w:r>
      <w:r w:rsidR="00504F0B">
        <w:rPr>
          <w:rFonts w:ascii="Times New Roman" w:hAnsi="Times New Roman"/>
          <w:sz w:val="28"/>
          <w:szCs w:val="28"/>
        </w:rPr>
        <w:t xml:space="preserve">                         </w:t>
      </w:r>
      <w:r w:rsidRPr="00E44C9F">
        <w:rPr>
          <w:rFonts w:ascii="Times New Roman" w:hAnsi="Times New Roman"/>
          <w:sz w:val="28"/>
          <w:szCs w:val="28"/>
        </w:rPr>
        <w:t xml:space="preserve">№ </w:t>
      </w:r>
      <w:r w:rsidR="00504F0B">
        <w:rPr>
          <w:rFonts w:ascii="Times New Roman" w:hAnsi="Times New Roman"/>
          <w:sz w:val="28"/>
          <w:szCs w:val="28"/>
        </w:rPr>
        <w:t>31/8</w:t>
      </w:r>
    </w:p>
    <w:p w:rsidR="00461EC5" w:rsidRPr="00E44C9F" w:rsidRDefault="00461EC5" w:rsidP="00461EC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61EC5" w:rsidRPr="00E44C9F" w:rsidRDefault="00461EC5" w:rsidP="00461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F">
        <w:rPr>
          <w:rFonts w:ascii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1EC5" w:rsidRPr="002E33A7" w:rsidRDefault="00461EC5" w:rsidP="00461EC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3A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2E33A7">
        <w:rPr>
          <w:rFonts w:ascii="Times New Roman" w:hAnsi="Times New Roman" w:cs="Times New Roman"/>
          <w:b/>
          <w:sz w:val="28"/>
          <w:szCs w:val="28"/>
        </w:rPr>
        <w:t>обрания депутатов МР «Дербентский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№26/9 от 05.11.2019г.</w:t>
      </w:r>
    </w:p>
    <w:p w:rsidR="00461EC5" w:rsidRPr="00D7386D" w:rsidRDefault="00461EC5" w:rsidP="00461EC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61EC5" w:rsidRPr="00A07D8D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D8D"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24.06.1999 N 120-ФЗ (ред. от 26.07.2019) «Об основах системы профилактики безнадзорности и правонарушений несовершеннолетних», со ст. 7 Закона Республики Дагестан от 12.02.2013 N 4 (ред. от 07.03.2019) «О комиссиях по делам несовершеннолетних и защите их прав в Республике Дагестан»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D8D">
        <w:rPr>
          <w:rFonts w:ascii="Times New Roman" w:hAnsi="Times New Roman" w:cs="Times New Roman"/>
          <w:sz w:val="28"/>
          <w:szCs w:val="28"/>
        </w:rPr>
        <w:t>Собрание депутатов МР «Дербентский район»</w:t>
      </w:r>
    </w:p>
    <w:p w:rsidR="00461EC5" w:rsidRPr="00AB262B" w:rsidRDefault="00461EC5" w:rsidP="00461EC5">
      <w:pPr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461EC5" w:rsidRPr="00A07D8D" w:rsidRDefault="00461EC5" w:rsidP="00461EC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07D8D">
        <w:rPr>
          <w:rFonts w:ascii="Times New Roman" w:hAnsi="Times New Roman" w:cs="Times New Roman"/>
          <w:sz w:val="28"/>
          <w:szCs w:val="28"/>
        </w:rPr>
        <w:t>РЕШАЕТ:</w:t>
      </w:r>
    </w:p>
    <w:p w:rsidR="00461EC5" w:rsidRPr="00660EA9" w:rsidRDefault="00461EC5" w:rsidP="00461EC5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EA9">
        <w:rPr>
          <w:rFonts w:ascii="Times New Roman" w:hAnsi="Times New Roman" w:cs="Times New Roman"/>
          <w:sz w:val="28"/>
          <w:szCs w:val="28"/>
        </w:rPr>
        <w:t xml:space="preserve">В  Приложении №2 к Решению Собрания депутатов МР «Дербентский район» №26/9 от 05.11.2019 г. «О составе  комиссии по делам несовершеннолетних и защите их прав»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660EA9">
        <w:rPr>
          <w:rFonts w:ascii="Times New Roman" w:hAnsi="Times New Roman" w:cs="Times New Roman"/>
          <w:sz w:val="28"/>
          <w:szCs w:val="28"/>
        </w:rPr>
        <w:t>МР «Дербентский район», внести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0EA9">
        <w:rPr>
          <w:rFonts w:ascii="Times New Roman" w:hAnsi="Times New Roman" w:cs="Times New Roman"/>
          <w:sz w:val="28"/>
          <w:szCs w:val="28"/>
        </w:rPr>
        <w:t xml:space="preserve"> изложив</w:t>
      </w:r>
      <w:r>
        <w:rPr>
          <w:rFonts w:ascii="Times New Roman" w:hAnsi="Times New Roman" w:cs="Times New Roman"/>
          <w:sz w:val="28"/>
          <w:szCs w:val="28"/>
        </w:rPr>
        <w:t xml:space="preserve"> ее</w:t>
      </w:r>
      <w:r w:rsidRPr="00660EA9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№1 к настоящему Решению.</w:t>
      </w:r>
    </w:p>
    <w:p w:rsidR="00461EC5" w:rsidRDefault="006470CC" w:rsidP="00461EC5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</w:t>
      </w:r>
      <w:r w:rsidR="00177934">
        <w:rPr>
          <w:color w:val="2D2D2D"/>
          <w:spacing w:val="2"/>
          <w:sz w:val="28"/>
          <w:szCs w:val="28"/>
        </w:rPr>
        <w:t xml:space="preserve">2.          </w:t>
      </w:r>
      <w:proofErr w:type="gramStart"/>
      <w:r w:rsidR="00177934">
        <w:rPr>
          <w:color w:val="2D2D2D"/>
          <w:spacing w:val="2"/>
          <w:sz w:val="28"/>
          <w:szCs w:val="28"/>
        </w:rPr>
        <w:t>Разместить</w:t>
      </w:r>
      <w:proofErr w:type="gramEnd"/>
      <w:r w:rsidR="00177934">
        <w:rPr>
          <w:color w:val="2D2D2D"/>
          <w:spacing w:val="2"/>
          <w:sz w:val="28"/>
          <w:szCs w:val="28"/>
        </w:rPr>
        <w:t xml:space="preserve"> данное Решение в средствах массовой информации.</w:t>
      </w:r>
    </w:p>
    <w:p w:rsidR="00461EC5" w:rsidRPr="00E44C9F" w:rsidRDefault="00461EC5" w:rsidP="00461EC5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textAlignment w:val="baseline"/>
        <w:rPr>
          <w:color w:val="2D2D2D"/>
          <w:spacing w:val="2"/>
          <w:sz w:val="28"/>
          <w:szCs w:val="28"/>
        </w:rPr>
      </w:pPr>
    </w:p>
    <w:p w:rsidR="00251675" w:rsidRDefault="00251675" w:rsidP="00461EC5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</w:p>
    <w:p w:rsidR="00251675" w:rsidRDefault="00251675" w:rsidP="00461EC5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</w:p>
    <w:p w:rsidR="00251675" w:rsidRDefault="00461EC5" w:rsidP="00461EC5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A07D8D">
        <w:rPr>
          <w:b/>
          <w:spacing w:val="2"/>
          <w:sz w:val="28"/>
          <w:szCs w:val="28"/>
        </w:rPr>
        <w:t>Председатель</w:t>
      </w:r>
      <w:r w:rsidR="00251675">
        <w:rPr>
          <w:b/>
          <w:spacing w:val="2"/>
          <w:sz w:val="28"/>
          <w:szCs w:val="28"/>
        </w:rPr>
        <w:t xml:space="preserve"> </w:t>
      </w:r>
    </w:p>
    <w:p w:rsidR="00461EC5" w:rsidRPr="00A07D8D" w:rsidRDefault="00251675" w:rsidP="00461EC5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С</w:t>
      </w:r>
      <w:r w:rsidR="00461EC5" w:rsidRPr="00A07D8D">
        <w:rPr>
          <w:b/>
          <w:spacing w:val="2"/>
          <w:sz w:val="28"/>
          <w:szCs w:val="28"/>
        </w:rPr>
        <w:t xml:space="preserve">обрания депутатов                                       </w:t>
      </w:r>
    </w:p>
    <w:p w:rsidR="00461EC5" w:rsidRPr="00AB262B" w:rsidRDefault="00461EC5" w:rsidP="00461EC5">
      <w:pPr>
        <w:pStyle w:val="formattext"/>
        <w:shd w:val="clear" w:color="auto" w:fill="FFFFFF"/>
        <w:spacing w:before="0" w:beforeAutospacing="0" w:after="0" w:afterAutospacing="0" w:line="263" w:lineRule="atLeast"/>
        <w:contextualSpacing/>
        <w:jc w:val="both"/>
        <w:textAlignment w:val="baseline"/>
        <w:rPr>
          <w:b/>
          <w:spacing w:val="2"/>
          <w:sz w:val="28"/>
          <w:szCs w:val="28"/>
        </w:rPr>
      </w:pPr>
      <w:r w:rsidRPr="00A07D8D">
        <w:rPr>
          <w:b/>
          <w:spacing w:val="2"/>
          <w:sz w:val="28"/>
          <w:szCs w:val="28"/>
        </w:rPr>
        <w:t xml:space="preserve">МР «Дербентский район»                                                         М.А. </w:t>
      </w:r>
      <w:proofErr w:type="spellStart"/>
      <w:r w:rsidRPr="00A07D8D">
        <w:rPr>
          <w:b/>
          <w:spacing w:val="2"/>
          <w:sz w:val="28"/>
          <w:szCs w:val="28"/>
        </w:rPr>
        <w:t>Семедов</w:t>
      </w:r>
      <w:proofErr w:type="spellEnd"/>
    </w:p>
    <w:p w:rsidR="00461EC5" w:rsidRDefault="00461EC5" w:rsidP="00461E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61EC5" w:rsidRDefault="00501259" w:rsidP="00501259">
      <w:pPr>
        <w:pStyle w:val="a6"/>
        <w:ind w:left="1416"/>
      </w:pPr>
      <w:r>
        <w:lastRenderedPageBreak/>
        <w:t xml:space="preserve">                                                                       Приложение №1</w:t>
      </w:r>
    </w:p>
    <w:p w:rsidR="00501259" w:rsidRPr="00205582" w:rsidRDefault="00501259" w:rsidP="00501259">
      <w:pPr>
        <w:pStyle w:val="a6"/>
        <w:ind w:left="5664"/>
      </w:pPr>
      <w:r>
        <w:t>к решению Собрания депутатов МР «Дербентский район» №31/8 от 27 мая 2020г.</w:t>
      </w:r>
    </w:p>
    <w:p w:rsidR="00461EC5" w:rsidRDefault="00461EC5" w:rsidP="00501259">
      <w:pPr>
        <w:widowControl w:val="0"/>
        <w:autoSpaceDE w:val="0"/>
        <w:autoSpaceDN w:val="0"/>
        <w:adjustRightInd w:val="0"/>
        <w:ind w:left="1416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61EC5" w:rsidRPr="00B85578" w:rsidRDefault="00461EC5" w:rsidP="00461EC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</w:pPr>
      <w:r w:rsidRPr="00B8557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>Персональный состав Комиссии по делам несовершеннолетних и защите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85578">
        <w:rPr>
          <w:rFonts w:ascii="Times New Roman" w:hAnsi="Times New Roman" w:cs="Times New Roman"/>
          <w:b/>
          <w:color w:val="000000"/>
          <w:spacing w:val="2"/>
          <w:sz w:val="28"/>
          <w:szCs w:val="28"/>
        </w:rPr>
        <w:t xml:space="preserve"> их прав</w:t>
      </w:r>
      <w:r w:rsidRPr="00B85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МР «Дербентский район»  </w:t>
      </w:r>
    </w:p>
    <w:p w:rsidR="00461EC5" w:rsidRPr="00B85578" w:rsidRDefault="00461EC5" w:rsidP="00461EC5">
      <w:pPr>
        <w:pStyle w:val="a6"/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B85578">
        <w:rPr>
          <w:color w:val="000000"/>
          <w:spacing w:val="2"/>
          <w:sz w:val="28"/>
          <w:szCs w:val="28"/>
        </w:rPr>
        <w:t xml:space="preserve">- </w:t>
      </w:r>
      <w:proofErr w:type="spellStart"/>
      <w:r w:rsidRPr="00B85578">
        <w:rPr>
          <w:color w:val="000000"/>
          <w:spacing w:val="2"/>
          <w:sz w:val="28"/>
          <w:szCs w:val="28"/>
        </w:rPr>
        <w:t>Бебетов</w:t>
      </w:r>
      <w:proofErr w:type="spellEnd"/>
      <w:r w:rsidRPr="00B85578">
        <w:rPr>
          <w:color w:val="000000"/>
          <w:spacing w:val="2"/>
          <w:sz w:val="28"/>
          <w:szCs w:val="28"/>
        </w:rPr>
        <w:t xml:space="preserve"> И.А. </w:t>
      </w:r>
      <w:r w:rsidRPr="00B85578">
        <w:rPr>
          <w:color w:val="000000"/>
          <w:sz w:val="28"/>
          <w:szCs w:val="28"/>
        </w:rPr>
        <w:t>- заместитель г</w:t>
      </w:r>
      <w:r w:rsidRPr="00B85578">
        <w:rPr>
          <w:color w:val="000000"/>
          <w:spacing w:val="2"/>
          <w:sz w:val="28"/>
          <w:szCs w:val="28"/>
        </w:rPr>
        <w:t xml:space="preserve">лавы администрации Дербентского района, </w:t>
      </w:r>
      <w:r w:rsidRPr="00B85578">
        <w:rPr>
          <w:color w:val="000000"/>
          <w:sz w:val="28"/>
          <w:szCs w:val="28"/>
        </w:rPr>
        <w:t>председатель комиссии;</w:t>
      </w:r>
    </w:p>
    <w:p w:rsidR="00461EC5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5578">
        <w:rPr>
          <w:rFonts w:ascii="Times New Roman" w:hAnsi="Times New Roman" w:cs="Times New Roman"/>
          <w:color w:val="000000"/>
          <w:sz w:val="28"/>
          <w:szCs w:val="28"/>
        </w:rPr>
        <w:t>Новрузалиев</w:t>
      </w:r>
      <w:proofErr w:type="spellEnd"/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 П.Т. – начальник МКУ «Управление образования МР «Дербентский район» заместитель председателя комиссии;</w:t>
      </w:r>
    </w:p>
    <w:p w:rsidR="00461EC5" w:rsidRPr="00B85578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5578">
        <w:rPr>
          <w:rFonts w:ascii="Times New Roman" w:hAnsi="Times New Roman" w:cs="Times New Roman"/>
          <w:color w:val="000000"/>
          <w:sz w:val="28"/>
          <w:szCs w:val="28"/>
        </w:rPr>
        <w:t>Хандадашева</w:t>
      </w:r>
      <w:proofErr w:type="spellEnd"/>
      <w:r w:rsidRPr="00B85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5578">
        <w:rPr>
          <w:rFonts w:ascii="Times New Roman" w:hAnsi="Times New Roman" w:cs="Times New Roman"/>
          <w:color w:val="000000"/>
          <w:sz w:val="28"/>
          <w:szCs w:val="28"/>
        </w:rPr>
        <w:t>С.М.</w:t>
      </w:r>
      <w:r w:rsidRPr="00B85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- главный специалист </w:t>
      </w:r>
      <w:r w:rsidRPr="00B85578">
        <w:rPr>
          <w:rFonts w:ascii="Times New Roman" w:hAnsi="Times New Roman" w:cs="Times New Roman"/>
          <w:color w:val="000000"/>
          <w:spacing w:val="2"/>
          <w:sz w:val="28"/>
          <w:szCs w:val="28"/>
        </w:rPr>
        <w:t>по делам несовершеннолетних и защиты их прав</w:t>
      </w: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Дербентского района, секретарь комиссии;</w:t>
      </w:r>
    </w:p>
    <w:p w:rsidR="00461EC5" w:rsidRPr="00B85578" w:rsidRDefault="00461EC5" w:rsidP="00461EC5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B85578">
        <w:rPr>
          <w:color w:val="000000"/>
          <w:sz w:val="28"/>
          <w:szCs w:val="28"/>
        </w:rPr>
        <w:t>Члены комиссии:</w:t>
      </w:r>
    </w:p>
    <w:p w:rsidR="00461EC5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5578">
        <w:rPr>
          <w:rFonts w:ascii="Times New Roman" w:hAnsi="Times New Roman" w:cs="Times New Roman"/>
          <w:color w:val="000000"/>
          <w:sz w:val="28"/>
          <w:szCs w:val="28"/>
        </w:rPr>
        <w:t>Амрахова</w:t>
      </w:r>
      <w:proofErr w:type="spellEnd"/>
      <w:r w:rsidRPr="00B85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М.А. </w:t>
      </w:r>
      <w:r w:rsidRPr="00B85578">
        <w:rPr>
          <w:rFonts w:ascii="Times New Roman" w:hAnsi="Times New Roman" w:cs="Times New Roman"/>
          <w:sz w:val="28"/>
          <w:szCs w:val="28"/>
        </w:rPr>
        <w:t>- начальник отдела опеки и попечительства администрации Дербентского района;</w:t>
      </w:r>
    </w:p>
    <w:p w:rsidR="00461EC5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Кахриманова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Начальника </w:t>
      </w:r>
      <w:r w:rsidRPr="00E44C9F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44C9F">
        <w:rPr>
          <w:rFonts w:ascii="Times New Roman" w:hAnsi="Times New Roman" w:cs="Times New Roman"/>
          <w:sz w:val="28"/>
          <w:szCs w:val="28"/>
        </w:rPr>
        <w:t xml:space="preserve"> культуры, молодежи, спорта и 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1EC5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Д.А. Гаджиева – Главный специалист Управления образования по несовершеннолетним; </w:t>
      </w:r>
    </w:p>
    <w:p w:rsidR="00461EC5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5578">
        <w:rPr>
          <w:rFonts w:ascii="Times New Roman" w:hAnsi="Times New Roman" w:cs="Times New Roman"/>
          <w:color w:val="000000"/>
          <w:sz w:val="28"/>
          <w:szCs w:val="28"/>
        </w:rPr>
        <w:t>Неметуллаева</w:t>
      </w:r>
      <w:proofErr w:type="spellEnd"/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 С.Ш. – главный специалист юридического отдела администрации Дербентского района;</w:t>
      </w:r>
    </w:p>
    <w:p w:rsidR="00461EC5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5578">
        <w:rPr>
          <w:rFonts w:ascii="Times New Roman" w:hAnsi="Times New Roman" w:cs="Times New Roman"/>
          <w:color w:val="000000"/>
          <w:sz w:val="28"/>
          <w:szCs w:val="28"/>
        </w:rPr>
        <w:t>Мусаидова</w:t>
      </w:r>
      <w:proofErr w:type="spellEnd"/>
      <w:r w:rsidRPr="00B85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5578">
        <w:rPr>
          <w:rFonts w:ascii="Times New Roman" w:hAnsi="Times New Roman" w:cs="Times New Roman"/>
          <w:color w:val="000000"/>
          <w:sz w:val="28"/>
          <w:szCs w:val="28"/>
        </w:rPr>
        <w:t>Т.Г. – главный редактор газеты «Дербентские известия»;</w:t>
      </w:r>
    </w:p>
    <w:p w:rsidR="00461EC5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5578">
        <w:rPr>
          <w:rFonts w:ascii="Times New Roman" w:hAnsi="Times New Roman" w:cs="Times New Roman"/>
          <w:color w:val="000000"/>
          <w:sz w:val="28"/>
          <w:szCs w:val="28"/>
        </w:rPr>
        <w:t>Яхъяев</w:t>
      </w:r>
      <w:proofErr w:type="spellEnd"/>
      <w:r w:rsidRPr="00B85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5578">
        <w:rPr>
          <w:rFonts w:ascii="Times New Roman" w:hAnsi="Times New Roman" w:cs="Times New Roman"/>
          <w:color w:val="000000"/>
          <w:sz w:val="28"/>
          <w:szCs w:val="28"/>
        </w:rPr>
        <w:t>Р.А. - начальник ПДН ОМВД РФ по Дербентскому району (по согласованию);</w:t>
      </w:r>
    </w:p>
    <w:p w:rsidR="00461EC5" w:rsidRPr="00B85578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578">
        <w:rPr>
          <w:rFonts w:ascii="Times New Roman" w:hAnsi="Times New Roman" w:cs="Times New Roman"/>
          <w:color w:val="000000"/>
          <w:sz w:val="28"/>
          <w:szCs w:val="28"/>
        </w:rPr>
        <w:t>- Абдулов Р.Ч. – главный врач ЦРП Дербентского района (по согласованию);</w:t>
      </w:r>
    </w:p>
    <w:p w:rsidR="00461EC5" w:rsidRPr="00B85578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578">
        <w:rPr>
          <w:rFonts w:ascii="Times New Roman" w:hAnsi="Times New Roman" w:cs="Times New Roman"/>
          <w:sz w:val="28"/>
          <w:szCs w:val="28"/>
        </w:rPr>
        <w:t>- Алиев Т.Ф. - начальник Управления социальной защиты населения по Дербентскому району (по согласованию).</w:t>
      </w:r>
    </w:p>
    <w:p w:rsidR="00461EC5" w:rsidRPr="00B85578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85578">
        <w:rPr>
          <w:rFonts w:ascii="Times New Roman" w:hAnsi="Times New Roman" w:cs="Times New Roman"/>
          <w:color w:val="000000"/>
          <w:sz w:val="28"/>
          <w:szCs w:val="28"/>
        </w:rPr>
        <w:t>Нагиева</w:t>
      </w:r>
      <w:proofErr w:type="spellEnd"/>
      <w:r w:rsidRPr="00B855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B85578">
        <w:rPr>
          <w:rFonts w:ascii="Times New Roman" w:hAnsi="Times New Roman" w:cs="Times New Roman"/>
          <w:color w:val="000000"/>
          <w:sz w:val="28"/>
          <w:szCs w:val="28"/>
        </w:rPr>
        <w:t xml:space="preserve">Г.М. </w:t>
      </w:r>
      <w:r w:rsidRPr="00B85578">
        <w:rPr>
          <w:rFonts w:ascii="Times New Roman" w:hAnsi="Times New Roman" w:cs="Times New Roman"/>
          <w:sz w:val="28"/>
          <w:szCs w:val="28"/>
        </w:rPr>
        <w:t>- заместитель директора ГКУ РД Управления центра занятости населения в МО «Дербентский район» (по согласованию);</w:t>
      </w:r>
    </w:p>
    <w:p w:rsidR="00461EC5" w:rsidRPr="00B85578" w:rsidRDefault="00461EC5" w:rsidP="00461EC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5578">
        <w:rPr>
          <w:rFonts w:ascii="Times New Roman" w:hAnsi="Times New Roman" w:cs="Times New Roman"/>
          <w:sz w:val="28"/>
          <w:szCs w:val="28"/>
        </w:rPr>
        <w:t>- Исмаилов</w:t>
      </w:r>
      <w:r w:rsidRPr="00B855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5578">
        <w:rPr>
          <w:rFonts w:ascii="Times New Roman" w:hAnsi="Times New Roman" w:cs="Times New Roman"/>
          <w:sz w:val="28"/>
          <w:szCs w:val="28"/>
        </w:rPr>
        <w:t>И.З. – и.о. начальника Комплексного центра социального обслуживания населения по Дербентскому району (по согласованию).</w:t>
      </w:r>
    </w:p>
    <w:p w:rsidR="00461EC5" w:rsidRDefault="00461EC5" w:rsidP="00461EC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5578">
        <w:rPr>
          <w:rFonts w:ascii="Times New Roman" w:hAnsi="Times New Roman" w:cs="Times New Roman"/>
          <w:sz w:val="28"/>
          <w:szCs w:val="28"/>
        </w:rPr>
        <w:t xml:space="preserve">- Рамазанов Р.А. – начальник ОНД и ПР-7 по </w:t>
      </w:r>
      <w:proofErr w:type="gramStart"/>
      <w:r w:rsidRPr="00B8557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855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578">
        <w:rPr>
          <w:rFonts w:ascii="Times New Roman" w:hAnsi="Times New Roman" w:cs="Times New Roman"/>
          <w:sz w:val="28"/>
          <w:szCs w:val="28"/>
        </w:rPr>
        <w:t xml:space="preserve">Дербенту, г. Дагестанские Огни, Дербентскому и Табасаранскому районам, подполковник внутренней службы (по согласованию). </w:t>
      </w: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 - Старший инспектор, ГПДН ЛОП на ст. г. Дербент Республики Дагестан,</w:t>
      </w:r>
      <w:r w:rsidRPr="002B0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майор  полиции </w:t>
      </w:r>
      <w:r w:rsidRPr="00B8557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Н.Р. </w:t>
      </w:r>
      <w:r w:rsidRPr="00622B5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Старший инспектор, </w:t>
      </w:r>
      <w:r w:rsidRPr="00622B57">
        <w:rPr>
          <w:rFonts w:ascii="Times New Roman" w:hAnsi="Times New Roman" w:cs="Times New Roman"/>
          <w:sz w:val="28"/>
          <w:szCs w:val="28"/>
        </w:rPr>
        <w:t>ФКУ УИИ УФСИН России по Республики Дагестан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B0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старший лейтенант</w:t>
      </w:r>
      <w:r w:rsidRPr="002B0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внутренней службы</w:t>
      </w:r>
      <w:r w:rsidRPr="002B03AC">
        <w:rPr>
          <w:rFonts w:ascii="Times New Roman" w:hAnsi="Times New Roman" w:cs="Times New Roman"/>
          <w:sz w:val="28"/>
          <w:szCs w:val="28"/>
        </w:rPr>
        <w:t xml:space="preserve"> </w:t>
      </w:r>
      <w:r w:rsidRPr="00B85578">
        <w:rPr>
          <w:rFonts w:ascii="Times New Roman" w:hAnsi="Times New Roman" w:cs="Times New Roman"/>
          <w:sz w:val="28"/>
          <w:szCs w:val="28"/>
        </w:rPr>
        <w:t>(по согласованию).</w:t>
      </w: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1259" w:rsidRPr="00501259" w:rsidRDefault="00501259" w:rsidP="00501259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Cs w:val="28"/>
        </w:rPr>
      </w:pPr>
      <w:r w:rsidRPr="00501259">
        <w:rPr>
          <w:rFonts w:ascii="Times New Roman" w:hAnsi="Times New Roman"/>
          <w:b/>
          <w:color w:val="000000"/>
          <w:szCs w:val="28"/>
        </w:rPr>
        <w:t>И.о. главы муниципального района</w:t>
      </w:r>
    </w:p>
    <w:p w:rsidR="00501259" w:rsidRPr="00501259" w:rsidRDefault="00501259" w:rsidP="00501259">
      <w:pPr>
        <w:pStyle w:val="21"/>
        <w:tabs>
          <w:tab w:val="left" w:pos="-426"/>
        </w:tabs>
        <w:rPr>
          <w:rFonts w:ascii="Times New Roman" w:hAnsi="Times New Roman"/>
          <w:b/>
          <w:color w:val="000000"/>
          <w:szCs w:val="28"/>
        </w:rPr>
      </w:pPr>
      <w:r w:rsidRPr="00501259">
        <w:rPr>
          <w:rFonts w:ascii="Times New Roman" w:hAnsi="Times New Roman"/>
          <w:b/>
          <w:color w:val="000000"/>
          <w:szCs w:val="28"/>
        </w:rPr>
        <w:t xml:space="preserve">«Дербентский район»                                                                </w:t>
      </w:r>
      <w:proofErr w:type="spellStart"/>
      <w:r w:rsidRPr="00501259">
        <w:rPr>
          <w:rFonts w:ascii="Times New Roman" w:hAnsi="Times New Roman"/>
          <w:b/>
          <w:color w:val="000000"/>
          <w:szCs w:val="28"/>
        </w:rPr>
        <w:t>Шихиев</w:t>
      </w:r>
      <w:proofErr w:type="spellEnd"/>
      <w:r w:rsidRPr="00501259">
        <w:rPr>
          <w:rFonts w:ascii="Times New Roman" w:hAnsi="Times New Roman"/>
          <w:b/>
          <w:color w:val="000000"/>
          <w:szCs w:val="28"/>
        </w:rPr>
        <w:t xml:space="preserve"> Ф. Ш. </w:t>
      </w:r>
    </w:p>
    <w:p w:rsidR="00501259" w:rsidRPr="00501259" w:rsidRDefault="00501259" w:rsidP="00501259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1EC5" w:rsidRDefault="00461EC5" w:rsidP="00461EC5">
      <w:pPr>
        <w:pStyle w:val="a5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61EC5" w:rsidSect="0022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3179"/>
    <w:multiLevelType w:val="hybridMultilevel"/>
    <w:tmpl w:val="63CE2F94"/>
    <w:lvl w:ilvl="0" w:tplc="33CCA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EC5"/>
    <w:rsid w:val="00177934"/>
    <w:rsid w:val="00222C1D"/>
    <w:rsid w:val="00251675"/>
    <w:rsid w:val="00461EC5"/>
    <w:rsid w:val="00501259"/>
    <w:rsid w:val="00504F0B"/>
    <w:rsid w:val="006470CC"/>
    <w:rsid w:val="00711E84"/>
    <w:rsid w:val="008F4FBF"/>
    <w:rsid w:val="00975F3B"/>
    <w:rsid w:val="00C3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1EC5"/>
    <w:pPr>
      <w:overflowPunct w:val="0"/>
      <w:autoSpaceDE w:val="0"/>
      <w:autoSpaceDN w:val="0"/>
      <w:adjustRightInd w:val="0"/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61EC5"/>
    <w:rPr>
      <w:rFonts w:ascii="Arial" w:eastAsia="Times New Roman" w:hAnsi="Arial" w:cs="Times New Roman"/>
      <w:sz w:val="20"/>
      <w:szCs w:val="20"/>
    </w:rPr>
  </w:style>
  <w:style w:type="paragraph" w:customStyle="1" w:styleId="formattext">
    <w:name w:val="formattext"/>
    <w:basedOn w:val="a"/>
    <w:rsid w:val="0046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1EC5"/>
    <w:pPr>
      <w:ind w:left="720"/>
      <w:contextualSpacing/>
    </w:pPr>
  </w:style>
  <w:style w:type="paragraph" w:styleId="a6">
    <w:name w:val="No Spacing"/>
    <w:uiPriority w:val="1"/>
    <w:qFormat/>
    <w:rsid w:val="0046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461EC5"/>
  </w:style>
  <w:style w:type="character" w:customStyle="1" w:styleId="mail-message-sender-email">
    <w:name w:val="mail-message-sender-email"/>
    <w:basedOn w:val="a0"/>
    <w:rsid w:val="00461EC5"/>
  </w:style>
  <w:style w:type="table" w:styleId="a7">
    <w:name w:val="Table Grid"/>
    <w:basedOn w:val="a1"/>
    <w:uiPriority w:val="59"/>
    <w:rsid w:val="00461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501259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 ADR</cp:lastModifiedBy>
  <cp:revision>6</cp:revision>
  <dcterms:created xsi:type="dcterms:W3CDTF">2020-05-21T03:25:00Z</dcterms:created>
  <dcterms:modified xsi:type="dcterms:W3CDTF">2020-06-02T06:27:00Z</dcterms:modified>
</cp:coreProperties>
</file>