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68D" w:rsidRDefault="00E7068D" w:rsidP="00E7068D">
      <w:pPr>
        <w:pStyle w:val="60"/>
        <w:shd w:val="clear" w:color="auto" w:fill="auto"/>
        <w:ind w:left="-142"/>
      </w:pPr>
      <w:r>
        <w:rPr>
          <w:noProof/>
          <w:lang w:bidi="ar-SA"/>
        </w:rPr>
        <w:drawing>
          <wp:anchor distT="0" distB="0" distL="0" distR="0" simplePos="0" relativeHeight="251661312" behindDoc="1" locked="0" layoutInCell="1" allowOverlap="1" wp14:anchorId="455A2C12" wp14:editId="2F598FB9">
            <wp:simplePos x="0" y="0"/>
            <wp:positionH relativeFrom="page">
              <wp:posOffset>3669030</wp:posOffset>
            </wp:positionH>
            <wp:positionV relativeFrom="margin">
              <wp:posOffset>-817245</wp:posOffset>
            </wp:positionV>
            <wp:extent cx="774065" cy="938530"/>
            <wp:effectExtent l="0" t="0" r="0" b="0"/>
            <wp:wrapNone/>
            <wp:docPr id="2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774065" cy="938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517BA" w:rsidRPr="00E7068D" w:rsidRDefault="002E0456" w:rsidP="00B33A7F">
      <w:pPr>
        <w:pStyle w:val="60"/>
        <w:shd w:val="clear" w:color="auto" w:fill="auto"/>
        <w:rPr>
          <w:sz w:val="32"/>
          <w:szCs w:val="32"/>
        </w:rPr>
      </w:pPr>
      <w:r w:rsidRPr="00E7068D">
        <w:rPr>
          <w:sz w:val="32"/>
          <w:szCs w:val="32"/>
        </w:rPr>
        <w:t>РЕСПУБЛИКА ДАГЕСТАН</w:t>
      </w:r>
    </w:p>
    <w:p w:rsidR="000517BA" w:rsidRPr="00E7068D" w:rsidRDefault="002E0456">
      <w:pPr>
        <w:pStyle w:val="60"/>
        <w:shd w:val="clear" w:color="auto" w:fill="auto"/>
        <w:rPr>
          <w:sz w:val="32"/>
          <w:szCs w:val="32"/>
        </w:rPr>
      </w:pPr>
      <w:r w:rsidRPr="00E7068D">
        <w:rPr>
          <w:sz w:val="32"/>
          <w:szCs w:val="32"/>
        </w:rPr>
        <w:t>АДМИНИСТРАЦИЯ МУНИЦИПАЛЬНОГО РАЙОНА</w:t>
      </w:r>
      <w:r w:rsidRPr="00E7068D">
        <w:rPr>
          <w:sz w:val="32"/>
          <w:szCs w:val="32"/>
        </w:rPr>
        <w:br/>
        <w:t>«ДЕРБЕНТСКИЙ РАЙОН»</w:t>
      </w:r>
    </w:p>
    <w:p w:rsidR="00E7068D" w:rsidRDefault="00E7068D">
      <w:pPr>
        <w:pStyle w:val="60"/>
        <w:shd w:val="clear" w:color="auto" w:fill="auto"/>
        <w:rPr>
          <w:sz w:val="28"/>
          <w:szCs w:val="28"/>
        </w:rPr>
      </w:pPr>
    </w:p>
    <w:p w:rsidR="00E7068D" w:rsidRDefault="00E7068D">
      <w:pPr>
        <w:pStyle w:val="60"/>
        <w:shd w:val="clear" w:color="auto" w:fill="auto"/>
        <w:rPr>
          <w:sz w:val="28"/>
          <w:szCs w:val="28"/>
        </w:rPr>
      </w:pPr>
      <w:r w:rsidRPr="00E7068D">
        <w:rPr>
          <w:sz w:val="28"/>
          <w:szCs w:val="28"/>
        </w:rPr>
        <w:t>ПОСТАНОВЛЕНИЕ</w:t>
      </w:r>
    </w:p>
    <w:p w:rsidR="00E7068D" w:rsidRPr="00E7068D" w:rsidRDefault="00AD51F5" w:rsidP="00E7068D">
      <w:pPr>
        <w:pStyle w:val="60"/>
        <w:shd w:val="clear" w:color="auto" w:fill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«09» января 2024</w:t>
      </w:r>
      <w:bookmarkStart w:id="0" w:name="_GoBack"/>
      <w:bookmarkEnd w:id="0"/>
      <w:r w:rsidR="00E7068D">
        <w:rPr>
          <w:b w:val="0"/>
          <w:sz w:val="28"/>
          <w:szCs w:val="28"/>
        </w:rPr>
        <w:t xml:space="preserve"> г.                                                                                             №1</w:t>
      </w:r>
    </w:p>
    <w:p w:rsidR="000517BA" w:rsidRDefault="000517BA">
      <w:pPr>
        <w:spacing w:line="1" w:lineRule="exact"/>
      </w:pPr>
    </w:p>
    <w:p w:rsidR="00E7068D" w:rsidRDefault="00E7068D">
      <w:pPr>
        <w:spacing w:line="1" w:lineRule="exact"/>
        <w:sectPr w:rsidR="00E7068D" w:rsidSect="00B33A7F">
          <w:footerReference w:type="first" r:id="rId8"/>
          <w:pgSz w:w="11909" w:h="16834"/>
          <w:pgMar w:top="1806" w:right="852" w:bottom="3548" w:left="1701" w:header="567" w:footer="567" w:gutter="0"/>
          <w:pgNumType w:start="1"/>
          <w:cols w:space="720"/>
          <w:noEndnote/>
          <w:titlePg/>
          <w:docGrid w:linePitch="360"/>
        </w:sectPr>
      </w:pPr>
    </w:p>
    <w:p w:rsidR="000517BA" w:rsidRDefault="000517BA">
      <w:pPr>
        <w:spacing w:before="44" w:after="44" w:line="240" w:lineRule="exact"/>
        <w:rPr>
          <w:sz w:val="19"/>
          <w:szCs w:val="19"/>
        </w:rPr>
      </w:pPr>
    </w:p>
    <w:p w:rsidR="000517BA" w:rsidRDefault="000517BA">
      <w:pPr>
        <w:spacing w:line="1" w:lineRule="exact"/>
        <w:sectPr w:rsidR="000517BA">
          <w:type w:val="continuous"/>
          <w:pgSz w:w="11909" w:h="16834"/>
          <w:pgMar w:top="2782" w:right="0" w:bottom="2782" w:left="0" w:header="0" w:footer="3" w:gutter="0"/>
          <w:cols w:space="720"/>
          <w:noEndnote/>
          <w:docGrid w:linePitch="360"/>
        </w:sectPr>
      </w:pPr>
    </w:p>
    <w:p w:rsidR="000517BA" w:rsidRPr="00E7068D" w:rsidRDefault="002E0456">
      <w:pPr>
        <w:pStyle w:val="50"/>
        <w:shd w:val="clear" w:color="auto" w:fill="auto"/>
        <w:spacing w:after="200"/>
        <w:jc w:val="center"/>
        <w:rPr>
          <w:sz w:val="28"/>
          <w:szCs w:val="28"/>
        </w:rPr>
      </w:pPr>
      <w:r w:rsidRPr="00E7068D">
        <w:rPr>
          <w:b/>
          <w:bCs/>
          <w:sz w:val="28"/>
          <w:szCs w:val="28"/>
        </w:rPr>
        <w:lastRenderedPageBreak/>
        <w:t>Об установлении денежной нормы на питание детей</w:t>
      </w:r>
      <w:r w:rsidR="00E7068D">
        <w:rPr>
          <w:b/>
          <w:bCs/>
          <w:sz w:val="28"/>
          <w:szCs w:val="28"/>
        </w:rPr>
        <w:t xml:space="preserve"> </w:t>
      </w:r>
      <w:r w:rsidRPr="00E7068D">
        <w:rPr>
          <w:b/>
          <w:bCs/>
          <w:sz w:val="28"/>
          <w:szCs w:val="28"/>
        </w:rPr>
        <w:t>в дошкольных</w:t>
      </w:r>
      <w:r w:rsidR="00E7068D">
        <w:rPr>
          <w:b/>
          <w:bCs/>
          <w:sz w:val="28"/>
          <w:szCs w:val="28"/>
        </w:rPr>
        <w:t xml:space="preserve"> </w:t>
      </w:r>
      <w:r w:rsidRPr="00E7068D">
        <w:rPr>
          <w:b/>
          <w:bCs/>
          <w:sz w:val="28"/>
          <w:szCs w:val="28"/>
        </w:rPr>
        <w:t>образовательных учреждениях Дербентского района</w:t>
      </w:r>
    </w:p>
    <w:p w:rsidR="000517BA" w:rsidRPr="00E7068D" w:rsidRDefault="002E0456" w:rsidP="00E7068D">
      <w:pPr>
        <w:pStyle w:val="50"/>
        <w:shd w:val="clear" w:color="auto" w:fill="auto"/>
        <w:ind w:firstLine="567"/>
        <w:jc w:val="both"/>
        <w:rPr>
          <w:sz w:val="28"/>
          <w:szCs w:val="28"/>
        </w:rPr>
      </w:pPr>
      <w:r w:rsidRPr="00E7068D">
        <w:rPr>
          <w:sz w:val="28"/>
          <w:szCs w:val="28"/>
        </w:rPr>
        <w:t xml:space="preserve">В соответствии с Федеральным законом от 29.12.2012 </w:t>
      </w:r>
      <w:r w:rsidRPr="00E7068D">
        <w:rPr>
          <w:sz w:val="28"/>
          <w:szCs w:val="28"/>
          <w:lang w:val="en-US" w:eastAsia="en-US" w:bidi="en-US"/>
        </w:rPr>
        <w:t>N</w:t>
      </w:r>
      <w:r w:rsidRPr="00E7068D">
        <w:rPr>
          <w:sz w:val="28"/>
          <w:szCs w:val="28"/>
          <w:lang w:eastAsia="en-US" w:bidi="en-US"/>
        </w:rPr>
        <w:t xml:space="preserve"> </w:t>
      </w:r>
      <w:r w:rsidRPr="00E7068D">
        <w:rPr>
          <w:sz w:val="28"/>
          <w:szCs w:val="28"/>
        </w:rPr>
        <w:t xml:space="preserve">273-ФЗ «Об образовании в Российской Федерации», Уставом муниципального района «Дербентский район» и Решением о районном бюджете МР «Дербентский район» на 2024 год и плановый период 2025 и 2026 годов, для обеспечения среднесуточной калорийности рациона питания воспитанников дошкольных образовательных учреждений Дербентского района, </w:t>
      </w:r>
      <w:r w:rsidRPr="00E7068D">
        <w:rPr>
          <w:b/>
          <w:bCs/>
          <w:sz w:val="28"/>
          <w:szCs w:val="28"/>
        </w:rPr>
        <w:t>постановляю:</w:t>
      </w:r>
    </w:p>
    <w:p w:rsidR="000517BA" w:rsidRPr="00E7068D" w:rsidRDefault="002E0456" w:rsidP="00E7068D">
      <w:pPr>
        <w:pStyle w:val="50"/>
        <w:numPr>
          <w:ilvl w:val="0"/>
          <w:numId w:val="1"/>
        </w:numPr>
        <w:shd w:val="clear" w:color="auto" w:fill="auto"/>
        <w:ind w:firstLine="567"/>
        <w:jc w:val="both"/>
        <w:rPr>
          <w:sz w:val="28"/>
          <w:szCs w:val="28"/>
        </w:rPr>
      </w:pPr>
      <w:r w:rsidRPr="00E7068D">
        <w:rPr>
          <w:sz w:val="28"/>
          <w:szCs w:val="28"/>
        </w:rPr>
        <w:t>Установить в 2024 году в дошкольных общеобразовательных учреждениях МР «Дербентский район» денежную норму на организацию питания на одного воспитанника в размере 70 (семьдесят) рублей за одного ребенка в день.</w:t>
      </w:r>
    </w:p>
    <w:p w:rsidR="000517BA" w:rsidRPr="00E7068D" w:rsidRDefault="002E0456" w:rsidP="00E7068D">
      <w:pPr>
        <w:pStyle w:val="50"/>
        <w:numPr>
          <w:ilvl w:val="0"/>
          <w:numId w:val="1"/>
        </w:numPr>
        <w:shd w:val="clear" w:color="auto" w:fill="auto"/>
        <w:tabs>
          <w:tab w:val="left" w:pos="458"/>
        </w:tabs>
        <w:ind w:firstLine="567"/>
        <w:jc w:val="both"/>
        <w:rPr>
          <w:sz w:val="28"/>
          <w:szCs w:val="28"/>
        </w:rPr>
      </w:pPr>
      <w:r w:rsidRPr="00E7068D">
        <w:rPr>
          <w:sz w:val="28"/>
          <w:szCs w:val="28"/>
        </w:rPr>
        <w:t>Признать утратившим силу постановление Администрации муниципального района «Дербентский район» от 24 июля 2023 №155 «Об установлении денежной нормы на питание детей в образовательных учреждениях Дербентского района».</w:t>
      </w:r>
    </w:p>
    <w:p w:rsidR="000517BA" w:rsidRPr="00E7068D" w:rsidRDefault="002E0456" w:rsidP="00E7068D">
      <w:pPr>
        <w:pStyle w:val="50"/>
        <w:numPr>
          <w:ilvl w:val="0"/>
          <w:numId w:val="1"/>
        </w:numPr>
        <w:shd w:val="clear" w:color="auto" w:fill="auto"/>
        <w:tabs>
          <w:tab w:val="left" w:pos="458"/>
        </w:tabs>
        <w:ind w:firstLine="567"/>
        <w:jc w:val="both"/>
        <w:rPr>
          <w:sz w:val="28"/>
          <w:szCs w:val="28"/>
        </w:rPr>
      </w:pPr>
      <w:r w:rsidRPr="00E7068D">
        <w:rPr>
          <w:sz w:val="28"/>
          <w:szCs w:val="28"/>
        </w:rPr>
        <w:t>Опубликовать настоящее постановление в газете «Дербентские известия» и на официальном сайте администрации муниципального района «Дербентский район».</w:t>
      </w:r>
    </w:p>
    <w:p w:rsidR="00E7068D" w:rsidRDefault="002E0456" w:rsidP="00E7068D">
      <w:pPr>
        <w:pStyle w:val="50"/>
        <w:numPr>
          <w:ilvl w:val="0"/>
          <w:numId w:val="1"/>
        </w:numPr>
        <w:shd w:val="clear" w:color="auto" w:fill="auto"/>
        <w:tabs>
          <w:tab w:val="left" w:pos="458"/>
        </w:tabs>
        <w:ind w:firstLine="567"/>
        <w:jc w:val="both"/>
        <w:rPr>
          <w:sz w:val="28"/>
          <w:szCs w:val="28"/>
        </w:rPr>
      </w:pPr>
      <w:r w:rsidRPr="00E7068D">
        <w:rPr>
          <w:sz w:val="28"/>
          <w:szCs w:val="28"/>
        </w:rPr>
        <w:t>Настоящее постановление вступает в силу со дня его официального опубликования и распространяется на правоотношения, возникшие с 1 января 2024 года.</w:t>
      </w:r>
    </w:p>
    <w:p w:rsidR="00B33A7F" w:rsidRDefault="00E7068D" w:rsidP="00191883">
      <w:pPr>
        <w:pStyle w:val="a6"/>
        <w:numPr>
          <w:ilvl w:val="0"/>
          <w:numId w:val="1"/>
        </w:numPr>
        <w:ind w:left="0" w:firstLine="567"/>
        <w:jc w:val="both"/>
      </w:pPr>
      <w:r w:rsidRPr="00B33A7F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B33A7F" w:rsidRDefault="00B33A7F" w:rsidP="00B33A7F"/>
    <w:p w:rsidR="00B33A7F" w:rsidRPr="00B33A7F" w:rsidRDefault="00B33A7F" w:rsidP="00B33A7F">
      <w:pPr>
        <w:jc w:val="center"/>
      </w:pPr>
      <w:r>
        <w:rPr>
          <w:noProof/>
          <w:lang w:bidi="ar-SA"/>
        </w:rPr>
        <w:drawing>
          <wp:anchor distT="0" distB="0" distL="114300" distR="114300" simplePos="0" relativeHeight="251663360" behindDoc="1" locked="0" layoutInCell="1" allowOverlap="1" wp14:anchorId="11D9F35F" wp14:editId="715A4CCA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941060" cy="1872615"/>
            <wp:effectExtent l="0" t="0" r="2540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872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B33A7F" w:rsidRPr="00B33A7F" w:rsidSect="00B33A7F">
      <w:type w:val="continuous"/>
      <w:pgSz w:w="11909" w:h="16834"/>
      <w:pgMar w:top="1134" w:right="852" w:bottom="709" w:left="1701" w:header="0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3515" w:rsidRDefault="00943515">
      <w:r>
        <w:separator/>
      </w:r>
    </w:p>
  </w:endnote>
  <w:endnote w:type="continuationSeparator" w:id="0">
    <w:p w:rsidR="00943515" w:rsidRDefault="00943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3A7F" w:rsidRPr="00B33A7F" w:rsidRDefault="00B33A7F" w:rsidP="00B33A7F">
    <w:pPr>
      <w:pStyle w:val="a7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3515" w:rsidRDefault="00943515"/>
  </w:footnote>
  <w:footnote w:type="continuationSeparator" w:id="0">
    <w:p w:rsidR="00943515" w:rsidRDefault="0094351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D21800"/>
    <w:multiLevelType w:val="multilevel"/>
    <w:tmpl w:val="5EB0F37A"/>
    <w:lvl w:ilvl="0">
      <w:start w:val="1"/>
      <w:numFmt w:val="decimal"/>
      <w:lvlText w:val="%1."/>
      <w:lvlJc w:val="righ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7BA"/>
    <w:rsid w:val="000517BA"/>
    <w:rsid w:val="002E0456"/>
    <w:rsid w:val="00943515"/>
    <w:rsid w:val="00AD51F5"/>
    <w:rsid w:val="00B33A7F"/>
    <w:rsid w:val="00E70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E61A86"/>
  <w15:docId w15:val="{A40238F3-420F-4F50-95E5-9C65ACC53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B33A7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5">
    <w:name w:val="Основной текст (5)_"/>
    <w:basedOn w:val="a0"/>
    <w:link w:val="50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5">
    <w:name w:val="Основной текст_"/>
    <w:basedOn w:val="a0"/>
    <w:link w:val="11"/>
    <w:rPr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7">
    <w:name w:val="Основной текст (7)_"/>
    <w:basedOn w:val="a0"/>
    <w:link w:val="70"/>
    <w:rPr>
      <w:b w:val="0"/>
      <w:bCs w:val="0"/>
      <w:i w:val="0"/>
      <w:iCs w:val="0"/>
      <w:smallCaps w:val="0"/>
      <w:strike w:val="0"/>
      <w:sz w:val="64"/>
      <w:szCs w:val="64"/>
      <w:u w:val="none"/>
    </w:rPr>
  </w:style>
  <w:style w:type="character" w:customStyle="1" w:styleId="8">
    <w:name w:val="Основной текст (8)_"/>
    <w:basedOn w:val="a0"/>
    <w:link w:val="80"/>
    <w:rPr>
      <w:rFonts w:ascii="Arial" w:eastAsia="Arial" w:hAnsi="Arial" w:cs="Arial"/>
      <w:b w:val="0"/>
      <w:bCs w:val="0"/>
      <w:i/>
      <w:iCs/>
      <w:smallCaps w:val="0"/>
      <w:strike w:val="0"/>
      <w:sz w:val="30"/>
      <w:szCs w:val="30"/>
      <w:u w:val="none"/>
      <w:lang w:val="en-US" w:eastAsia="en-US" w:bidi="en-US"/>
    </w:rPr>
  </w:style>
  <w:style w:type="character" w:customStyle="1" w:styleId="6">
    <w:name w:val="Основной текст (6)_"/>
    <w:basedOn w:val="a0"/>
    <w:link w:val="60"/>
    <w:rPr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a4">
    <w:name w:val="Подпись к картинке"/>
    <w:basedOn w:val="a"/>
    <w:link w:val="a3"/>
    <w:pPr>
      <w:shd w:val="clear" w:color="auto" w:fill="FFFFFF"/>
    </w:pPr>
    <w:rPr>
      <w:b/>
      <w:bCs/>
      <w:sz w:val="26"/>
      <w:szCs w:val="26"/>
    </w:rPr>
  </w:style>
  <w:style w:type="paragraph" w:customStyle="1" w:styleId="50">
    <w:name w:val="Основной текст (5)"/>
    <w:basedOn w:val="a"/>
    <w:link w:val="5"/>
    <w:pPr>
      <w:shd w:val="clear" w:color="auto" w:fill="FFFFFF"/>
    </w:pPr>
    <w:rPr>
      <w:sz w:val="18"/>
      <w:szCs w:val="18"/>
    </w:rPr>
  </w:style>
  <w:style w:type="paragraph" w:customStyle="1" w:styleId="11">
    <w:name w:val="Основной текст1"/>
    <w:basedOn w:val="a"/>
    <w:link w:val="a5"/>
    <w:pPr>
      <w:shd w:val="clear" w:color="auto" w:fill="FFFFFF"/>
      <w:spacing w:line="262" w:lineRule="auto"/>
    </w:pPr>
    <w:rPr>
      <w:sz w:val="26"/>
      <w:szCs w:val="26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after="80" w:line="209" w:lineRule="auto"/>
      <w:jc w:val="center"/>
    </w:pPr>
    <w:rPr>
      <w:sz w:val="64"/>
      <w:szCs w:val="64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180" w:lineRule="auto"/>
      <w:jc w:val="center"/>
    </w:pPr>
    <w:rPr>
      <w:rFonts w:ascii="Arial" w:eastAsia="Arial" w:hAnsi="Arial" w:cs="Arial"/>
      <w:i/>
      <w:iCs/>
      <w:sz w:val="30"/>
      <w:szCs w:val="30"/>
      <w:lang w:val="en-US" w:eastAsia="en-US" w:bidi="en-US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54" w:lineRule="auto"/>
      <w:jc w:val="center"/>
    </w:pPr>
    <w:rPr>
      <w:b/>
      <w:bCs/>
      <w:sz w:val="20"/>
      <w:szCs w:val="20"/>
    </w:rPr>
  </w:style>
  <w:style w:type="paragraph" w:styleId="a6">
    <w:name w:val="List Paragraph"/>
    <w:basedOn w:val="a"/>
    <w:uiPriority w:val="34"/>
    <w:qFormat/>
    <w:rsid w:val="00E7068D"/>
    <w:pPr>
      <w:ind w:left="720"/>
      <w:contextualSpacing/>
    </w:pPr>
  </w:style>
  <w:style w:type="paragraph" w:styleId="a7">
    <w:name w:val="No Spacing"/>
    <w:uiPriority w:val="1"/>
    <w:qFormat/>
    <w:rsid w:val="00E7068D"/>
    <w:rPr>
      <w:color w:val="000000"/>
    </w:rPr>
  </w:style>
  <w:style w:type="paragraph" w:styleId="a8">
    <w:name w:val="header"/>
    <w:basedOn w:val="a"/>
    <w:link w:val="a9"/>
    <w:uiPriority w:val="99"/>
    <w:unhideWhenUsed/>
    <w:rsid w:val="00B33A7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33A7F"/>
    <w:rPr>
      <w:color w:val="000000"/>
    </w:rPr>
  </w:style>
  <w:style w:type="paragraph" w:styleId="aa">
    <w:name w:val="footer"/>
    <w:basedOn w:val="a"/>
    <w:link w:val="ab"/>
    <w:uiPriority w:val="99"/>
    <w:unhideWhenUsed/>
    <w:rsid w:val="00B33A7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33A7F"/>
    <w:rPr>
      <w:color w:val="000000"/>
    </w:rPr>
  </w:style>
  <w:style w:type="character" w:customStyle="1" w:styleId="10">
    <w:name w:val="Заголовок 1 Знак"/>
    <w:basedOn w:val="a0"/>
    <w:link w:val="1"/>
    <w:uiPriority w:val="9"/>
    <w:rsid w:val="00B33A7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AIZANAT</cp:lastModifiedBy>
  <cp:revision>4</cp:revision>
  <dcterms:created xsi:type="dcterms:W3CDTF">2024-01-22T12:28:00Z</dcterms:created>
  <dcterms:modified xsi:type="dcterms:W3CDTF">2024-01-22T13:11:00Z</dcterms:modified>
</cp:coreProperties>
</file>