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59" w:rsidRPr="00A42F8D" w:rsidRDefault="00C17759" w:rsidP="00C17759">
      <w:pPr>
        <w:ind w:firstLine="709"/>
        <w:jc w:val="center"/>
        <w:rPr>
          <w:b/>
          <w:color w:val="000000" w:themeColor="text1"/>
          <w:sz w:val="27"/>
          <w:szCs w:val="27"/>
        </w:rPr>
      </w:pPr>
      <w:r w:rsidRPr="00A42F8D">
        <w:rPr>
          <w:b/>
          <w:color w:val="000000" w:themeColor="text1"/>
          <w:sz w:val="27"/>
          <w:szCs w:val="27"/>
        </w:rPr>
        <w:t>ПОЯСНИТЕЛЬНАЯ ЗАПИСКА</w:t>
      </w:r>
    </w:p>
    <w:p w:rsidR="00C17759" w:rsidRPr="00A42F8D" w:rsidRDefault="00C17759" w:rsidP="00C17759">
      <w:pPr>
        <w:ind w:firstLine="709"/>
        <w:jc w:val="center"/>
        <w:rPr>
          <w:color w:val="000000" w:themeColor="text1"/>
          <w:sz w:val="27"/>
          <w:szCs w:val="27"/>
        </w:rPr>
      </w:pPr>
      <w:r w:rsidRPr="00A42F8D">
        <w:rPr>
          <w:color w:val="000000" w:themeColor="text1"/>
          <w:sz w:val="27"/>
          <w:szCs w:val="27"/>
        </w:rPr>
        <w:t xml:space="preserve">к </w:t>
      </w:r>
      <w:r w:rsidR="00D26091">
        <w:rPr>
          <w:color w:val="000000" w:themeColor="text1"/>
          <w:sz w:val="27"/>
          <w:szCs w:val="27"/>
        </w:rPr>
        <w:t>решению собрания депутатов МР «Дербентский район»</w:t>
      </w:r>
      <w:r w:rsidRPr="00A42F8D">
        <w:rPr>
          <w:color w:val="000000" w:themeColor="text1"/>
          <w:sz w:val="27"/>
          <w:szCs w:val="27"/>
        </w:rPr>
        <w:t xml:space="preserve"> «Об </w:t>
      </w:r>
      <w:r w:rsidR="00D26091">
        <w:rPr>
          <w:color w:val="000000" w:themeColor="text1"/>
          <w:sz w:val="27"/>
          <w:szCs w:val="27"/>
        </w:rPr>
        <w:t xml:space="preserve">утверждении отчета об </w:t>
      </w:r>
      <w:r w:rsidRPr="00A42F8D">
        <w:rPr>
          <w:color w:val="000000" w:themeColor="text1"/>
          <w:sz w:val="27"/>
          <w:szCs w:val="27"/>
        </w:rPr>
        <w:t xml:space="preserve">исполнении бюджета </w:t>
      </w:r>
      <w:r w:rsidR="00757956">
        <w:rPr>
          <w:color w:val="000000" w:themeColor="text1"/>
          <w:sz w:val="27"/>
          <w:szCs w:val="27"/>
        </w:rPr>
        <w:t xml:space="preserve">муниципального района </w:t>
      </w:r>
      <w:r w:rsidRPr="00A42F8D">
        <w:rPr>
          <w:color w:val="000000" w:themeColor="text1"/>
          <w:sz w:val="27"/>
          <w:szCs w:val="27"/>
        </w:rPr>
        <w:t xml:space="preserve">«Дербентский район»за </w:t>
      </w:r>
      <w:r w:rsidR="00D26A0B">
        <w:rPr>
          <w:color w:val="000000" w:themeColor="text1"/>
          <w:sz w:val="27"/>
          <w:szCs w:val="27"/>
        </w:rPr>
        <w:t>12</w:t>
      </w:r>
      <w:r w:rsidR="003F0D43" w:rsidRPr="00A42F8D">
        <w:rPr>
          <w:color w:val="000000" w:themeColor="text1"/>
          <w:sz w:val="27"/>
          <w:szCs w:val="27"/>
        </w:rPr>
        <w:t xml:space="preserve"> месяцев</w:t>
      </w:r>
      <w:r w:rsidRPr="00A42F8D">
        <w:rPr>
          <w:color w:val="000000" w:themeColor="text1"/>
          <w:sz w:val="27"/>
          <w:szCs w:val="27"/>
        </w:rPr>
        <w:t xml:space="preserve"> 201</w:t>
      </w:r>
      <w:r w:rsidR="00B97823">
        <w:rPr>
          <w:color w:val="000000" w:themeColor="text1"/>
          <w:sz w:val="27"/>
          <w:szCs w:val="27"/>
        </w:rPr>
        <w:t>9</w:t>
      </w:r>
      <w:r w:rsidRPr="00A42F8D">
        <w:rPr>
          <w:color w:val="000000" w:themeColor="text1"/>
          <w:sz w:val="27"/>
          <w:szCs w:val="27"/>
        </w:rPr>
        <w:t xml:space="preserve"> года</w:t>
      </w:r>
      <w:r w:rsidR="004007C4" w:rsidRPr="00A42F8D">
        <w:rPr>
          <w:color w:val="000000" w:themeColor="text1"/>
          <w:sz w:val="27"/>
          <w:szCs w:val="27"/>
        </w:rPr>
        <w:t>»</w:t>
      </w:r>
    </w:p>
    <w:p w:rsidR="00C17759" w:rsidRPr="00A42F8D" w:rsidRDefault="00C17759" w:rsidP="00C17759">
      <w:pPr>
        <w:ind w:firstLine="709"/>
        <w:jc w:val="center"/>
        <w:rPr>
          <w:color w:val="000000" w:themeColor="text1"/>
          <w:sz w:val="27"/>
          <w:szCs w:val="27"/>
          <w:u w:val="single"/>
        </w:rPr>
      </w:pPr>
    </w:p>
    <w:p w:rsidR="00757956" w:rsidRPr="00195244" w:rsidRDefault="00757956" w:rsidP="000514D4">
      <w:pPr>
        <w:spacing w:line="233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>Консолидированный бюджет муниципального района «Дербентский район» за 201</w:t>
      </w:r>
      <w:r w:rsidR="00B97823">
        <w:rPr>
          <w:color w:val="000000" w:themeColor="text1"/>
          <w:sz w:val="27"/>
          <w:szCs w:val="27"/>
        </w:rPr>
        <w:t>9</w:t>
      </w:r>
      <w:r w:rsidRPr="00DF3210">
        <w:rPr>
          <w:color w:val="000000" w:themeColor="text1"/>
          <w:sz w:val="27"/>
          <w:szCs w:val="27"/>
        </w:rPr>
        <w:t xml:space="preserve"> год исполнен по доходам в сумме 1 </w:t>
      </w:r>
      <w:r w:rsidR="00B97823">
        <w:rPr>
          <w:color w:val="000000" w:themeColor="text1"/>
          <w:sz w:val="27"/>
          <w:szCs w:val="27"/>
        </w:rPr>
        <w:t>631</w:t>
      </w:r>
      <w:r w:rsidRPr="00DF3210">
        <w:rPr>
          <w:color w:val="000000" w:themeColor="text1"/>
          <w:sz w:val="27"/>
          <w:szCs w:val="27"/>
        </w:rPr>
        <w:t> </w:t>
      </w:r>
      <w:r w:rsidR="00B97823">
        <w:rPr>
          <w:color w:val="000000" w:themeColor="text1"/>
          <w:sz w:val="27"/>
          <w:szCs w:val="27"/>
        </w:rPr>
        <w:t>623</w:t>
      </w:r>
      <w:r w:rsidRPr="00DF3210">
        <w:rPr>
          <w:color w:val="000000" w:themeColor="text1"/>
          <w:sz w:val="27"/>
          <w:szCs w:val="27"/>
        </w:rPr>
        <w:t>,7 тыс. рублей</w:t>
      </w:r>
      <w:r w:rsidR="005421E2">
        <w:rPr>
          <w:color w:val="000000" w:themeColor="text1"/>
          <w:sz w:val="27"/>
          <w:szCs w:val="27"/>
        </w:rPr>
        <w:t xml:space="preserve"> (или 10</w:t>
      </w:r>
      <w:r w:rsidR="00B97823">
        <w:rPr>
          <w:color w:val="000000" w:themeColor="text1"/>
          <w:sz w:val="27"/>
          <w:szCs w:val="27"/>
        </w:rPr>
        <w:t>2</w:t>
      </w:r>
      <w:r w:rsidR="005421E2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1 %</w:t>
      </w:r>
      <w:r w:rsidR="005421E2">
        <w:rPr>
          <w:color w:val="000000" w:themeColor="text1"/>
          <w:sz w:val="27"/>
          <w:szCs w:val="27"/>
        </w:rPr>
        <w:t xml:space="preserve"> к уточненным бюджетным назначениям и 11</w:t>
      </w:r>
      <w:r w:rsidR="00B97823">
        <w:rPr>
          <w:color w:val="000000" w:themeColor="text1"/>
          <w:sz w:val="27"/>
          <w:szCs w:val="27"/>
        </w:rPr>
        <w:t>6</w:t>
      </w:r>
      <w:r w:rsidR="005421E2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2%</w:t>
      </w:r>
      <w:r w:rsidR="005421E2">
        <w:rPr>
          <w:color w:val="000000" w:themeColor="text1"/>
          <w:sz w:val="27"/>
          <w:szCs w:val="27"/>
        </w:rPr>
        <w:t xml:space="preserve"> к уровню 201</w:t>
      </w:r>
      <w:r w:rsidR="00B97823">
        <w:rPr>
          <w:color w:val="000000" w:themeColor="text1"/>
          <w:sz w:val="27"/>
          <w:szCs w:val="27"/>
        </w:rPr>
        <w:t>8</w:t>
      </w:r>
      <w:r w:rsidR="005421E2">
        <w:rPr>
          <w:color w:val="000000" w:themeColor="text1"/>
          <w:sz w:val="27"/>
          <w:szCs w:val="27"/>
        </w:rPr>
        <w:t xml:space="preserve"> года)</w:t>
      </w:r>
      <w:r w:rsidR="00195244">
        <w:rPr>
          <w:color w:val="000000" w:themeColor="text1"/>
          <w:sz w:val="27"/>
          <w:szCs w:val="27"/>
        </w:rPr>
        <w:t xml:space="preserve">, в том числе </w:t>
      </w:r>
      <w:r w:rsidR="005421E2">
        <w:rPr>
          <w:color w:val="000000" w:themeColor="text1"/>
          <w:sz w:val="27"/>
          <w:szCs w:val="27"/>
        </w:rPr>
        <w:t xml:space="preserve">бюджет МР «Дербентский район» - в </w:t>
      </w:r>
      <w:r w:rsidR="00B97823">
        <w:rPr>
          <w:color w:val="000000" w:themeColor="text1"/>
          <w:sz w:val="27"/>
          <w:szCs w:val="27"/>
        </w:rPr>
        <w:t>сумме1598234</w:t>
      </w:r>
      <w:r w:rsidR="005421E2">
        <w:rPr>
          <w:color w:val="000000" w:themeColor="text1"/>
          <w:sz w:val="27"/>
          <w:szCs w:val="27"/>
        </w:rPr>
        <w:t xml:space="preserve">,0 тыс. рублей, </w:t>
      </w:r>
      <w:r w:rsidR="00B97823">
        <w:rPr>
          <w:color w:val="000000" w:themeColor="text1"/>
          <w:sz w:val="27"/>
          <w:szCs w:val="27"/>
        </w:rPr>
        <w:t>или 101</w:t>
      </w:r>
      <w:r w:rsidR="005421E2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5%</w:t>
      </w:r>
      <w:r w:rsidRPr="00DF3210">
        <w:rPr>
          <w:color w:val="000000" w:themeColor="text1"/>
          <w:sz w:val="27"/>
          <w:szCs w:val="27"/>
        </w:rPr>
        <w:t xml:space="preserve"> к уточненным бюджетным назначениям и </w:t>
      </w:r>
      <w:r w:rsidR="008A4E1E">
        <w:rPr>
          <w:color w:val="000000" w:themeColor="text1"/>
          <w:sz w:val="27"/>
          <w:szCs w:val="27"/>
        </w:rPr>
        <w:t>11</w:t>
      </w:r>
      <w:r w:rsidR="00B97823">
        <w:rPr>
          <w:color w:val="000000" w:themeColor="text1"/>
          <w:sz w:val="27"/>
          <w:szCs w:val="27"/>
        </w:rPr>
        <w:t>6</w:t>
      </w:r>
      <w:r w:rsidR="008A4E1E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0 %</w:t>
      </w:r>
      <w:r w:rsidRPr="00DF3210">
        <w:rPr>
          <w:color w:val="000000" w:themeColor="text1"/>
          <w:sz w:val="27"/>
          <w:szCs w:val="27"/>
        </w:rPr>
        <w:t xml:space="preserve"> к уровню 201</w:t>
      </w:r>
      <w:r w:rsidR="00B97823">
        <w:rPr>
          <w:color w:val="000000" w:themeColor="text1"/>
          <w:sz w:val="27"/>
          <w:szCs w:val="27"/>
        </w:rPr>
        <w:t>8</w:t>
      </w:r>
      <w:r w:rsidRPr="00DF3210">
        <w:rPr>
          <w:color w:val="000000" w:themeColor="text1"/>
          <w:sz w:val="27"/>
          <w:szCs w:val="27"/>
        </w:rPr>
        <w:t xml:space="preserve"> года.</w:t>
      </w:r>
    </w:p>
    <w:p w:rsidR="00757956" w:rsidRPr="00DF3210" w:rsidRDefault="00757956" w:rsidP="000514D4">
      <w:pPr>
        <w:spacing w:line="233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 xml:space="preserve">Поступление налоговых и </w:t>
      </w:r>
      <w:r w:rsidR="00B97823" w:rsidRPr="00DF3210">
        <w:rPr>
          <w:color w:val="000000" w:themeColor="text1"/>
          <w:sz w:val="27"/>
          <w:szCs w:val="27"/>
        </w:rPr>
        <w:t>неналоговых доходов</w:t>
      </w:r>
      <w:r w:rsidR="003A0C13" w:rsidRPr="00DF3210">
        <w:rPr>
          <w:color w:val="000000" w:themeColor="text1"/>
          <w:sz w:val="27"/>
          <w:szCs w:val="27"/>
        </w:rPr>
        <w:t>в</w:t>
      </w:r>
      <w:r w:rsidRPr="00DF3210">
        <w:rPr>
          <w:color w:val="000000" w:themeColor="text1"/>
          <w:sz w:val="27"/>
          <w:szCs w:val="27"/>
        </w:rPr>
        <w:t xml:space="preserve"> консолидированный бюджет МР «Дербентский район» за 201</w:t>
      </w:r>
      <w:r w:rsidR="00B97823">
        <w:rPr>
          <w:color w:val="000000" w:themeColor="text1"/>
          <w:sz w:val="27"/>
          <w:szCs w:val="27"/>
        </w:rPr>
        <w:t>9</w:t>
      </w:r>
      <w:r w:rsidRPr="00DF3210">
        <w:rPr>
          <w:color w:val="000000" w:themeColor="text1"/>
          <w:sz w:val="27"/>
          <w:szCs w:val="27"/>
        </w:rPr>
        <w:t xml:space="preserve"> год составило </w:t>
      </w:r>
      <w:r w:rsidR="003A0C13" w:rsidRPr="00DF3210">
        <w:rPr>
          <w:color w:val="000000" w:themeColor="text1"/>
          <w:sz w:val="27"/>
          <w:szCs w:val="27"/>
        </w:rPr>
        <w:t>27</w:t>
      </w:r>
      <w:r w:rsidR="00B97823">
        <w:rPr>
          <w:color w:val="000000" w:themeColor="text1"/>
          <w:sz w:val="27"/>
          <w:szCs w:val="27"/>
        </w:rPr>
        <w:t>8 </w:t>
      </w:r>
      <w:r w:rsidR="003A0C13" w:rsidRPr="00DF3210">
        <w:rPr>
          <w:color w:val="000000" w:themeColor="text1"/>
          <w:sz w:val="27"/>
          <w:szCs w:val="27"/>
        </w:rPr>
        <w:t>5</w:t>
      </w:r>
      <w:r w:rsidR="00B97823">
        <w:rPr>
          <w:color w:val="000000" w:themeColor="text1"/>
          <w:sz w:val="27"/>
          <w:szCs w:val="27"/>
        </w:rPr>
        <w:t>40,5</w:t>
      </w:r>
      <w:r w:rsidR="003A0C13" w:rsidRPr="00DF3210">
        <w:rPr>
          <w:color w:val="000000" w:themeColor="text1"/>
          <w:sz w:val="27"/>
          <w:szCs w:val="27"/>
        </w:rPr>
        <w:t xml:space="preserve"> тыс. рублей или 11</w:t>
      </w:r>
      <w:r w:rsidR="00B97823">
        <w:rPr>
          <w:color w:val="000000" w:themeColor="text1"/>
          <w:sz w:val="27"/>
          <w:szCs w:val="27"/>
        </w:rPr>
        <w:t>3</w:t>
      </w:r>
      <w:r w:rsidR="003A0C13" w:rsidRPr="00DF3210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5%</w:t>
      </w:r>
      <w:r w:rsidR="00473436">
        <w:rPr>
          <w:color w:val="000000" w:themeColor="text1"/>
          <w:sz w:val="27"/>
          <w:szCs w:val="27"/>
        </w:rPr>
        <w:t xml:space="preserve"> к годовым назначениям, в бюджет МР «Дербентский район» поступило – 23</w:t>
      </w:r>
      <w:r w:rsidR="00B97823">
        <w:rPr>
          <w:color w:val="000000" w:themeColor="text1"/>
          <w:sz w:val="27"/>
          <w:szCs w:val="27"/>
        </w:rPr>
        <w:t>0</w:t>
      </w:r>
      <w:r w:rsidR="00473436">
        <w:rPr>
          <w:color w:val="000000" w:themeColor="text1"/>
          <w:sz w:val="27"/>
          <w:szCs w:val="27"/>
        </w:rPr>
        <w:t> </w:t>
      </w:r>
      <w:r w:rsidR="00B97823">
        <w:rPr>
          <w:color w:val="000000" w:themeColor="text1"/>
          <w:sz w:val="27"/>
          <w:szCs w:val="27"/>
        </w:rPr>
        <w:t>538</w:t>
      </w:r>
      <w:r w:rsidR="00473436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2</w:t>
      </w:r>
      <w:r w:rsidR="00473436">
        <w:rPr>
          <w:color w:val="000000" w:themeColor="text1"/>
          <w:sz w:val="27"/>
          <w:szCs w:val="27"/>
        </w:rPr>
        <w:t xml:space="preserve"> тыс. рублей или 1</w:t>
      </w:r>
      <w:r w:rsidR="00B97823">
        <w:rPr>
          <w:color w:val="000000" w:themeColor="text1"/>
          <w:sz w:val="27"/>
          <w:szCs w:val="27"/>
        </w:rPr>
        <w:t>14</w:t>
      </w:r>
      <w:r w:rsidR="00473436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4%</w:t>
      </w:r>
      <w:r w:rsidR="00473436">
        <w:rPr>
          <w:color w:val="000000" w:themeColor="text1"/>
          <w:sz w:val="27"/>
          <w:szCs w:val="27"/>
        </w:rPr>
        <w:t xml:space="preserve"> к годовым назначениям.</w:t>
      </w:r>
    </w:p>
    <w:p w:rsidR="003A0C13" w:rsidRPr="00DF3210" w:rsidRDefault="003A0C13" w:rsidP="000514D4">
      <w:pPr>
        <w:spacing w:line="233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 xml:space="preserve">Налоговые доходы в общем объеме </w:t>
      </w:r>
      <w:r w:rsidR="00473436">
        <w:rPr>
          <w:color w:val="000000" w:themeColor="text1"/>
          <w:sz w:val="27"/>
          <w:szCs w:val="27"/>
        </w:rPr>
        <w:t>п</w:t>
      </w:r>
      <w:r w:rsidRPr="00DF3210">
        <w:rPr>
          <w:color w:val="000000" w:themeColor="text1"/>
          <w:sz w:val="27"/>
          <w:szCs w:val="27"/>
        </w:rPr>
        <w:t xml:space="preserve">оступлений </w:t>
      </w:r>
      <w:r w:rsidR="00473436">
        <w:rPr>
          <w:color w:val="000000" w:themeColor="text1"/>
          <w:sz w:val="27"/>
          <w:szCs w:val="27"/>
        </w:rPr>
        <w:t xml:space="preserve">в консолидированный бюджет МР «Дербентский </w:t>
      </w:r>
      <w:r w:rsidR="00B97823">
        <w:rPr>
          <w:color w:val="000000" w:themeColor="text1"/>
          <w:sz w:val="27"/>
          <w:szCs w:val="27"/>
        </w:rPr>
        <w:t>район» составили</w:t>
      </w:r>
      <w:r w:rsidR="00473436">
        <w:rPr>
          <w:color w:val="000000" w:themeColor="text1"/>
          <w:sz w:val="27"/>
          <w:szCs w:val="27"/>
        </w:rPr>
        <w:t xml:space="preserve"> 8</w:t>
      </w:r>
      <w:r w:rsidR="00B97823">
        <w:rPr>
          <w:color w:val="000000" w:themeColor="text1"/>
          <w:sz w:val="27"/>
          <w:szCs w:val="27"/>
        </w:rPr>
        <w:t>6</w:t>
      </w:r>
      <w:r w:rsidR="00473436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9%</w:t>
      </w:r>
      <w:r w:rsidR="00473436">
        <w:rPr>
          <w:color w:val="000000" w:themeColor="text1"/>
          <w:sz w:val="27"/>
          <w:szCs w:val="27"/>
        </w:rPr>
        <w:t>, в районном бюджете 8</w:t>
      </w:r>
      <w:r w:rsidR="00B97823">
        <w:rPr>
          <w:color w:val="000000" w:themeColor="text1"/>
          <w:sz w:val="27"/>
          <w:szCs w:val="27"/>
        </w:rPr>
        <w:t>5</w:t>
      </w:r>
      <w:r w:rsidR="00473436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1%.</w:t>
      </w:r>
    </w:p>
    <w:p w:rsidR="003A0C13" w:rsidRDefault="003A0C13" w:rsidP="000514D4">
      <w:pPr>
        <w:spacing w:line="233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 xml:space="preserve">Наибольший удельный вес в налоговых и неналоговых доходах </w:t>
      </w:r>
      <w:r w:rsidR="00473436">
        <w:rPr>
          <w:color w:val="000000" w:themeColor="text1"/>
          <w:sz w:val="27"/>
          <w:szCs w:val="27"/>
        </w:rPr>
        <w:t xml:space="preserve">консолидированного бюджета МР «Дербентский район» </w:t>
      </w:r>
      <w:r w:rsidRPr="00DF3210">
        <w:rPr>
          <w:color w:val="000000" w:themeColor="text1"/>
          <w:sz w:val="27"/>
          <w:szCs w:val="27"/>
        </w:rPr>
        <w:t xml:space="preserve">занимает </w:t>
      </w:r>
      <w:r w:rsidR="000A1AD4" w:rsidRPr="00DF3210">
        <w:rPr>
          <w:color w:val="000000" w:themeColor="text1"/>
          <w:sz w:val="27"/>
          <w:szCs w:val="27"/>
        </w:rPr>
        <w:t xml:space="preserve">налог на доходы физических лиц (НДФЛ) </w:t>
      </w:r>
      <w:r w:rsidR="00B005AA" w:rsidRPr="00DF3210">
        <w:rPr>
          <w:color w:val="000000" w:themeColor="text1"/>
          <w:sz w:val="27"/>
          <w:szCs w:val="27"/>
        </w:rPr>
        <w:t>–5</w:t>
      </w:r>
      <w:r w:rsidR="00B97823">
        <w:rPr>
          <w:color w:val="000000" w:themeColor="text1"/>
          <w:sz w:val="27"/>
          <w:szCs w:val="27"/>
        </w:rPr>
        <w:t>5</w:t>
      </w:r>
      <w:r w:rsidR="00B005AA" w:rsidRPr="00DF3210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0%</w:t>
      </w:r>
      <w:r w:rsidR="00B005AA" w:rsidRPr="00DF3210">
        <w:rPr>
          <w:color w:val="000000" w:themeColor="text1"/>
          <w:sz w:val="27"/>
          <w:szCs w:val="27"/>
        </w:rPr>
        <w:t>, а</w:t>
      </w:r>
      <w:r w:rsidR="00FD6D56">
        <w:rPr>
          <w:color w:val="000000" w:themeColor="text1"/>
          <w:sz w:val="27"/>
          <w:szCs w:val="27"/>
        </w:rPr>
        <w:t xml:space="preserve">кцизы на ГСМ </w:t>
      </w:r>
      <w:r w:rsidR="00B005AA" w:rsidRPr="00DF3210">
        <w:rPr>
          <w:color w:val="000000" w:themeColor="text1"/>
          <w:sz w:val="27"/>
          <w:szCs w:val="27"/>
        </w:rPr>
        <w:t>зачисля</w:t>
      </w:r>
      <w:r w:rsidR="00FD6D56">
        <w:rPr>
          <w:color w:val="000000" w:themeColor="text1"/>
          <w:sz w:val="27"/>
          <w:szCs w:val="27"/>
        </w:rPr>
        <w:t xml:space="preserve">емые </w:t>
      </w:r>
      <w:r w:rsidR="00B005AA" w:rsidRPr="00DF3210">
        <w:rPr>
          <w:color w:val="000000" w:themeColor="text1"/>
          <w:sz w:val="27"/>
          <w:szCs w:val="27"/>
        </w:rPr>
        <w:t xml:space="preserve">в дорожный фонд, - </w:t>
      </w:r>
      <w:r w:rsidR="00B97823">
        <w:rPr>
          <w:color w:val="000000" w:themeColor="text1"/>
          <w:sz w:val="27"/>
          <w:szCs w:val="27"/>
        </w:rPr>
        <w:t>8,5%</w:t>
      </w:r>
      <w:r w:rsidR="00B005AA" w:rsidRPr="00DF3210">
        <w:rPr>
          <w:color w:val="000000" w:themeColor="text1"/>
          <w:sz w:val="27"/>
          <w:szCs w:val="27"/>
        </w:rPr>
        <w:t xml:space="preserve">, земельный налог – </w:t>
      </w:r>
      <w:r w:rsidR="00B97823">
        <w:rPr>
          <w:color w:val="000000" w:themeColor="text1"/>
          <w:sz w:val="27"/>
          <w:szCs w:val="27"/>
        </w:rPr>
        <w:t>9</w:t>
      </w:r>
      <w:r w:rsidR="00B005AA" w:rsidRPr="00DF3210">
        <w:rPr>
          <w:color w:val="000000" w:themeColor="text1"/>
          <w:sz w:val="27"/>
          <w:szCs w:val="27"/>
        </w:rPr>
        <w:t>,</w:t>
      </w:r>
      <w:r w:rsidR="00B97823">
        <w:rPr>
          <w:color w:val="000000" w:themeColor="text1"/>
          <w:sz w:val="27"/>
          <w:szCs w:val="27"/>
        </w:rPr>
        <w:t>4 %</w:t>
      </w:r>
      <w:r w:rsidR="00B005AA" w:rsidRPr="00DF3210">
        <w:rPr>
          <w:color w:val="000000" w:themeColor="text1"/>
          <w:sz w:val="27"/>
          <w:szCs w:val="27"/>
        </w:rPr>
        <w:t xml:space="preserve">, налог на имущество </w:t>
      </w:r>
      <w:r w:rsidR="00420844" w:rsidRPr="00DF3210">
        <w:rPr>
          <w:color w:val="000000" w:themeColor="text1"/>
          <w:sz w:val="27"/>
          <w:szCs w:val="27"/>
        </w:rPr>
        <w:t>физических лиц</w:t>
      </w:r>
      <w:r w:rsidR="00B005AA" w:rsidRPr="00DF3210">
        <w:rPr>
          <w:color w:val="000000" w:themeColor="text1"/>
          <w:sz w:val="27"/>
          <w:szCs w:val="27"/>
        </w:rPr>
        <w:t>– 2,</w:t>
      </w:r>
      <w:r w:rsidR="00B97823">
        <w:rPr>
          <w:color w:val="000000" w:themeColor="text1"/>
          <w:sz w:val="27"/>
          <w:szCs w:val="27"/>
        </w:rPr>
        <w:t>6%</w:t>
      </w:r>
      <w:r w:rsidR="00B005AA" w:rsidRPr="00DF3210">
        <w:rPr>
          <w:color w:val="000000" w:themeColor="text1"/>
          <w:sz w:val="27"/>
          <w:szCs w:val="27"/>
        </w:rPr>
        <w:t>,</w:t>
      </w:r>
      <w:r w:rsidR="00380276" w:rsidRPr="00DF3210">
        <w:rPr>
          <w:color w:val="000000" w:themeColor="text1"/>
          <w:sz w:val="27"/>
          <w:szCs w:val="27"/>
        </w:rPr>
        <w:t xml:space="preserve"> единый налог на вмененный доход для отдельных видов деятельности – 3,0</w:t>
      </w:r>
      <w:r w:rsidR="00B97823">
        <w:rPr>
          <w:color w:val="000000" w:themeColor="text1"/>
          <w:sz w:val="27"/>
          <w:szCs w:val="27"/>
        </w:rPr>
        <w:t xml:space="preserve"> %</w:t>
      </w:r>
      <w:r w:rsidR="00380276" w:rsidRPr="00DF3210">
        <w:rPr>
          <w:color w:val="000000" w:themeColor="text1"/>
          <w:sz w:val="27"/>
          <w:szCs w:val="27"/>
        </w:rPr>
        <w:t xml:space="preserve">, налог взимаемый по упрощенной системе налогообложения – </w:t>
      </w:r>
      <w:r w:rsidR="00B97823">
        <w:rPr>
          <w:color w:val="000000" w:themeColor="text1"/>
          <w:sz w:val="27"/>
          <w:szCs w:val="27"/>
        </w:rPr>
        <w:t>7</w:t>
      </w:r>
      <w:r w:rsidR="00380276" w:rsidRPr="00DF3210">
        <w:rPr>
          <w:color w:val="000000" w:themeColor="text1"/>
          <w:sz w:val="27"/>
          <w:szCs w:val="27"/>
        </w:rPr>
        <w:t>,</w:t>
      </w:r>
      <w:r w:rsidR="00CA05CC">
        <w:rPr>
          <w:color w:val="000000" w:themeColor="text1"/>
          <w:sz w:val="27"/>
          <w:szCs w:val="27"/>
        </w:rPr>
        <w:t>4</w:t>
      </w:r>
      <w:r w:rsidR="00B97823">
        <w:rPr>
          <w:color w:val="000000" w:themeColor="text1"/>
          <w:sz w:val="27"/>
          <w:szCs w:val="27"/>
        </w:rPr>
        <w:t>%</w:t>
      </w:r>
      <w:r w:rsidR="00380276" w:rsidRPr="00DF3210">
        <w:rPr>
          <w:color w:val="000000" w:themeColor="text1"/>
          <w:sz w:val="27"/>
          <w:szCs w:val="27"/>
        </w:rPr>
        <w:t>, единый сельскохозяйственный налог – 0,</w:t>
      </w:r>
      <w:r w:rsidR="00B97823">
        <w:rPr>
          <w:color w:val="000000" w:themeColor="text1"/>
          <w:sz w:val="27"/>
          <w:szCs w:val="27"/>
        </w:rPr>
        <w:t>2 %</w:t>
      </w:r>
      <w:r w:rsidR="00380276" w:rsidRPr="00DF3210">
        <w:rPr>
          <w:color w:val="000000" w:themeColor="text1"/>
          <w:sz w:val="27"/>
          <w:szCs w:val="27"/>
        </w:rPr>
        <w:t>, госу</w:t>
      </w:r>
      <w:r w:rsidR="00970C4B" w:rsidRPr="00DF3210">
        <w:rPr>
          <w:color w:val="000000" w:themeColor="text1"/>
          <w:sz w:val="27"/>
          <w:szCs w:val="27"/>
        </w:rPr>
        <w:t xml:space="preserve">дарственная пошлина – </w:t>
      </w:r>
      <w:r w:rsidR="00B97823">
        <w:rPr>
          <w:color w:val="000000" w:themeColor="text1"/>
          <w:sz w:val="27"/>
          <w:szCs w:val="27"/>
        </w:rPr>
        <w:t>1,</w:t>
      </w:r>
      <w:r w:rsidR="00970C4B" w:rsidRPr="00DF3210">
        <w:rPr>
          <w:color w:val="000000" w:themeColor="text1"/>
          <w:sz w:val="27"/>
          <w:szCs w:val="27"/>
        </w:rPr>
        <w:t>0</w:t>
      </w:r>
      <w:r w:rsidR="00B97823">
        <w:rPr>
          <w:color w:val="000000" w:themeColor="text1"/>
          <w:sz w:val="27"/>
          <w:szCs w:val="27"/>
        </w:rPr>
        <w:t xml:space="preserve"> %</w:t>
      </w:r>
      <w:r w:rsidR="00970C4B" w:rsidRPr="00DF3210">
        <w:rPr>
          <w:color w:val="000000" w:themeColor="text1"/>
          <w:sz w:val="27"/>
          <w:szCs w:val="27"/>
        </w:rPr>
        <w:t>.</w:t>
      </w:r>
      <w:r w:rsidR="00CA05CC">
        <w:rPr>
          <w:color w:val="000000" w:themeColor="text1"/>
          <w:sz w:val="27"/>
          <w:szCs w:val="27"/>
        </w:rPr>
        <w:t xml:space="preserve"> Удельный вес неналоговых доходов составляет 1</w:t>
      </w:r>
      <w:r w:rsidR="007932C0">
        <w:rPr>
          <w:color w:val="000000" w:themeColor="text1"/>
          <w:sz w:val="27"/>
          <w:szCs w:val="27"/>
        </w:rPr>
        <w:t>3</w:t>
      </w:r>
      <w:r w:rsidR="00CA05CC">
        <w:rPr>
          <w:color w:val="000000" w:themeColor="text1"/>
          <w:sz w:val="27"/>
          <w:szCs w:val="27"/>
        </w:rPr>
        <w:t>,</w:t>
      </w:r>
      <w:r w:rsidR="007932C0">
        <w:rPr>
          <w:color w:val="000000" w:themeColor="text1"/>
          <w:sz w:val="27"/>
          <w:szCs w:val="27"/>
        </w:rPr>
        <w:t>1%</w:t>
      </w:r>
      <w:r w:rsidR="00CA05CC">
        <w:rPr>
          <w:color w:val="000000" w:themeColor="text1"/>
          <w:sz w:val="27"/>
          <w:szCs w:val="27"/>
        </w:rPr>
        <w:t>.</w:t>
      </w:r>
    </w:p>
    <w:p w:rsidR="00473436" w:rsidRDefault="00473436" w:rsidP="000514D4">
      <w:pPr>
        <w:spacing w:line="233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В структуре налоговых и </w:t>
      </w:r>
      <w:r w:rsidR="007932C0">
        <w:rPr>
          <w:color w:val="000000" w:themeColor="text1"/>
          <w:sz w:val="27"/>
          <w:szCs w:val="27"/>
        </w:rPr>
        <w:t xml:space="preserve">неналоговых </w:t>
      </w:r>
      <w:r w:rsidR="007932C0" w:rsidRPr="00DF3210">
        <w:rPr>
          <w:color w:val="000000" w:themeColor="text1"/>
          <w:sz w:val="27"/>
          <w:szCs w:val="27"/>
        </w:rPr>
        <w:t>доходов</w:t>
      </w:r>
      <w:r w:rsidR="004446F5">
        <w:rPr>
          <w:color w:val="000000" w:themeColor="text1"/>
          <w:sz w:val="27"/>
          <w:szCs w:val="27"/>
        </w:rPr>
        <w:t xml:space="preserve">бюджета </w:t>
      </w:r>
      <w:r>
        <w:rPr>
          <w:color w:val="000000" w:themeColor="text1"/>
          <w:sz w:val="27"/>
          <w:szCs w:val="27"/>
        </w:rPr>
        <w:t xml:space="preserve">муниципального района </w:t>
      </w:r>
      <w:r w:rsidR="000B70C2">
        <w:rPr>
          <w:color w:val="000000" w:themeColor="text1"/>
          <w:sz w:val="27"/>
          <w:szCs w:val="27"/>
        </w:rPr>
        <w:t xml:space="preserve">«Дербентский район» </w:t>
      </w:r>
      <w:r>
        <w:rPr>
          <w:color w:val="000000" w:themeColor="text1"/>
          <w:sz w:val="27"/>
          <w:szCs w:val="27"/>
        </w:rPr>
        <w:t>пре</w:t>
      </w:r>
      <w:r w:rsidR="006601BA">
        <w:rPr>
          <w:color w:val="000000" w:themeColor="text1"/>
          <w:sz w:val="27"/>
          <w:szCs w:val="27"/>
        </w:rPr>
        <w:t xml:space="preserve">обладают НДФЛ </w:t>
      </w:r>
      <w:r w:rsidR="00CA05CC">
        <w:rPr>
          <w:color w:val="000000" w:themeColor="text1"/>
          <w:sz w:val="27"/>
          <w:szCs w:val="27"/>
        </w:rPr>
        <w:t>–</w:t>
      </w:r>
      <w:r w:rsidR="007932C0">
        <w:rPr>
          <w:color w:val="000000" w:themeColor="text1"/>
          <w:sz w:val="27"/>
          <w:szCs w:val="27"/>
        </w:rPr>
        <w:t>63,0 %</w:t>
      </w:r>
      <w:r w:rsidR="00CA05CC">
        <w:rPr>
          <w:color w:val="000000" w:themeColor="text1"/>
          <w:sz w:val="27"/>
          <w:szCs w:val="27"/>
        </w:rPr>
        <w:t xml:space="preserve">, </w:t>
      </w:r>
      <w:r w:rsidR="00CA05CC" w:rsidRPr="00DF3210">
        <w:rPr>
          <w:color w:val="000000" w:themeColor="text1"/>
          <w:sz w:val="27"/>
          <w:szCs w:val="27"/>
        </w:rPr>
        <w:t>акцизы на ГСМ</w:t>
      </w:r>
      <w:r w:rsidR="00CA05CC">
        <w:rPr>
          <w:color w:val="000000" w:themeColor="text1"/>
          <w:sz w:val="27"/>
          <w:szCs w:val="27"/>
        </w:rPr>
        <w:t xml:space="preserve"> – </w:t>
      </w:r>
      <w:r w:rsidR="007932C0">
        <w:rPr>
          <w:color w:val="000000" w:themeColor="text1"/>
          <w:sz w:val="27"/>
          <w:szCs w:val="27"/>
        </w:rPr>
        <w:t>8,5 %</w:t>
      </w:r>
      <w:r w:rsidR="00CA05CC">
        <w:rPr>
          <w:color w:val="000000" w:themeColor="text1"/>
          <w:sz w:val="27"/>
          <w:szCs w:val="27"/>
        </w:rPr>
        <w:t xml:space="preserve">, </w:t>
      </w:r>
      <w:r w:rsidR="00CA05CC" w:rsidRPr="00DF3210">
        <w:rPr>
          <w:color w:val="000000" w:themeColor="text1"/>
          <w:sz w:val="27"/>
          <w:szCs w:val="27"/>
        </w:rPr>
        <w:t>налог взимаемый по упроще</w:t>
      </w:r>
      <w:r w:rsidR="00CA05CC">
        <w:rPr>
          <w:color w:val="000000" w:themeColor="text1"/>
          <w:sz w:val="27"/>
          <w:szCs w:val="27"/>
        </w:rPr>
        <w:t xml:space="preserve">нной системе налогообложения – </w:t>
      </w:r>
      <w:r w:rsidR="007932C0">
        <w:rPr>
          <w:color w:val="000000" w:themeColor="text1"/>
          <w:sz w:val="27"/>
          <w:szCs w:val="27"/>
        </w:rPr>
        <w:t>9,0 %</w:t>
      </w:r>
      <w:r w:rsidR="00CA05CC">
        <w:rPr>
          <w:color w:val="000000" w:themeColor="text1"/>
          <w:sz w:val="27"/>
          <w:szCs w:val="27"/>
        </w:rPr>
        <w:t>. Неналоговые доходы составляют 1</w:t>
      </w:r>
      <w:r w:rsidR="007932C0">
        <w:rPr>
          <w:color w:val="000000" w:themeColor="text1"/>
          <w:sz w:val="27"/>
          <w:szCs w:val="27"/>
        </w:rPr>
        <w:t>4</w:t>
      </w:r>
      <w:r w:rsidR="00CA05CC">
        <w:rPr>
          <w:color w:val="000000" w:themeColor="text1"/>
          <w:sz w:val="27"/>
          <w:szCs w:val="27"/>
        </w:rPr>
        <w:t>,</w:t>
      </w:r>
      <w:r w:rsidR="007932C0">
        <w:rPr>
          <w:color w:val="000000" w:themeColor="text1"/>
          <w:sz w:val="27"/>
          <w:szCs w:val="27"/>
        </w:rPr>
        <w:t>9 %</w:t>
      </w:r>
      <w:r w:rsidR="00CA05CC">
        <w:rPr>
          <w:color w:val="000000" w:themeColor="text1"/>
          <w:sz w:val="27"/>
          <w:szCs w:val="27"/>
        </w:rPr>
        <w:t>, большую часть в неналоговых доходах района составляют «Прочие доходы от оказания платных услуг</w:t>
      </w:r>
      <w:r w:rsidR="00707567">
        <w:rPr>
          <w:color w:val="000000" w:themeColor="text1"/>
          <w:sz w:val="27"/>
          <w:szCs w:val="27"/>
        </w:rPr>
        <w:t xml:space="preserve"> и компенсации затрат государства</w:t>
      </w:r>
      <w:r w:rsidR="00CA05CC">
        <w:rPr>
          <w:color w:val="000000" w:themeColor="text1"/>
          <w:sz w:val="27"/>
          <w:szCs w:val="27"/>
        </w:rPr>
        <w:t>» - 2</w:t>
      </w:r>
      <w:r w:rsidR="007932C0">
        <w:rPr>
          <w:color w:val="000000" w:themeColor="text1"/>
          <w:sz w:val="27"/>
          <w:szCs w:val="27"/>
        </w:rPr>
        <w:t>4</w:t>
      </w:r>
      <w:r w:rsidR="00CA05CC">
        <w:rPr>
          <w:color w:val="000000" w:themeColor="text1"/>
          <w:sz w:val="27"/>
          <w:szCs w:val="27"/>
        </w:rPr>
        <w:t> </w:t>
      </w:r>
      <w:r w:rsidR="007932C0">
        <w:rPr>
          <w:color w:val="000000" w:themeColor="text1"/>
          <w:sz w:val="27"/>
          <w:szCs w:val="27"/>
        </w:rPr>
        <w:t>250</w:t>
      </w:r>
      <w:r w:rsidR="00CA05CC">
        <w:rPr>
          <w:color w:val="000000" w:themeColor="text1"/>
          <w:sz w:val="27"/>
          <w:szCs w:val="27"/>
        </w:rPr>
        <w:t xml:space="preserve"> тыс. рублей или 7</w:t>
      </w:r>
      <w:r w:rsidR="007932C0">
        <w:rPr>
          <w:color w:val="000000" w:themeColor="text1"/>
          <w:sz w:val="27"/>
          <w:szCs w:val="27"/>
        </w:rPr>
        <w:t>0</w:t>
      </w:r>
      <w:r w:rsidR="00CA05CC">
        <w:rPr>
          <w:color w:val="000000" w:themeColor="text1"/>
          <w:sz w:val="27"/>
          <w:szCs w:val="27"/>
        </w:rPr>
        <w:t>,</w:t>
      </w:r>
      <w:r w:rsidR="007932C0">
        <w:rPr>
          <w:color w:val="000000" w:themeColor="text1"/>
          <w:sz w:val="27"/>
          <w:szCs w:val="27"/>
        </w:rPr>
        <w:t>6%</w:t>
      </w:r>
      <w:r w:rsidR="00CA05CC">
        <w:rPr>
          <w:color w:val="000000" w:themeColor="text1"/>
          <w:sz w:val="27"/>
          <w:szCs w:val="27"/>
        </w:rPr>
        <w:t xml:space="preserve"> от общей суммы неналоговых доходов. </w:t>
      </w:r>
    </w:p>
    <w:p w:rsidR="00970C4B" w:rsidRPr="000E21C0" w:rsidRDefault="00970C4B" w:rsidP="000514D4">
      <w:pPr>
        <w:spacing w:line="233" w:lineRule="auto"/>
        <w:ind w:firstLine="709"/>
        <w:jc w:val="both"/>
        <w:rPr>
          <w:i/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 xml:space="preserve">В консолидированный бюджет МР «Дербентский район» </w:t>
      </w:r>
      <w:r w:rsidR="00F35E76">
        <w:rPr>
          <w:color w:val="000000" w:themeColor="text1"/>
          <w:sz w:val="27"/>
          <w:szCs w:val="27"/>
        </w:rPr>
        <w:t>в 201</w:t>
      </w:r>
      <w:r w:rsidR="007932C0">
        <w:rPr>
          <w:color w:val="000000" w:themeColor="text1"/>
          <w:sz w:val="27"/>
          <w:szCs w:val="27"/>
        </w:rPr>
        <w:t>9</w:t>
      </w:r>
      <w:r w:rsidR="00F35E76">
        <w:rPr>
          <w:color w:val="000000" w:themeColor="text1"/>
          <w:sz w:val="27"/>
          <w:szCs w:val="27"/>
        </w:rPr>
        <w:t xml:space="preserve"> году </w:t>
      </w:r>
      <w:r w:rsidRPr="00DF3210">
        <w:rPr>
          <w:color w:val="000000" w:themeColor="text1"/>
          <w:sz w:val="27"/>
          <w:szCs w:val="27"/>
        </w:rPr>
        <w:t>поступило налогов и сборов в сумме 2</w:t>
      </w:r>
      <w:r w:rsidR="007932C0">
        <w:rPr>
          <w:color w:val="000000" w:themeColor="text1"/>
          <w:sz w:val="27"/>
          <w:szCs w:val="27"/>
        </w:rPr>
        <w:t>42</w:t>
      </w:r>
      <w:r w:rsidRPr="00DF3210">
        <w:rPr>
          <w:color w:val="000000" w:themeColor="text1"/>
          <w:sz w:val="27"/>
          <w:szCs w:val="27"/>
        </w:rPr>
        <w:t> </w:t>
      </w:r>
      <w:r w:rsidR="007932C0">
        <w:rPr>
          <w:color w:val="000000" w:themeColor="text1"/>
          <w:sz w:val="27"/>
          <w:szCs w:val="27"/>
        </w:rPr>
        <w:t>082</w:t>
      </w:r>
      <w:r w:rsidRPr="00DF3210">
        <w:rPr>
          <w:color w:val="000000" w:themeColor="text1"/>
          <w:sz w:val="27"/>
          <w:szCs w:val="27"/>
        </w:rPr>
        <w:t xml:space="preserve"> тыс. рублей </w:t>
      </w:r>
      <w:r w:rsidR="00F35E76">
        <w:rPr>
          <w:color w:val="000000" w:themeColor="text1"/>
          <w:sz w:val="27"/>
          <w:szCs w:val="27"/>
        </w:rPr>
        <w:t>(</w:t>
      </w:r>
      <w:r w:rsidR="007932C0">
        <w:rPr>
          <w:color w:val="000000" w:themeColor="text1"/>
          <w:sz w:val="27"/>
          <w:szCs w:val="27"/>
        </w:rPr>
        <w:t>108</w:t>
      </w:r>
      <w:r w:rsidRPr="00DF3210">
        <w:rPr>
          <w:color w:val="000000" w:themeColor="text1"/>
          <w:sz w:val="27"/>
          <w:szCs w:val="27"/>
        </w:rPr>
        <w:t>,</w:t>
      </w:r>
      <w:r w:rsidR="007932C0">
        <w:rPr>
          <w:color w:val="000000" w:themeColor="text1"/>
          <w:sz w:val="27"/>
          <w:szCs w:val="27"/>
        </w:rPr>
        <w:t xml:space="preserve">0% </w:t>
      </w:r>
      <w:r w:rsidR="007932C0" w:rsidRPr="00DF3210">
        <w:rPr>
          <w:color w:val="000000" w:themeColor="text1"/>
          <w:sz w:val="27"/>
          <w:szCs w:val="27"/>
        </w:rPr>
        <w:t>к</w:t>
      </w:r>
      <w:r w:rsidRPr="00DF3210">
        <w:rPr>
          <w:color w:val="000000" w:themeColor="text1"/>
          <w:sz w:val="27"/>
          <w:szCs w:val="27"/>
        </w:rPr>
        <w:t xml:space="preserve"> плану и </w:t>
      </w:r>
      <w:r w:rsidR="00F35E76">
        <w:rPr>
          <w:color w:val="000000" w:themeColor="text1"/>
          <w:sz w:val="27"/>
          <w:szCs w:val="27"/>
        </w:rPr>
        <w:t>1</w:t>
      </w:r>
      <w:r w:rsidR="007932C0">
        <w:rPr>
          <w:color w:val="000000" w:themeColor="text1"/>
          <w:sz w:val="27"/>
          <w:szCs w:val="27"/>
        </w:rPr>
        <w:t xml:space="preserve">06,4 % </w:t>
      </w:r>
      <w:r w:rsidR="007932C0" w:rsidRPr="00DF3210">
        <w:rPr>
          <w:color w:val="000000" w:themeColor="text1"/>
          <w:sz w:val="27"/>
          <w:szCs w:val="27"/>
        </w:rPr>
        <w:t>–</w:t>
      </w:r>
      <w:r w:rsidRPr="00DF3210">
        <w:rPr>
          <w:color w:val="000000" w:themeColor="text1"/>
          <w:sz w:val="27"/>
          <w:szCs w:val="27"/>
        </w:rPr>
        <w:t xml:space="preserve"> к уровню 201</w:t>
      </w:r>
      <w:r w:rsidR="007932C0">
        <w:rPr>
          <w:color w:val="000000" w:themeColor="text1"/>
          <w:sz w:val="27"/>
          <w:szCs w:val="27"/>
        </w:rPr>
        <w:t>8</w:t>
      </w:r>
      <w:r w:rsidRPr="00DF3210">
        <w:rPr>
          <w:color w:val="000000" w:themeColor="text1"/>
          <w:sz w:val="27"/>
          <w:szCs w:val="27"/>
        </w:rPr>
        <w:t xml:space="preserve"> года</w:t>
      </w:r>
      <w:r w:rsidR="00F35E76">
        <w:rPr>
          <w:color w:val="000000" w:themeColor="text1"/>
          <w:sz w:val="27"/>
          <w:szCs w:val="27"/>
        </w:rPr>
        <w:t>), в том числе в бюджет МР «Дербентский район» - 1</w:t>
      </w:r>
      <w:r w:rsidR="007932C0">
        <w:rPr>
          <w:color w:val="000000" w:themeColor="text1"/>
          <w:sz w:val="27"/>
          <w:szCs w:val="27"/>
        </w:rPr>
        <w:t>98 218</w:t>
      </w:r>
      <w:r w:rsidR="00F35E76">
        <w:rPr>
          <w:color w:val="000000" w:themeColor="text1"/>
          <w:sz w:val="27"/>
          <w:szCs w:val="27"/>
        </w:rPr>
        <w:t xml:space="preserve"> тыс. рублей (10</w:t>
      </w:r>
      <w:r w:rsidR="007932C0">
        <w:rPr>
          <w:color w:val="000000" w:themeColor="text1"/>
          <w:sz w:val="27"/>
          <w:szCs w:val="27"/>
        </w:rPr>
        <w:t>8</w:t>
      </w:r>
      <w:r w:rsidR="00F35E76">
        <w:rPr>
          <w:color w:val="000000" w:themeColor="text1"/>
          <w:sz w:val="27"/>
          <w:szCs w:val="27"/>
        </w:rPr>
        <w:t>,</w:t>
      </w:r>
      <w:r w:rsidR="007932C0">
        <w:rPr>
          <w:color w:val="000000" w:themeColor="text1"/>
          <w:sz w:val="27"/>
          <w:szCs w:val="27"/>
        </w:rPr>
        <w:t>1% к</w:t>
      </w:r>
      <w:r w:rsidR="00F35E76">
        <w:rPr>
          <w:color w:val="000000" w:themeColor="text1"/>
          <w:sz w:val="27"/>
          <w:szCs w:val="27"/>
        </w:rPr>
        <w:t xml:space="preserve"> плану и 1</w:t>
      </w:r>
      <w:r w:rsidR="007932C0">
        <w:rPr>
          <w:color w:val="000000" w:themeColor="text1"/>
          <w:sz w:val="27"/>
          <w:szCs w:val="27"/>
        </w:rPr>
        <w:t>03</w:t>
      </w:r>
      <w:r w:rsidR="00F35E76">
        <w:rPr>
          <w:color w:val="000000" w:themeColor="text1"/>
          <w:sz w:val="27"/>
          <w:szCs w:val="27"/>
        </w:rPr>
        <w:t>,</w:t>
      </w:r>
      <w:r w:rsidR="007932C0">
        <w:rPr>
          <w:color w:val="000000" w:themeColor="text1"/>
          <w:sz w:val="27"/>
          <w:szCs w:val="27"/>
        </w:rPr>
        <w:t>9</w:t>
      </w:r>
      <w:r w:rsidR="00F35E76">
        <w:rPr>
          <w:color w:val="000000" w:themeColor="text1"/>
          <w:sz w:val="27"/>
          <w:szCs w:val="27"/>
        </w:rPr>
        <w:t xml:space="preserve"> проц. к уровню 201</w:t>
      </w:r>
      <w:r w:rsidR="007932C0">
        <w:rPr>
          <w:color w:val="000000" w:themeColor="text1"/>
          <w:sz w:val="27"/>
          <w:szCs w:val="27"/>
        </w:rPr>
        <w:t>8</w:t>
      </w:r>
      <w:r w:rsidR="00F35E76">
        <w:rPr>
          <w:color w:val="000000" w:themeColor="text1"/>
          <w:sz w:val="27"/>
          <w:szCs w:val="27"/>
        </w:rPr>
        <w:t xml:space="preserve"> года).</w:t>
      </w:r>
    </w:p>
    <w:p w:rsidR="00D5077F" w:rsidRPr="00846B5A" w:rsidRDefault="00D5077F" w:rsidP="000514D4">
      <w:pPr>
        <w:spacing w:line="233" w:lineRule="auto"/>
        <w:ind w:firstLine="709"/>
        <w:jc w:val="both"/>
        <w:rPr>
          <w:color w:val="000000" w:themeColor="text1"/>
          <w:sz w:val="27"/>
          <w:szCs w:val="27"/>
        </w:rPr>
      </w:pPr>
      <w:r w:rsidRPr="00846B5A">
        <w:rPr>
          <w:color w:val="000000" w:themeColor="text1"/>
          <w:sz w:val="27"/>
          <w:szCs w:val="27"/>
        </w:rPr>
        <w:t>Прирост достигнут по налогу на доходы физических лиц</w:t>
      </w:r>
      <w:r w:rsidR="005C2E2F" w:rsidRPr="00846B5A">
        <w:rPr>
          <w:color w:val="000000" w:themeColor="text1"/>
          <w:sz w:val="27"/>
          <w:szCs w:val="27"/>
        </w:rPr>
        <w:t xml:space="preserve"> – </w:t>
      </w:r>
      <w:r w:rsidR="007932C0">
        <w:rPr>
          <w:color w:val="000000" w:themeColor="text1"/>
          <w:sz w:val="27"/>
          <w:szCs w:val="27"/>
        </w:rPr>
        <w:t>5,2%</w:t>
      </w:r>
      <w:r w:rsidR="005C2E2F" w:rsidRPr="00846B5A">
        <w:rPr>
          <w:color w:val="000000" w:themeColor="text1"/>
          <w:sz w:val="27"/>
          <w:szCs w:val="27"/>
        </w:rPr>
        <w:t xml:space="preserve"> или</w:t>
      </w:r>
      <w:r w:rsidR="007932C0">
        <w:rPr>
          <w:color w:val="000000" w:themeColor="text1"/>
          <w:sz w:val="27"/>
          <w:szCs w:val="27"/>
        </w:rPr>
        <w:t>7 626</w:t>
      </w:r>
      <w:r w:rsidR="005C2E2F" w:rsidRPr="00846B5A">
        <w:rPr>
          <w:color w:val="000000" w:themeColor="text1"/>
          <w:sz w:val="27"/>
          <w:szCs w:val="27"/>
        </w:rPr>
        <w:t xml:space="preserve"> тыс. рублей</w:t>
      </w:r>
      <w:r w:rsidR="00F35E76" w:rsidRPr="00846B5A">
        <w:rPr>
          <w:color w:val="000000" w:themeColor="text1"/>
          <w:sz w:val="27"/>
          <w:szCs w:val="27"/>
        </w:rPr>
        <w:t xml:space="preserve"> (на уровне бюджета МР «Дербентский район» - </w:t>
      </w:r>
      <w:r w:rsidR="000369B9" w:rsidRPr="00846B5A">
        <w:rPr>
          <w:color w:val="000000" w:themeColor="text1"/>
          <w:sz w:val="27"/>
          <w:szCs w:val="27"/>
        </w:rPr>
        <w:t xml:space="preserve">прирост составил </w:t>
      </w:r>
      <w:r w:rsidR="007932C0">
        <w:rPr>
          <w:color w:val="000000" w:themeColor="text1"/>
          <w:sz w:val="27"/>
          <w:szCs w:val="27"/>
        </w:rPr>
        <w:t>5,1 %</w:t>
      </w:r>
      <w:r w:rsidR="000369B9" w:rsidRPr="00846B5A">
        <w:rPr>
          <w:color w:val="000000" w:themeColor="text1"/>
          <w:sz w:val="27"/>
          <w:szCs w:val="27"/>
        </w:rPr>
        <w:t xml:space="preserve"> или </w:t>
      </w:r>
      <w:r w:rsidR="007932C0">
        <w:rPr>
          <w:color w:val="000000" w:themeColor="text1"/>
          <w:sz w:val="27"/>
          <w:szCs w:val="27"/>
        </w:rPr>
        <w:t>7 074</w:t>
      </w:r>
      <w:r w:rsidR="000369B9" w:rsidRPr="00846B5A">
        <w:rPr>
          <w:color w:val="000000" w:themeColor="text1"/>
          <w:sz w:val="27"/>
          <w:szCs w:val="27"/>
        </w:rPr>
        <w:t xml:space="preserve"> тыс. рублей)</w:t>
      </w:r>
      <w:r w:rsidR="005C2E2F" w:rsidRPr="00846B5A">
        <w:rPr>
          <w:color w:val="000000" w:themeColor="text1"/>
          <w:sz w:val="27"/>
          <w:szCs w:val="27"/>
        </w:rPr>
        <w:t xml:space="preserve">, </w:t>
      </w:r>
      <w:r w:rsidR="007E13B6" w:rsidRPr="00846B5A">
        <w:rPr>
          <w:color w:val="000000" w:themeColor="text1"/>
          <w:sz w:val="27"/>
          <w:szCs w:val="27"/>
        </w:rPr>
        <w:t xml:space="preserve">по акцизам на ГСМ зачисляемые в местные бюджеты по установленному нормативу – </w:t>
      </w:r>
      <w:r w:rsidR="007932C0">
        <w:rPr>
          <w:color w:val="000000" w:themeColor="text1"/>
          <w:sz w:val="27"/>
          <w:szCs w:val="27"/>
        </w:rPr>
        <w:t>10,1 %</w:t>
      </w:r>
      <w:r w:rsidR="007E13B6" w:rsidRPr="00846B5A">
        <w:rPr>
          <w:color w:val="000000" w:themeColor="text1"/>
          <w:sz w:val="27"/>
          <w:szCs w:val="27"/>
        </w:rPr>
        <w:t xml:space="preserve"> или </w:t>
      </w:r>
      <w:r w:rsidR="007932C0">
        <w:rPr>
          <w:color w:val="000000" w:themeColor="text1"/>
          <w:sz w:val="27"/>
          <w:szCs w:val="27"/>
        </w:rPr>
        <w:t>2 167,0</w:t>
      </w:r>
      <w:r w:rsidR="007E13B6" w:rsidRPr="00846B5A">
        <w:rPr>
          <w:color w:val="000000" w:themeColor="text1"/>
          <w:sz w:val="27"/>
          <w:szCs w:val="27"/>
        </w:rPr>
        <w:t xml:space="preserve"> тыс. рублей, налогу взимаемого в связи с применением упрощенной системы налогообложения – </w:t>
      </w:r>
      <w:r w:rsidR="007932C0">
        <w:rPr>
          <w:color w:val="000000" w:themeColor="text1"/>
          <w:sz w:val="27"/>
          <w:szCs w:val="27"/>
        </w:rPr>
        <w:t>14,9 %</w:t>
      </w:r>
      <w:r w:rsidR="007E13B6" w:rsidRPr="00846B5A">
        <w:rPr>
          <w:color w:val="000000" w:themeColor="text1"/>
          <w:sz w:val="27"/>
          <w:szCs w:val="27"/>
        </w:rPr>
        <w:t xml:space="preserve"> или </w:t>
      </w:r>
      <w:r w:rsidR="007932C0">
        <w:rPr>
          <w:color w:val="000000" w:themeColor="text1"/>
          <w:sz w:val="27"/>
          <w:szCs w:val="27"/>
        </w:rPr>
        <w:t xml:space="preserve">2 693 </w:t>
      </w:r>
      <w:r w:rsidR="007E13B6" w:rsidRPr="00846B5A">
        <w:rPr>
          <w:color w:val="000000" w:themeColor="text1"/>
          <w:sz w:val="27"/>
          <w:szCs w:val="27"/>
        </w:rPr>
        <w:t>тыс. рублей</w:t>
      </w:r>
      <w:r w:rsidR="001C51F0" w:rsidRPr="00846B5A">
        <w:rPr>
          <w:color w:val="000000" w:themeColor="text1"/>
          <w:sz w:val="27"/>
          <w:szCs w:val="27"/>
        </w:rPr>
        <w:t xml:space="preserve">, </w:t>
      </w:r>
      <w:r w:rsidR="008E6372" w:rsidRPr="00846B5A">
        <w:rPr>
          <w:color w:val="000000" w:themeColor="text1"/>
          <w:sz w:val="27"/>
          <w:szCs w:val="27"/>
        </w:rPr>
        <w:t xml:space="preserve">земельному налогу – </w:t>
      </w:r>
      <w:r w:rsidR="00846B5A" w:rsidRPr="00846B5A">
        <w:rPr>
          <w:color w:val="000000" w:themeColor="text1"/>
          <w:sz w:val="27"/>
          <w:szCs w:val="27"/>
        </w:rPr>
        <w:t>1</w:t>
      </w:r>
      <w:r w:rsidR="007932C0">
        <w:rPr>
          <w:color w:val="000000" w:themeColor="text1"/>
          <w:sz w:val="27"/>
          <w:szCs w:val="27"/>
        </w:rPr>
        <w:t>4</w:t>
      </w:r>
      <w:r w:rsidR="00846B5A" w:rsidRPr="00846B5A">
        <w:rPr>
          <w:color w:val="000000" w:themeColor="text1"/>
          <w:sz w:val="27"/>
          <w:szCs w:val="27"/>
        </w:rPr>
        <w:t>,</w:t>
      </w:r>
      <w:r w:rsidR="007932C0">
        <w:rPr>
          <w:color w:val="000000" w:themeColor="text1"/>
          <w:sz w:val="27"/>
          <w:szCs w:val="27"/>
        </w:rPr>
        <w:t xml:space="preserve">8 </w:t>
      </w:r>
      <w:r w:rsidR="003952E8">
        <w:rPr>
          <w:color w:val="000000" w:themeColor="text1"/>
          <w:sz w:val="27"/>
          <w:szCs w:val="27"/>
        </w:rPr>
        <w:t xml:space="preserve">% </w:t>
      </w:r>
      <w:r w:rsidR="003952E8" w:rsidRPr="00846B5A">
        <w:rPr>
          <w:color w:val="000000" w:themeColor="text1"/>
          <w:sz w:val="27"/>
          <w:szCs w:val="27"/>
        </w:rPr>
        <w:t>или</w:t>
      </w:r>
      <w:r w:rsidR="00846B5A" w:rsidRPr="00846B5A">
        <w:rPr>
          <w:color w:val="000000" w:themeColor="text1"/>
          <w:sz w:val="27"/>
          <w:szCs w:val="27"/>
        </w:rPr>
        <w:t>3</w:t>
      </w:r>
      <w:r w:rsidR="007932C0">
        <w:rPr>
          <w:color w:val="000000" w:themeColor="text1"/>
          <w:sz w:val="27"/>
          <w:szCs w:val="27"/>
        </w:rPr>
        <w:t> 366,0</w:t>
      </w:r>
      <w:r w:rsidR="00846B5A" w:rsidRPr="00846B5A">
        <w:rPr>
          <w:color w:val="000000" w:themeColor="text1"/>
          <w:sz w:val="27"/>
          <w:szCs w:val="27"/>
        </w:rPr>
        <w:t xml:space="preserve"> тыс. рублей.</w:t>
      </w:r>
    </w:p>
    <w:p w:rsidR="00D41726" w:rsidRPr="00DF3210" w:rsidRDefault="00D41726" w:rsidP="000514D4">
      <w:pPr>
        <w:spacing w:line="233" w:lineRule="auto"/>
        <w:ind w:firstLine="709"/>
        <w:jc w:val="both"/>
        <w:rPr>
          <w:color w:val="000000" w:themeColor="text1"/>
          <w:sz w:val="27"/>
          <w:szCs w:val="27"/>
        </w:rPr>
      </w:pPr>
    </w:p>
    <w:p w:rsidR="00D141B2" w:rsidRDefault="00D141B2" w:rsidP="000514D4">
      <w:pPr>
        <w:spacing w:line="233" w:lineRule="auto"/>
        <w:ind w:firstLine="709"/>
        <w:jc w:val="both"/>
        <w:rPr>
          <w:color w:val="000000" w:themeColor="text1"/>
          <w:sz w:val="27"/>
          <w:szCs w:val="27"/>
        </w:rPr>
      </w:pPr>
    </w:p>
    <w:p w:rsidR="00D41726" w:rsidRPr="00DF3210" w:rsidRDefault="00D41726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>Неналоговые доходы в консолидированный бюджет МР «Дербентский район» за 201</w:t>
      </w:r>
      <w:r w:rsidR="007A6179">
        <w:rPr>
          <w:color w:val="000000" w:themeColor="text1"/>
          <w:sz w:val="27"/>
          <w:szCs w:val="27"/>
        </w:rPr>
        <w:t>9</w:t>
      </w:r>
      <w:r w:rsidRPr="00DF3210">
        <w:rPr>
          <w:color w:val="000000" w:themeColor="text1"/>
          <w:sz w:val="27"/>
          <w:szCs w:val="27"/>
        </w:rPr>
        <w:t xml:space="preserve"> год поступили в объеме </w:t>
      </w:r>
      <w:r w:rsidR="007A6179">
        <w:rPr>
          <w:color w:val="000000" w:themeColor="text1"/>
          <w:sz w:val="27"/>
          <w:szCs w:val="27"/>
        </w:rPr>
        <w:t>36458</w:t>
      </w:r>
      <w:r w:rsidR="00077C7E" w:rsidRPr="00DF3210">
        <w:rPr>
          <w:color w:val="000000" w:themeColor="text1"/>
          <w:sz w:val="27"/>
          <w:szCs w:val="27"/>
        </w:rPr>
        <w:t xml:space="preserve"> тыс. рублей</w:t>
      </w:r>
      <w:r w:rsidR="00A70757">
        <w:rPr>
          <w:color w:val="000000" w:themeColor="text1"/>
          <w:sz w:val="27"/>
          <w:szCs w:val="27"/>
        </w:rPr>
        <w:t xml:space="preserve"> (или </w:t>
      </w:r>
      <w:r w:rsidR="00682AC9" w:rsidRPr="00DF3210">
        <w:rPr>
          <w:color w:val="000000" w:themeColor="text1"/>
          <w:sz w:val="27"/>
          <w:szCs w:val="27"/>
        </w:rPr>
        <w:t xml:space="preserve">на </w:t>
      </w:r>
      <w:r w:rsidR="007A6179">
        <w:rPr>
          <w:color w:val="000000" w:themeColor="text1"/>
          <w:sz w:val="27"/>
          <w:szCs w:val="27"/>
        </w:rPr>
        <w:t>69,6 %</w:t>
      </w:r>
      <w:r w:rsidR="00682AC9" w:rsidRPr="00DF3210">
        <w:rPr>
          <w:color w:val="000000" w:themeColor="text1"/>
          <w:sz w:val="27"/>
          <w:szCs w:val="27"/>
        </w:rPr>
        <w:t xml:space="preserve"> </w:t>
      </w:r>
      <w:r w:rsidR="00682AC9" w:rsidRPr="00DF3210">
        <w:rPr>
          <w:color w:val="000000" w:themeColor="text1"/>
          <w:sz w:val="27"/>
          <w:szCs w:val="27"/>
        </w:rPr>
        <w:lastRenderedPageBreak/>
        <w:t>бо</w:t>
      </w:r>
      <w:r w:rsidR="00A70757">
        <w:rPr>
          <w:color w:val="000000" w:themeColor="text1"/>
          <w:sz w:val="27"/>
          <w:szCs w:val="27"/>
        </w:rPr>
        <w:t xml:space="preserve">льше утвержденных </w:t>
      </w:r>
      <w:r w:rsidR="007A6179">
        <w:rPr>
          <w:color w:val="000000" w:themeColor="text1"/>
          <w:sz w:val="27"/>
          <w:szCs w:val="27"/>
        </w:rPr>
        <w:t>назначений в</w:t>
      </w:r>
      <w:r w:rsidR="00A70757">
        <w:rPr>
          <w:color w:val="000000" w:themeColor="text1"/>
          <w:sz w:val="27"/>
          <w:szCs w:val="27"/>
        </w:rPr>
        <w:t xml:space="preserve"> сумме </w:t>
      </w:r>
      <w:r w:rsidR="007A6179">
        <w:rPr>
          <w:color w:val="000000" w:themeColor="text1"/>
          <w:sz w:val="27"/>
          <w:szCs w:val="27"/>
        </w:rPr>
        <w:t>21 500,0</w:t>
      </w:r>
      <w:r w:rsidR="00A70757">
        <w:rPr>
          <w:color w:val="000000" w:themeColor="text1"/>
          <w:sz w:val="27"/>
          <w:szCs w:val="27"/>
        </w:rPr>
        <w:t xml:space="preserve"> тыс. рублей), в том числе</w:t>
      </w:r>
      <w:r w:rsidR="004446F5">
        <w:rPr>
          <w:color w:val="000000" w:themeColor="text1"/>
          <w:sz w:val="27"/>
          <w:szCs w:val="27"/>
        </w:rPr>
        <w:t xml:space="preserve"> в бюджет МР «Дербентский район» - </w:t>
      </w:r>
      <w:r w:rsidR="007A6179">
        <w:rPr>
          <w:color w:val="000000" w:themeColor="text1"/>
          <w:sz w:val="27"/>
          <w:szCs w:val="27"/>
        </w:rPr>
        <w:t>34</w:t>
      </w:r>
      <w:r w:rsidR="004446F5">
        <w:rPr>
          <w:color w:val="000000" w:themeColor="text1"/>
          <w:sz w:val="27"/>
          <w:szCs w:val="27"/>
        </w:rPr>
        <w:t> </w:t>
      </w:r>
      <w:r w:rsidR="007A6179">
        <w:rPr>
          <w:color w:val="000000" w:themeColor="text1"/>
          <w:sz w:val="27"/>
          <w:szCs w:val="27"/>
        </w:rPr>
        <w:t>318</w:t>
      </w:r>
      <w:r w:rsidR="004446F5">
        <w:rPr>
          <w:color w:val="000000" w:themeColor="text1"/>
          <w:sz w:val="27"/>
          <w:szCs w:val="27"/>
        </w:rPr>
        <w:t xml:space="preserve"> тыс. рублей (или </w:t>
      </w:r>
      <w:r w:rsidR="00284A15">
        <w:rPr>
          <w:color w:val="000000" w:themeColor="text1"/>
          <w:sz w:val="27"/>
          <w:szCs w:val="27"/>
        </w:rPr>
        <w:t xml:space="preserve">на </w:t>
      </w:r>
      <w:r w:rsidR="007A6179">
        <w:rPr>
          <w:color w:val="000000" w:themeColor="text1"/>
          <w:sz w:val="27"/>
          <w:szCs w:val="27"/>
        </w:rPr>
        <w:t>77,6 %</w:t>
      </w:r>
      <w:r w:rsidR="00FC7C47">
        <w:rPr>
          <w:color w:val="000000" w:themeColor="text1"/>
          <w:sz w:val="27"/>
          <w:szCs w:val="27"/>
        </w:rPr>
        <w:t xml:space="preserve"> больше плана</w:t>
      </w:r>
      <w:r w:rsidR="004446F5">
        <w:rPr>
          <w:color w:val="000000" w:themeColor="text1"/>
          <w:sz w:val="27"/>
          <w:szCs w:val="27"/>
        </w:rPr>
        <w:t xml:space="preserve">в сумме </w:t>
      </w:r>
      <w:r w:rsidR="007A6179">
        <w:rPr>
          <w:color w:val="000000" w:themeColor="text1"/>
          <w:sz w:val="27"/>
          <w:szCs w:val="27"/>
        </w:rPr>
        <w:t>14 318,0</w:t>
      </w:r>
      <w:r w:rsidR="004446F5">
        <w:rPr>
          <w:color w:val="000000" w:themeColor="text1"/>
          <w:sz w:val="27"/>
          <w:szCs w:val="27"/>
        </w:rPr>
        <w:t xml:space="preserve"> тыс. рублей</w:t>
      </w:r>
      <w:r w:rsidR="00284A15">
        <w:rPr>
          <w:color w:val="000000" w:themeColor="text1"/>
          <w:sz w:val="27"/>
          <w:szCs w:val="27"/>
        </w:rPr>
        <w:t>).</w:t>
      </w:r>
    </w:p>
    <w:p w:rsidR="00F72EE1" w:rsidRPr="00F72EE1" w:rsidRDefault="002B2F91" w:rsidP="00183C66">
      <w:pPr>
        <w:spacing w:line="247" w:lineRule="auto"/>
        <w:ind w:firstLine="709"/>
        <w:jc w:val="both"/>
        <w:rPr>
          <w:color w:val="000000"/>
          <w:sz w:val="27"/>
          <w:szCs w:val="27"/>
        </w:rPr>
      </w:pPr>
      <w:r w:rsidRPr="00C15C40">
        <w:rPr>
          <w:color w:val="000000" w:themeColor="text1"/>
          <w:sz w:val="27"/>
          <w:szCs w:val="27"/>
        </w:rPr>
        <w:t>Межбюджетные трансферты в к</w:t>
      </w:r>
      <w:r w:rsidR="008A00E2" w:rsidRPr="00C15C40">
        <w:rPr>
          <w:color w:val="000000" w:themeColor="text1"/>
          <w:sz w:val="27"/>
          <w:szCs w:val="27"/>
        </w:rPr>
        <w:t>онсолидированный бюджет муниципального района «Дербентский район» в 201</w:t>
      </w:r>
      <w:r w:rsidR="007A6179">
        <w:rPr>
          <w:color w:val="000000" w:themeColor="text1"/>
          <w:sz w:val="27"/>
          <w:szCs w:val="27"/>
        </w:rPr>
        <w:t>9</w:t>
      </w:r>
      <w:r w:rsidR="008A00E2" w:rsidRPr="00C15C40">
        <w:rPr>
          <w:color w:val="000000" w:themeColor="text1"/>
          <w:sz w:val="27"/>
          <w:szCs w:val="27"/>
        </w:rPr>
        <w:t xml:space="preserve"> году </w:t>
      </w:r>
      <w:r w:rsidR="00635501" w:rsidRPr="00C15C40">
        <w:rPr>
          <w:color w:val="000000" w:themeColor="text1"/>
          <w:sz w:val="27"/>
          <w:szCs w:val="27"/>
        </w:rPr>
        <w:t xml:space="preserve">поступили в полном объеме и составили </w:t>
      </w:r>
      <w:r w:rsidR="007A6179">
        <w:rPr>
          <w:color w:val="000000" w:themeColor="text1"/>
          <w:sz w:val="27"/>
          <w:szCs w:val="27"/>
        </w:rPr>
        <w:t>1 351 805,9</w:t>
      </w:r>
      <w:r w:rsidR="007B1BF7" w:rsidRPr="00C15C40">
        <w:rPr>
          <w:color w:val="000000" w:themeColor="text1"/>
          <w:sz w:val="27"/>
          <w:szCs w:val="27"/>
        </w:rPr>
        <w:t xml:space="preserve"> тыс. </w:t>
      </w:r>
      <w:r w:rsidR="007A6179" w:rsidRPr="00C15C40">
        <w:rPr>
          <w:color w:val="000000" w:themeColor="text1"/>
          <w:sz w:val="27"/>
          <w:szCs w:val="27"/>
        </w:rPr>
        <w:t>рублей с</w:t>
      </w:r>
      <w:r w:rsidR="007B1BF7" w:rsidRPr="00C15C40">
        <w:rPr>
          <w:color w:val="000000" w:themeColor="text1"/>
          <w:sz w:val="27"/>
          <w:szCs w:val="27"/>
        </w:rPr>
        <w:t xml:space="preserve"> ростом к уровню 201</w:t>
      </w:r>
      <w:r w:rsidR="007A6179">
        <w:rPr>
          <w:color w:val="000000" w:themeColor="text1"/>
          <w:sz w:val="27"/>
          <w:szCs w:val="27"/>
        </w:rPr>
        <w:t>8</w:t>
      </w:r>
      <w:r w:rsidR="007B1BF7" w:rsidRPr="00C15C40">
        <w:rPr>
          <w:color w:val="000000" w:themeColor="text1"/>
          <w:sz w:val="27"/>
          <w:szCs w:val="27"/>
        </w:rPr>
        <w:t xml:space="preserve"> года </w:t>
      </w:r>
      <w:r w:rsidR="008A00E2" w:rsidRPr="00C15C40">
        <w:rPr>
          <w:color w:val="000000" w:themeColor="text1"/>
          <w:sz w:val="27"/>
          <w:szCs w:val="27"/>
        </w:rPr>
        <w:t xml:space="preserve">на </w:t>
      </w:r>
      <w:r w:rsidR="007A6179">
        <w:rPr>
          <w:color w:val="000000" w:themeColor="text1"/>
          <w:sz w:val="27"/>
          <w:szCs w:val="27"/>
        </w:rPr>
        <w:t>1</w:t>
      </w:r>
      <w:r w:rsidR="008A00E2" w:rsidRPr="00C15C40">
        <w:rPr>
          <w:color w:val="000000" w:themeColor="text1"/>
          <w:sz w:val="27"/>
          <w:szCs w:val="27"/>
        </w:rPr>
        <w:t>9</w:t>
      </w:r>
      <w:r w:rsidR="007A6179">
        <w:rPr>
          <w:color w:val="000000" w:themeColor="text1"/>
          <w:sz w:val="27"/>
          <w:szCs w:val="27"/>
        </w:rPr>
        <w:t>,6 %</w:t>
      </w:r>
      <w:r w:rsidR="008A00E2" w:rsidRPr="00C15C40">
        <w:rPr>
          <w:color w:val="000000" w:themeColor="text1"/>
          <w:sz w:val="27"/>
          <w:szCs w:val="27"/>
        </w:rPr>
        <w:t xml:space="preserve"> или </w:t>
      </w:r>
      <w:r w:rsidR="007A6179" w:rsidRPr="00C15C40">
        <w:rPr>
          <w:color w:val="000000" w:themeColor="text1"/>
          <w:sz w:val="27"/>
          <w:szCs w:val="27"/>
        </w:rPr>
        <w:t>на 241</w:t>
      </w:r>
      <w:r w:rsidR="007A6179">
        <w:rPr>
          <w:color w:val="000000" w:themeColor="text1"/>
          <w:sz w:val="27"/>
          <w:szCs w:val="27"/>
        </w:rPr>
        <w:t xml:space="preserve"> 885,3</w:t>
      </w:r>
      <w:r w:rsidR="008A00E2" w:rsidRPr="00C15C40">
        <w:rPr>
          <w:color w:val="000000" w:themeColor="text1"/>
          <w:sz w:val="27"/>
          <w:szCs w:val="27"/>
        </w:rPr>
        <w:t xml:space="preserve"> тыс. рублей. </w:t>
      </w:r>
      <w:r w:rsidR="00F72EE1" w:rsidRPr="00D77848">
        <w:rPr>
          <w:color w:val="000000" w:themeColor="text1"/>
          <w:sz w:val="27"/>
          <w:szCs w:val="27"/>
        </w:rPr>
        <w:t xml:space="preserve">В районный бюджет поступили в </w:t>
      </w:r>
      <w:r w:rsidR="007A6179" w:rsidRPr="00D77848">
        <w:rPr>
          <w:color w:val="000000" w:themeColor="text1"/>
          <w:sz w:val="27"/>
          <w:szCs w:val="27"/>
        </w:rPr>
        <w:t>объеме 1</w:t>
      </w:r>
      <w:r w:rsidR="007A6179">
        <w:rPr>
          <w:color w:val="000000" w:themeColor="text1"/>
          <w:sz w:val="27"/>
          <w:szCs w:val="27"/>
        </w:rPr>
        <w:t> 367 968,9</w:t>
      </w:r>
      <w:r w:rsidR="00F72EE1" w:rsidRPr="00D77848">
        <w:rPr>
          <w:color w:val="000000" w:themeColor="text1"/>
          <w:sz w:val="27"/>
          <w:szCs w:val="27"/>
        </w:rPr>
        <w:t xml:space="preserve"> тыс. рублей при плане </w:t>
      </w:r>
      <w:r w:rsidR="007A6179">
        <w:rPr>
          <w:color w:val="000000" w:themeColor="text1"/>
          <w:sz w:val="27"/>
          <w:szCs w:val="27"/>
        </w:rPr>
        <w:t>1 371 251,9</w:t>
      </w:r>
      <w:r w:rsidR="00F72EE1" w:rsidRPr="00D77848">
        <w:rPr>
          <w:color w:val="000000"/>
          <w:sz w:val="27"/>
          <w:szCs w:val="27"/>
        </w:rPr>
        <w:t xml:space="preserve"> тыс. рублей или 99,</w:t>
      </w:r>
      <w:r w:rsidR="007A6179">
        <w:rPr>
          <w:color w:val="000000"/>
          <w:sz w:val="27"/>
          <w:szCs w:val="27"/>
        </w:rPr>
        <w:t>8%.</w:t>
      </w:r>
      <w:r w:rsidR="00F72EE1" w:rsidRPr="00D77848">
        <w:rPr>
          <w:color w:val="000000"/>
          <w:sz w:val="27"/>
          <w:szCs w:val="27"/>
        </w:rPr>
        <w:t xml:space="preserve"> Неисполнение в полном объеме плановых показателей объясняется </w:t>
      </w:r>
      <w:proofErr w:type="spellStart"/>
      <w:r w:rsidR="00F72EE1" w:rsidRPr="00D77848">
        <w:rPr>
          <w:color w:val="000000"/>
          <w:sz w:val="27"/>
          <w:szCs w:val="27"/>
        </w:rPr>
        <w:t>недопоступлением</w:t>
      </w:r>
      <w:proofErr w:type="spellEnd"/>
      <w:r w:rsidR="00F72EE1" w:rsidRPr="00D77848">
        <w:rPr>
          <w:color w:val="000000"/>
          <w:sz w:val="27"/>
          <w:szCs w:val="27"/>
        </w:rPr>
        <w:t xml:space="preserve"> межбюджетных трансфертов, передаваемых бюджету муниципального района «Дербентский район» из бюджета поселений, входящих в состав МР «Дербентский район» на осуществление части полномочий по решению вопросов местного значения в соответствии с заключенными соглашениями (на содержание клубных учреждений поселений).</w:t>
      </w:r>
      <w:r w:rsidRPr="00D77848">
        <w:rPr>
          <w:color w:val="000000"/>
          <w:sz w:val="27"/>
          <w:szCs w:val="27"/>
        </w:rPr>
        <w:t xml:space="preserve"> Задолженности по клубным учреждениям не имеется.</w:t>
      </w:r>
    </w:p>
    <w:p w:rsidR="008A1EBB" w:rsidRPr="00573C58" w:rsidRDefault="008A1EBB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 w:rsidRPr="00573C58">
        <w:rPr>
          <w:color w:val="000000" w:themeColor="text1"/>
          <w:sz w:val="27"/>
          <w:szCs w:val="27"/>
        </w:rPr>
        <w:t>В общем объеме доходов консолидированного бюджета муниципального</w:t>
      </w:r>
      <w:r w:rsidR="004A743F" w:rsidRPr="00573C58">
        <w:rPr>
          <w:color w:val="000000" w:themeColor="text1"/>
          <w:sz w:val="27"/>
          <w:szCs w:val="27"/>
        </w:rPr>
        <w:t xml:space="preserve"> района «Дербентский район» безвозмездные поступления </w:t>
      </w:r>
      <w:r w:rsidR="009F3D18" w:rsidRPr="00573C58">
        <w:rPr>
          <w:color w:val="000000" w:themeColor="text1"/>
          <w:sz w:val="27"/>
          <w:szCs w:val="27"/>
        </w:rPr>
        <w:t xml:space="preserve">(без учета возврата остатков субсидий, субвенций и иных межбюджетных трансфертов, имеющих целевое назначение, прошлых лет) </w:t>
      </w:r>
      <w:r w:rsidR="004A743F" w:rsidRPr="00573C58">
        <w:rPr>
          <w:color w:val="000000" w:themeColor="text1"/>
          <w:sz w:val="27"/>
          <w:szCs w:val="27"/>
        </w:rPr>
        <w:t xml:space="preserve"> 201</w:t>
      </w:r>
      <w:r w:rsidR="007A6179">
        <w:rPr>
          <w:color w:val="000000" w:themeColor="text1"/>
          <w:sz w:val="27"/>
          <w:szCs w:val="27"/>
        </w:rPr>
        <w:t>9</w:t>
      </w:r>
      <w:r w:rsidR="004A743F" w:rsidRPr="00573C58">
        <w:rPr>
          <w:color w:val="000000" w:themeColor="text1"/>
          <w:sz w:val="27"/>
          <w:szCs w:val="27"/>
        </w:rPr>
        <w:t xml:space="preserve"> году </w:t>
      </w:r>
      <w:r w:rsidRPr="00573C58">
        <w:rPr>
          <w:color w:val="000000" w:themeColor="text1"/>
          <w:sz w:val="27"/>
          <w:szCs w:val="27"/>
        </w:rPr>
        <w:t>составили 8</w:t>
      </w:r>
      <w:r w:rsidR="007A6179">
        <w:rPr>
          <w:color w:val="000000" w:themeColor="text1"/>
          <w:sz w:val="27"/>
          <w:szCs w:val="27"/>
        </w:rPr>
        <w:t>2,9 %</w:t>
      </w:r>
      <w:r w:rsidRPr="00573C58">
        <w:rPr>
          <w:color w:val="000000" w:themeColor="text1"/>
          <w:sz w:val="27"/>
          <w:szCs w:val="27"/>
        </w:rPr>
        <w:t xml:space="preserve">  в том числе:</w:t>
      </w:r>
      <w:r w:rsidR="004A743F" w:rsidRPr="00573C58">
        <w:rPr>
          <w:color w:val="000000" w:themeColor="text1"/>
          <w:sz w:val="27"/>
          <w:szCs w:val="27"/>
        </w:rPr>
        <w:t xml:space="preserve"> дотации бюджетам бюджетной системы Российской Федерации – </w:t>
      </w:r>
      <w:r w:rsidR="007A6179">
        <w:rPr>
          <w:color w:val="000000" w:themeColor="text1"/>
          <w:sz w:val="27"/>
          <w:szCs w:val="27"/>
        </w:rPr>
        <w:t>187 514,4</w:t>
      </w:r>
      <w:r w:rsidRPr="00573C58">
        <w:rPr>
          <w:color w:val="000000" w:themeColor="text1"/>
          <w:sz w:val="27"/>
          <w:szCs w:val="27"/>
        </w:rPr>
        <w:t xml:space="preserve">  тыс. рублей или </w:t>
      </w:r>
      <w:r w:rsidR="007A6179">
        <w:rPr>
          <w:color w:val="000000" w:themeColor="text1"/>
          <w:sz w:val="27"/>
          <w:szCs w:val="27"/>
        </w:rPr>
        <w:t>13</w:t>
      </w:r>
      <w:r w:rsidR="004A743F" w:rsidRPr="00573C58">
        <w:rPr>
          <w:color w:val="000000" w:themeColor="text1"/>
          <w:sz w:val="27"/>
          <w:szCs w:val="27"/>
        </w:rPr>
        <w:t>,</w:t>
      </w:r>
      <w:r w:rsidR="007A6179">
        <w:rPr>
          <w:color w:val="000000" w:themeColor="text1"/>
          <w:sz w:val="27"/>
          <w:szCs w:val="27"/>
        </w:rPr>
        <w:t>7%</w:t>
      </w:r>
      <w:r w:rsidR="004A743F" w:rsidRPr="00573C58">
        <w:rPr>
          <w:color w:val="000000" w:themeColor="text1"/>
          <w:sz w:val="27"/>
          <w:szCs w:val="27"/>
        </w:rPr>
        <w:t xml:space="preserve"> от общего объема;  субсидии бюджетам бюджетной системы РФ (межбюджетные субсидии) </w:t>
      </w:r>
      <w:r w:rsidRPr="00573C58">
        <w:rPr>
          <w:color w:val="000000" w:themeColor="text1"/>
          <w:sz w:val="27"/>
          <w:szCs w:val="27"/>
        </w:rPr>
        <w:t xml:space="preserve">-  </w:t>
      </w:r>
      <w:r w:rsidR="007A6179">
        <w:rPr>
          <w:color w:val="000000" w:themeColor="text1"/>
          <w:sz w:val="27"/>
          <w:szCs w:val="27"/>
        </w:rPr>
        <w:t>190 364,8</w:t>
      </w:r>
      <w:r w:rsidRPr="00573C58">
        <w:rPr>
          <w:color w:val="000000" w:themeColor="text1"/>
          <w:sz w:val="27"/>
          <w:szCs w:val="27"/>
        </w:rPr>
        <w:t xml:space="preserve">   тыс. рублей, или </w:t>
      </w:r>
      <w:r w:rsidR="007A6179">
        <w:rPr>
          <w:color w:val="000000" w:themeColor="text1"/>
          <w:sz w:val="27"/>
          <w:szCs w:val="27"/>
        </w:rPr>
        <w:t>13,9 %</w:t>
      </w:r>
      <w:r w:rsidR="004A743F" w:rsidRPr="00573C58">
        <w:rPr>
          <w:color w:val="000000" w:themeColor="text1"/>
          <w:sz w:val="27"/>
          <w:szCs w:val="27"/>
        </w:rPr>
        <w:t xml:space="preserve">субвенции бюджетам бюджетной системы РФ </w:t>
      </w:r>
      <w:r w:rsidR="003D0EE2" w:rsidRPr="00573C58">
        <w:rPr>
          <w:color w:val="000000" w:themeColor="text1"/>
          <w:sz w:val="27"/>
          <w:szCs w:val="27"/>
        </w:rPr>
        <w:t>–9</w:t>
      </w:r>
      <w:r w:rsidR="007A6179">
        <w:rPr>
          <w:color w:val="000000" w:themeColor="text1"/>
          <w:sz w:val="27"/>
          <w:szCs w:val="27"/>
        </w:rPr>
        <w:t>72 882,9</w:t>
      </w:r>
      <w:r w:rsidR="007402F2" w:rsidRPr="00573C58">
        <w:rPr>
          <w:color w:val="000000" w:themeColor="text1"/>
          <w:sz w:val="27"/>
          <w:szCs w:val="27"/>
        </w:rPr>
        <w:t xml:space="preserve">  тыс. рублей или </w:t>
      </w:r>
      <w:r w:rsidR="007A6179">
        <w:rPr>
          <w:color w:val="000000" w:themeColor="text1"/>
          <w:sz w:val="27"/>
          <w:szCs w:val="27"/>
        </w:rPr>
        <w:t xml:space="preserve">  71,1 %,</w:t>
      </w:r>
      <w:r w:rsidR="003D0EE2" w:rsidRPr="00573C58">
        <w:rPr>
          <w:color w:val="000000" w:themeColor="text1"/>
          <w:sz w:val="27"/>
          <w:szCs w:val="27"/>
        </w:rPr>
        <w:t xml:space="preserve"> иные м</w:t>
      </w:r>
      <w:r w:rsidR="00564CC9" w:rsidRPr="00573C58">
        <w:rPr>
          <w:color w:val="000000" w:themeColor="text1"/>
          <w:sz w:val="27"/>
          <w:szCs w:val="27"/>
        </w:rPr>
        <w:t xml:space="preserve">ежбюджетные трансферты </w:t>
      </w:r>
      <w:r w:rsidR="009F3D18" w:rsidRPr="00573C58">
        <w:rPr>
          <w:color w:val="000000" w:themeColor="text1"/>
          <w:sz w:val="27"/>
          <w:szCs w:val="27"/>
        </w:rPr>
        <w:t>– 1</w:t>
      </w:r>
      <w:r w:rsidR="007A6179">
        <w:rPr>
          <w:color w:val="000000" w:themeColor="text1"/>
          <w:sz w:val="27"/>
          <w:szCs w:val="27"/>
        </w:rPr>
        <w:t> 043,8</w:t>
      </w:r>
      <w:r w:rsidR="009F3D18" w:rsidRPr="00573C58">
        <w:rPr>
          <w:color w:val="000000" w:themeColor="text1"/>
          <w:sz w:val="27"/>
          <w:szCs w:val="27"/>
        </w:rPr>
        <w:t xml:space="preserve"> тыс. рублей или </w:t>
      </w:r>
      <w:r w:rsidR="00724661" w:rsidRPr="00573C58">
        <w:rPr>
          <w:color w:val="000000" w:themeColor="text1"/>
          <w:sz w:val="27"/>
          <w:szCs w:val="27"/>
        </w:rPr>
        <w:t>0,</w:t>
      </w:r>
      <w:r w:rsidR="008A054B">
        <w:rPr>
          <w:color w:val="000000" w:themeColor="text1"/>
          <w:sz w:val="27"/>
          <w:szCs w:val="27"/>
        </w:rPr>
        <w:t>1 %.</w:t>
      </w:r>
    </w:p>
    <w:p w:rsidR="007402F2" w:rsidRPr="00DF3210" w:rsidRDefault="007402F2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 xml:space="preserve">По данным годового отчета уровень дотационности </w:t>
      </w:r>
      <w:r w:rsidR="005A54BA" w:rsidRPr="00DF3210">
        <w:rPr>
          <w:color w:val="000000" w:themeColor="text1"/>
          <w:sz w:val="27"/>
          <w:szCs w:val="27"/>
        </w:rPr>
        <w:t>бюджета муниципального района «Дербентский район» в 201</w:t>
      </w:r>
      <w:r w:rsidR="008A054B">
        <w:rPr>
          <w:color w:val="000000" w:themeColor="text1"/>
          <w:sz w:val="27"/>
          <w:szCs w:val="27"/>
        </w:rPr>
        <w:t>9</w:t>
      </w:r>
      <w:r w:rsidR="005A54BA" w:rsidRPr="00DF3210">
        <w:rPr>
          <w:color w:val="000000" w:themeColor="text1"/>
          <w:sz w:val="27"/>
          <w:szCs w:val="27"/>
        </w:rPr>
        <w:t xml:space="preserve"> году составила 3</w:t>
      </w:r>
      <w:r w:rsidR="008A054B">
        <w:rPr>
          <w:color w:val="000000" w:themeColor="text1"/>
          <w:sz w:val="27"/>
          <w:szCs w:val="27"/>
        </w:rPr>
        <w:t>5</w:t>
      </w:r>
      <w:r w:rsidR="005A54BA" w:rsidRPr="00DF3210">
        <w:rPr>
          <w:color w:val="000000" w:themeColor="text1"/>
          <w:sz w:val="27"/>
          <w:szCs w:val="27"/>
        </w:rPr>
        <w:t xml:space="preserve">,9 </w:t>
      </w:r>
      <w:r w:rsidR="008A054B">
        <w:rPr>
          <w:color w:val="000000" w:themeColor="text1"/>
          <w:sz w:val="27"/>
          <w:szCs w:val="27"/>
        </w:rPr>
        <w:t>%</w:t>
      </w:r>
      <w:r w:rsidR="00E87CAF" w:rsidRPr="00DF3210">
        <w:rPr>
          <w:color w:val="000000" w:themeColor="text1"/>
          <w:sz w:val="27"/>
          <w:szCs w:val="27"/>
        </w:rPr>
        <w:t xml:space="preserve">против </w:t>
      </w:r>
      <w:r w:rsidR="008A054B">
        <w:rPr>
          <w:color w:val="000000" w:themeColor="text1"/>
          <w:sz w:val="27"/>
          <w:szCs w:val="27"/>
        </w:rPr>
        <w:t>31</w:t>
      </w:r>
      <w:r w:rsidR="00E87CAF" w:rsidRPr="00DF3210">
        <w:rPr>
          <w:color w:val="000000" w:themeColor="text1"/>
          <w:sz w:val="27"/>
          <w:szCs w:val="27"/>
        </w:rPr>
        <w:t xml:space="preserve">,9 </w:t>
      </w:r>
      <w:r w:rsidR="008A054B">
        <w:rPr>
          <w:color w:val="000000" w:themeColor="text1"/>
          <w:sz w:val="27"/>
          <w:szCs w:val="27"/>
        </w:rPr>
        <w:t>%</w:t>
      </w:r>
      <w:r w:rsidR="00E87CAF" w:rsidRPr="00DF3210">
        <w:rPr>
          <w:color w:val="000000" w:themeColor="text1"/>
          <w:sz w:val="27"/>
          <w:szCs w:val="27"/>
        </w:rPr>
        <w:t xml:space="preserve"> в 201</w:t>
      </w:r>
      <w:r w:rsidR="008A054B">
        <w:rPr>
          <w:color w:val="000000" w:themeColor="text1"/>
          <w:sz w:val="27"/>
          <w:szCs w:val="27"/>
        </w:rPr>
        <w:t>8</w:t>
      </w:r>
      <w:r w:rsidR="00E87CAF" w:rsidRPr="00DF3210">
        <w:rPr>
          <w:color w:val="000000" w:themeColor="text1"/>
          <w:sz w:val="27"/>
          <w:szCs w:val="27"/>
        </w:rPr>
        <w:t xml:space="preserve"> году.</w:t>
      </w:r>
    </w:p>
    <w:p w:rsidR="00E87CAF" w:rsidRPr="00DF3210" w:rsidRDefault="00724661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Основные направления бюджетной, налоговой и долговой политики, повышения эффективности расходования бюджетных средств, наращивания налогового потенциала МР </w:t>
      </w:r>
      <w:r w:rsidR="00E87CAF" w:rsidRPr="00DF3210">
        <w:rPr>
          <w:color w:val="000000" w:themeColor="text1"/>
          <w:sz w:val="27"/>
          <w:szCs w:val="27"/>
        </w:rPr>
        <w:t>«Дербентский район» на 201</w:t>
      </w:r>
      <w:r w:rsidR="008A054B">
        <w:rPr>
          <w:color w:val="000000" w:themeColor="text1"/>
          <w:sz w:val="27"/>
          <w:szCs w:val="27"/>
        </w:rPr>
        <w:t>9</w:t>
      </w:r>
      <w:r w:rsidR="00E87CAF" w:rsidRPr="00DF3210">
        <w:rPr>
          <w:color w:val="000000" w:themeColor="text1"/>
          <w:sz w:val="27"/>
          <w:szCs w:val="27"/>
        </w:rPr>
        <w:t xml:space="preserve"> год</w:t>
      </w:r>
      <w:r>
        <w:rPr>
          <w:color w:val="000000" w:themeColor="text1"/>
          <w:sz w:val="27"/>
          <w:szCs w:val="27"/>
        </w:rPr>
        <w:t xml:space="preserve"> и на плановый период 20</w:t>
      </w:r>
      <w:r w:rsidR="008A054B">
        <w:rPr>
          <w:color w:val="000000" w:themeColor="text1"/>
          <w:sz w:val="27"/>
          <w:szCs w:val="27"/>
        </w:rPr>
        <w:t>20</w:t>
      </w:r>
      <w:r>
        <w:rPr>
          <w:color w:val="000000" w:themeColor="text1"/>
          <w:sz w:val="27"/>
          <w:szCs w:val="27"/>
        </w:rPr>
        <w:t xml:space="preserve"> и 202</w:t>
      </w:r>
      <w:r w:rsidR="008A054B">
        <w:rPr>
          <w:color w:val="000000" w:themeColor="text1"/>
          <w:sz w:val="27"/>
          <w:szCs w:val="27"/>
        </w:rPr>
        <w:t>1</w:t>
      </w:r>
      <w:r>
        <w:rPr>
          <w:color w:val="000000" w:themeColor="text1"/>
          <w:sz w:val="27"/>
          <w:szCs w:val="27"/>
        </w:rPr>
        <w:t xml:space="preserve"> годов, утвержденные постановлением главы муниципального района «Дербентский район» № </w:t>
      </w:r>
      <w:r w:rsidR="008A054B">
        <w:rPr>
          <w:color w:val="000000" w:themeColor="text1"/>
          <w:sz w:val="27"/>
          <w:szCs w:val="27"/>
        </w:rPr>
        <w:t>225</w:t>
      </w:r>
      <w:r>
        <w:rPr>
          <w:color w:val="000000" w:themeColor="text1"/>
          <w:sz w:val="27"/>
          <w:szCs w:val="27"/>
        </w:rPr>
        <w:t xml:space="preserve"> от 0</w:t>
      </w:r>
      <w:r w:rsidR="008A054B">
        <w:rPr>
          <w:color w:val="000000" w:themeColor="text1"/>
          <w:sz w:val="27"/>
          <w:szCs w:val="27"/>
        </w:rPr>
        <w:t>1сентября</w:t>
      </w:r>
      <w:r>
        <w:rPr>
          <w:color w:val="000000" w:themeColor="text1"/>
          <w:sz w:val="27"/>
          <w:szCs w:val="27"/>
        </w:rPr>
        <w:t xml:space="preserve"> 201</w:t>
      </w:r>
      <w:r w:rsidR="008A054B">
        <w:rPr>
          <w:color w:val="000000" w:themeColor="text1"/>
          <w:sz w:val="27"/>
          <w:szCs w:val="27"/>
        </w:rPr>
        <w:t>8</w:t>
      </w:r>
      <w:r>
        <w:rPr>
          <w:color w:val="000000" w:themeColor="text1"/>
          <w:sz w:val="27"/>
          <w:szCs w:val="27"/>
        </w:rPr>
        <w:t xml:space="preserve"> года,</w:t>
      </w:r>
      <w:r w:rsidR="00E87CAF" w:rsidRPr="00DF3210">
        <w:rPr>
          <w:color w:val="000000" w:themeColor="text1"/>
          <w:sz w:val="27"/>
          <w:szCs w:val="27"/>
        </w:rPr>
        <w:t xml:space="preserve"> в том числе обязательства по сокращению (недопущения роста) объема муниципального долга, выполнены.</w:t>
      </w:r>
    </w:p>
    <w:p w:rsidR="00E87CAF" w:rsidRPr="00DF3210" w:rsidRDefault="00E87CAF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>Муниципальный долг (гарантии</w:t>
      </w:r>
      <w:r w:rsidR="00486839">
        <w:rPr>
          <w:color w:val="000000" w:themeColor="text1"/>
          <w:sz w:val="27"/>
          <w:szCs w:val="27"/>
        </w:rPr>
        <w:t xml:space="preserve"> района за </w:t>
      </w:r>
      <w:r w:rsidR="00D77848">
        <w:rPr>
          <w:color w:val="000000" w:themeColor="text1"/>
          <w:sz w:val="27"/>
          <w:szCs w:val="27"/>
        </w:rPr>
        <w:t>полученную сельхозтоваропроизводителями по лизингу</w:t>
      </w:r>
      <w:r w:rsidR="00486839">
        <w:rPr>
          <w:color w:val="000000" w:themeColor="text1"/>
          <w:sz w:val="27"/>
          <w:szCs w:val="27"/>
        </w:rPr>
        <w:t xml:space="preserve"> технику</w:t>
      </w:r>
      <w:r w:rsidRPr="00DF3210">
        <w:rPr>
          <w:color w:val="000000" w:themeColor="text1"/>
          <w:sz w:val="27"/>
          <w:szCs w:val="27"/>
        </w:rPr>
        <w:t>) муниципального района «Дербентский район</w:t>
      </w:r>
      <w:r w:rsidR="00F47373" w:rsidRPr="00DF3210">
        <w:rPr>
          <w:color w:val="000000" w:themeColor="text1"/>
          <w:sz w:val="27"/>
          <w:szCs w:val="27"/>
        </w:rPr>
        <w:t>»</w:t>
      </w:r>
      <w:r w:rsidRPr="00DF3210">
        <w:rPr>
          <w:color w:val="000000" w:themeColor="text1"/>
          <w:sz w:val="27"/>
          <w:szCs w:val="27"/>
        </w:rPr>
        <w:t xml:space="preserve"> сокращен на </w:t>
      </w:r>
      <w:r w:rsidR="008A054B">
        <w:rPr>
          <w:color w:val="000000" w:themeColor="text1"/>
          <w:sz w:val="27"/>
          <w:szCs w:val="27"/>
        </w:rPr>
        <w:t>1 807,5</w:t>
      </w:r>
      <w:r w:rsidRPr="00DF3210">
        <w:rPr>
          <w:color w:val="000000" w:themeColor="text1"/>
          <w:sz w:val="27"/>
          <w:szCs w:val="27"/>
        </w:rPr>
        <w:t xml:space="preserve">тыс. рублей или </w:t>
      </w:r>
      <w:r w:rsidR="008A054B">
        <w:rPr>
          <w:color w:val="000000" w:themeColor="text1"/>
          <w:sz w:val="27"/>
          <w:szCs w:val="27"/>
        </w:rPr>
        <w:t>24,0 %.</w:t>
      </w:r>
    </w:p>
    <w:p w:rsidR="00B51270" w:rsidRPr="00DF3210" w:rsidRDefault="00F47373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 xml:space="preserve">Исполнение расходов консолидированного бюджета </w:t>
      </w:r>
      <w:r w:rsidRPr="00486839">
        <w:rPr>
          <w:color w:val="000000" w:themeColor="text1"/>
          <w:sz w:val="27"/>
          <w:szCs w:val="27"/>
        </w:rPr>
        <w:t>муниципального</w:t>
      </w:r>
      <w:r w:rsidRPr="00DF3210">
        <w:rPr>
          <w:color w:val="000000" w:themeColor="text1"/>
          <w:sz w:val="27"/>
          <w:szCs w:val="27"/>
        </w:rPr>
        <w:t xml:space="preserve">района «Дербентский район» </w:t>
      </w:r>
      <w:r w:rsidR="004B1192">
        <w:rPr>
          <w:color w:val="000000" w:themeColor="text1"/>
          <w:sz w:val="27"/>
          <w:szCs w:val="27"/>
        </w:rPr>
        <w:t>в 201</w:t>
      </w:r>
      <w:r w:rsidR="008A054B">
        <w:rPr>
          <w:color w:val="000000" w:themeColor="text1"/>
          <w:sz w:val="27"/>
          <w:szCs w:val="27"/>
        </w:rPr>
        <w:t>9</w:t>
      </w:r>
      <w:r w:rsidR="004B1192">
        <w:rPr>
          <w:color w:val="000000" w:themeColor="text1"/>
          <w:sz w:val="27"/>
          <w:szCs w:val="27"/>
        </w:rPr>
        <w:t xml:space="preserve"> году </w:t>
      </w:r>
      <w:r w:rsidRPr="00DF3210">
        <w:rPr>
          <w:color w:val="000000" w:themeColor="text1"/>
          <w:sz w:val="27"/>
          <w:szCs w:val="27"/>
        </w:rPr>
        <w:t>составило 1</w:t>
      </w:r>
      <w:r w:rsidR="008A054B">
        <w:rPr>
          <w:color w:val="000000" w:themeColor="text1"/>
          <w:sz w:val="27"/>
          <w:szCs w:val="27"/>
        </w:rPr>
        <w:t> 467 277,7</w:t>
      </w:r>
      <w:r w:rsidRPr="00DF3210">
        <w:rPr>
          <w:color w:val="000000" w:themeColor="text1"/>
          <w:sz w:val="27"/>
          <w:szCs w:val="27"/>
        </w:rPr>
        <w:t xml:space="preserve"> тыс. рублей или </w:t>
      </w:r>
      <w:r w:rsidR="008A054B">
        <w:rPr>
          <w:color w:val="000000" w:themeColor="text1"/>
          <w:sz w:val="27"/>
          <w:szCs w:val="27"/>
        </w:rPr>
        <w:t xml:space="preserve">87,6% </w:t>
      </w:r>
      <w:r w:rsidR="008A054B" w:rsidRPr="00DF3210">
        <w:rPr>
          <w:color w:val="000000" w:themeColor="text1"/>
          <w:sz w:val="27"/>
          <w:szCs w:val="27"/>
        </w:rPr>
        <w:t>к</w:t>
      </w:r>
      <w:r w:rsidRPr="00DF3210">
        <w:rPr>
          <w:color w:val="000000" w:themeColor="text1"/>
          <w:sz w:val="27"/>
          <w:szCs w:val="27"/>
        </w:rPr>
        <w:t xml:space="preserve"> уточненной росписи</w:t>
      </w:r>
      <w:r w:rsidR="00B51270" w:rsidRPr="00DF3210">
        <w:rPr>
          <w:color w:val="000000" w:themeColor="text1"/>
          <w:sz w:val="27"/>
          <w:szCs w:val="27"/>
        </w:rPr>
        <w:t>. В том числе, районный бюджет, при уточненным плане 1</w:t>
      </w:r>
      <w:r w:rsidR="008A054B">
        <w:rPr>
          <w:color w:val="000000" w:themeColor="text1"/>
          <w:sz w:val="27"/>
          <w:szCs w:val="27"/>
        </w:rPr>
        <w:t> 629 353,07</w:t>
      </w:r>
      <w:r w:rsidR="00B51270" w:rsidRPr="00DF3210">
        <w:rPr>
          <w:color w:val="000000" w:themeColor="text1"/>
          <w:sz w:val="27"/>
          <w:szCs w:val="27"/>
        </w:rPr>
        <w:t xml:space="preserve"> исполнен в объеме 1</w:t>
      </w:r>
      <w:r w:rsidR="008A054B">
        <w:rPr>
          <w:color w:val="000000" w:themeColor="text1"/>
          <w:sz w:val="27"/>
          <w:szCs w:val="27"/>
        </w:rPr>
        <w:t> 447 261,8</w:t>
      </w:r>
      <w:r w:rsidR="00B51270" w:rsidRPr="00DF3210">
        <w:rPr>
          <w:color w:val="000000" w:themeColor="text1"/>
          <w:sz w:val="27"/>
          <w:szCs w:val="27"/>
        </w:rPr>
        <w:t xml:space="preserve"> тыс. рублей, или </w:t>
      </w:r>
      <w:r w:rsidR="008A054B">
        <w:rPr>
          <w:color w:val="000000" w:themeColor="text1"/>
          <w:sz w:val="27"/>
          <w:szCs w:val="27"/>
        </w:rPr>
        <w:t>88,8 %</w:t>
      </w:r>
      <w:r w:rsidR="00B51270" w:rsidRPr="00DF3210">
        <w:rPr>
          <w:color w:val="000000" w:themeColor="text1"/>
          <w:sz w:val="27"/>
          <w:szCs w:val="27"/>
        </w:rPr>
        <w:t>.</w:t>
      </w:r>
    </w:p>
    <w:p w:rsidR="00956F51" w:rsidRDefault="00956F51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</w:p>
    <w:p w:rsidR="00635501" w:rsidRPr="00DF3210" w:rsidRDefault="0011399C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 xml:space="preserve">Консолидированный </w:t>
      </w:r>
      <w:r w:rsidR="008A054B" w:rsidRPr="00DF3210">
        <w:rPr>
          <w:color w:val="000000" w:themeColor="text1"/>
          <w:sz w:val="27"/>
          <w:szCs w:val="27"/>
        </w:rPr>
        <w:t>бюджет муниципального</w:t>
      </w:r>
      <w:r w:rsidRPr="00DF3210">
        <w:rPr>
          <w:color w:val="000000" w:themeColor="text1"/>
          <w:sz w:val="27"/>
          <w:szCs w:val="27"/>
        </w:rPr>
        <w:t xml:space="preserve"> района «Дербентский район» остается социально-ориентированным.</w:t>
      </w:r>
    </w:p>
    <w:p w:rsidR="008A054B" w:rsidRDefault="0011399C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lastRenderedPageBreak/>
        <w:t xml:space="preserve">Расходы на образование, культуру, социальную политику, физическую культуру, спорт и СМИ в общем объеме консолидированного </w:t>
      </w:r>
      <w:r w:rsidR="008A054B" w:rsidRPr="00DF3210">
        <w:rPr>
          <w:color w:val="000000" w:themeColor="text1"/>
          <w:sz w:val="27"/>
          <w:szCs w:val="27"/>
        </w:rPr>
        <w:t>бюджета муниципального</w:t>
      </w:r>
      <w:r w:rsidRPr="00DF3210">
        <w:rPr>
          <w:color w:val="000000" w:themeColor="text1"/>
          <w:sz w:val="27"/>
          <w:szCs w:val="27"/>
        </w:rPr>
        <w:t xml:space="preserve"> района «Дербентский район»</w:t>
      </w:r>
      <w:r w:rsidR="00830BF0" w:rsidRPr="00DF3210">
        <w:rPr>
          <w:color w:val="000000" w:themeColor="text1"/>
          <w:sz w:val="27"/>
          <w:szCs w:val="27"/>
        </w:rPr>
        <w:t xml:space="preserve"> занимают 83,9</w:t>
      </w:r>
      <w:r w:rsidR="002028B3">
        <w:rPr>
          <w:color w:val="000000" w:themeColor="text1"/>
          <w:sz w:val="27"/>
          <w:szCs w:val="27"/>
        </w:rPr>
        <w:t xml:space="preserve"> %</w:t>
      </w:r>
      <w:r w:rsidR="00830BF0" w:rsidRPr="00DF3210">
        <w:rPr>
          <w:color w:val="000000" w:themeColor="text1"/>
          <w:sz w:val="27"/>
          <w:szCs w:val="27"/>
        </w:rPr>
        <w:t>, в абсолютной сумме – 1</w:t>
      </w:r>
      <w:r w:rsidR="008A054B">
        <w:rPr>
          <w:color w:val="000000" w:themeColor="text1"/>
          <w:sz w:val="27"/>
          <w:szCs w:val="27"/>
        </w:rPr>
        <w:t xml:space="preserve"> 231 208,5 </w:t>
      </w:r>
      <w:r w:rsidR="00830BF0" w:rsidRPr="00DF3210">
        <w:rPr>
          <w:color w:val="000000" w:themeColor="text1"/>
          <w:sz w:val="27"/>
          <w:szCs w:val="27"/>
        </w:rPr>
        <w:t>тыс. рублей. По сравнению с 201</w:t>
      </w:r>
      <w:r w:rsidR="008A054B">
        <w:rPr>
          <w:color w:val="000000" w:themeColor="text1"/>
          <w:sz w:val="27"/>
          <w:szCs w:val="27"/>
        </w:rPr>
        <w:t>8</w:t>
      </w:r>
      <w:r w:rsidR="00830BF0" w:rsidRPr="00DF3210">
        <w:rPr>
          <w:color w:val="000000" w:themeColor="text1"/>
          <w:sz w:val="27"/>
          <w:szCs w:val="27"/>
        </w:rPr>
        <w:t xml:space="preserve"> годом они возросли на </w:t>
      </w:r>
      <w:r w:rsidR="008A054B">
        <w:rPr>
          <w:color w:val="000000" w:themeColor="text1"/>
          <w:sz w:val="27"/>
          <w:szCs w:val="27"/>
        </w:rPr>
        <w:t>83 860,3</w:t>
      </w:r>
      <w:r w:rsidR="00A6575D" w:rsidRPr="00DF3210">
        <w:rPr>
          <w:color w:val="000000" w:themeColor="text1"/>
          <w:sz w:val="27"/>
          <w:szCs w:val="27"/>
        </w:rPr>
        <w:t xml:space="preserve"> тыс. рублей или </w:t>
      </w:r>
      <w:r w:rsidR="008A054B">
        <w:rPr>
          <w:color w:val="000000" w:themeColor="text1"/>
          <w:sz w:val="27"/>
          <w:szCs w:val="27"/>
        </w:rPr>
        <w:t>106 %.</w:t>
      </w:r>
    </w:p>
    <w:p w:rsidR="006C3DF7" w:rsidRPr="00DF3210" w:rsidRDefault="006C3DF7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>Приоритетным направлением бюджетной политики муниципального района «Дербентский район» оставалась реализация «майских» указов Президента Российской Федерации, предусматривающих решение неотложных задач экономического и социального развития района и обеспечение защищенности граждан.</w:t>
      </w:r>
    </w:p>
    <w:p w:rsidR="00266E5B" w:rsidRDefault="002B2F91" w:rsidP="00183C66">
      <w:pPr>
        <w:spacing w:line="247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В</w:t>
      </w:r>
      <w:r w:rsidR="00266E5B" w:rsidRPr="00DF3210">
        <w:rPr>
          <w:color w:val="000000" w:themeColor="text1"/>
          <w:sz w:val="27"/>
          <w:szCs w:val="27"/>
        </w:rPr>
        <w:t xml:space="preserve"> разрезе статей расходов значительный удельный вес, или порядка </w:t>
      </w:r>
      <w:r w:rsidR="008A054B">
        <w:rPr>
          <w:color w:val="000000" w:themeColor="text1"/>
          <w:sz w:val="27"/>
          <w:szCs w:val="27"/>
        </w:rPr>
        <w:t xml:space="preserve">    74,6 %занимает</w:t>
      </w:r>
      <w:r w:rsidR="00266E5B" w:rsidRPr="00DF3210">
        <w:rPr>
          <w:color w:val="000000" w:themeColor="text1"/>
          <w:sz w:val="27"/>
          <w:szCs w:val="27"/>
        </w:rPr>
        <w:t>заработная плата с начислениями 1</w:t>
      </w:r>
      <w:r w:rsidR="008A054B">
        <w:rPr>
          <w:color w:val="000000" w:themeColor="text1"/>
          <w:sz w:val="27"/>
          <w:szCs w:val="27"/>
        </w:rPr>
        <w:t> </w:t>
      </w:r>
      <w:r w:rsidR="00F86383" w:rsidRPr="00DF3210">
        <w:rPr>
          <w:color w:val="000000" w:themeColor="text1"/>
          <w:sz w:val="27"/>
          <w:szCs w:val="27"/>
        </w:rPr>
        <w:t>0</w:t>
      </w:r>
      <w:r w:rsidR="008A054B">
        <w:rPr>
          <w:color w:val="000000" w:themeColor="text1"/>
          <w:sz w:val="27"/>
          <w:szCs w:val="27"/>
        </w:rPr>
        <w:t>79 147,7 т</w:t>
      </w:r>
      <w:r w:rsidR="00D26091">
        <w:rPr>
          <w:color w:val="000000" w:themeColor="text1"/>
          <w:sz w:val="27"/>
          <w:szCs w:val="27"/>
        </w:rPr>
        <w:t>ыс. рублей.</w:t>
      </w:r>
    </w:p>
    <w:p w:rsidR="00E32D4E" w:rsidRPr="00DF3210" w:rsidRDefault="00D77848" w:rsidP="00D77848">
      <w:pPr>
        <w:spacing w:line="228" w:lineRule="auto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      Н</w:t>
      </w:r>
      <w:r w:rsidR="00E32D4E" w:rsidRPr="00DF3210">
        <w:rPr>
          <w:color w:val="000000" w:themeColor="text1"/>
          <w:sz w:val="27"/>
          <w:szCs w:val="27"/>
        </w:rPr>
        <w:t xml:space="preserve">а осуществление выплат социального характера </w:t>
      </w:r>
      <w:r w:rsidR="00956F51">
        <w:rPr>
          <w:color w:val="000000" w:themeColor="text1"/>
          <w:sz w:val="27"/>
          <w:szCs w:val="27"/>
        </w:rPr>
        <w:t>из бюджета муниципального района «Дербентский район» в 201</w:t>
      </w:r>
      <w:r w:rsidR="008A054B">
        <w:rPr>
          <w:color w:val="000000" w:themeColor="text1"/>
          <w:sz w:val="27"/>
          <w:szCs w:val="27"/>
        </w:rPr>
        <w:t>9</w:t>
      </w:r>
      <w:r w:rsidR="00956F51">
        <w:rPr>
          <w:color w:val="000000" w:themeColor="text1"/>
          <w:sz w:val="27"/>
          <w:szCs w:val="27"/>
        </w:rPr>
        <w:t xml:space="preserve"> году было </w:t>
      </w:r>
      <w:r w:rsidR="00E32D4E" w:rsidRPr="00DF3210">
        <w:rPr>
          <w:color w:val="000000" w:themeColor="text1"/>
          <w:sz w:val="27"/>
          <w:szCs w:val="27"/>
        </w:rPr>
        <w:t xml:space="preserve">выделено </w:t>
      </w:r>
      <w:r w:rsidR="008A054B">
        <w:rPr>
          <w:color w:val="000000" w:themeColor="text1"/>
          <w:sz w:val="27"/>
          <w:szCs w:val="27"/>
        </w:rPr>
        <w:t>18 943,8</w:t>
      </w:r>
      <w:r w:rsidR="00E32D4E" w:rsidRPr="00DF3210">
        <w:rPr>
          <w:color w:val="000000" w:themeColor="text1"/>
          <w:sz w:val="27"/>
          <w:szCs w:val="27"/>
        </w:rPr>
        <w:t xml:space="preserve"> тыс. рублей, в том числе:</w:t>
      </w:r>
    </w:p>
    <w:p w:rsidR="00E32D4E" w:rsidRPr="00DF3210" w:rsidRDefault="008A054B" w:rsidP="00183C66">
      <w:pPr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2 100,1</w:t>
      </w:r>
      <w:r w:rsidR="00E32D4E" w:rsidRPr="00DF3210">
        <w:rPr>
          <w:color w:val="000000" w:themeColor="text1"/>
          <w:sz w:val="27"/>
          <w:szCs w:val="27"/>
        </w:rPr>
        <w:t xml:space="preserve"> тыс. рублей – на выплату компенсации части родительской платы за содержание ребенка в государственных, муниципальных учреждениях </w:t>
      </w:r>
      <w:r w:rsidR="003161F9" w:rsidRPr="00DF3210">
        <w:rPr>
          <w:color w:val="000000" w:themeColor="text1"/>
          <w:sz w:val="27"/>
          <w:szCs w:val="27"/>
        </w:rPr>
        <w:t>и иных образовательных учреждениях РД;</w:t>
      </w:r>
    </w:p>
    <w:p w:rsidR="000818E9" w:rsidRPr="00DF3210" w:rsidRDefault="00C93C25" w:rsidP="00183C66">
      <w:pPr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661,0</w:t>
      </w:r>
      <w:r w:rsidR="003161F9" w:rsidRPr="00DF3210">
        <w:rPr>
          <w:color w:val="000000" w:themeColor="text1"/>
          <w:sz w:val="27"/>
          <w:szCs w:val="27"/>
        </w:rPr>
        <w:t xml:space="preserve"> тыс. рублей – на оказание единовременной материальной помощи из резервного фонда администрации </w:t>
      </w:r>
      <w:r w:rsidR="000818E9" w:rsidRPr="00DF3210">
        <w:rPr>
          <w:color w:val="000000" w:themeColor="text1"/>
          <w:sz w:val="27"/>
          <w:szCs w:val="27"/>
        </w:rPr>
        <w:t>муниципального района «Дербентский район» лицам, оказавшимся в тяжелой жизненной ситуации и в других случаях;</w:t>
      </w:r>
    </w:p>
    <w:p w:rsidR="003161F9" w:rsidRPr="00DF3210" w:rsidRDefault="00C93C25" w:rsidP="00183C66">
      <w:pPr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391,1</w:t>
      </w:r>
      <w:r w:rsidR="000818E9" w:rsidRPr="00DF3210">
        <w:rPr>
          <w:color w:val="000000" w:themeColor="text1"/>
          <w:sz w:val="27"/>
          <w:szCs w:val="27"/>
        </w:rPr>
        <w:t xml:space="preserve"> тыс. рублей – на выплату муниципальной </w:t>
      </w:r>
      <w:r w:rsidRPr="00DF3210">
        <w:rPr>
          <w:color w:val="000000" w:themeColor="text1"/>
          <w:sz w:val="27"/>
          <w:szCs w:val="27"/>
        </w:rPr>
        <w:t>надбавки к</w:t>
      </w:r>
      <w:r w:rsidR="000818E9" w:rsidRPr="00DF3210">
        <w:rPr>
          <w:color w:val="000000" w:themeColor="text1"/>
          <w:sz w:val="27"/>
          <w:szCs w:val="27"/>
        </w:rPr>
        <w:t xml:space="preserve"> пенсии муниципальных служащих;</w:t>
      </w:r>
    </w:p>
    <w:p w:rsidR="000818E9" w:rsidRPr="00DF3210" w:rsidRDefault="00C93C25" w:rsidP="00183C66">
      <w:pPr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8 095,2</w:t>
      </w:r>
      <w:r w:rsidR="000818E9" w:rsidRPr="00DF3210">
        <w:rPr>
          <w:color w:val="000000" w:themeColor="text1"/>
          <w:sz w:val="27"/>
          <w:szCs w:val="27"/>
        </w:rPr>
        <w:t xml:space="preserve"> тыс. рублей – на выплату пособий на детей-сирот;</w:t>
      </w:r>
    </w:p>
    <w:p w:rsidR="000818E9" w:rsidRPr="00DF3210" w:rsidRDefault="00C93C25" w:rsidP="00183C66">
      <w:pPr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277,5</w:t>
      </w:r>
      <w:r w:rsidR="000818E9" w:rsidRPr="00DF3210">
        <w:rPr>
          <w:color w:val="000000" w:themeColor="text1"/>
          <w:sz w:val="27"/>
          <w:szCs w:val="27"/>
        </w:rPr>
        <w:t xml:space="preserve"> тыс. рублей – расходы на выплату единовременного пособия при всех формах устройства детей на семью (в том числе из приюта); </w:t>
      </w:r>
    </w:p>
    <w:p w:rsidR="000818E9" w:rsidRPr="00DF3210" w:rsidRDefault="00C93C25" w:rsidP="00183C66">
      <w:pPr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7 419,5</w:t>
      </w:r>
      <w:r w:rsidR="000818E9" w:rsidRPr="00DF3210">
        <w:rPr>
          <w:color w:val="000000" w:themeColor="text1"/>
          <w:sz w:val="27"/>
          <w:szCs w:val="27"/>
        </w:rPr>
        <w:t xml:space="preserve"> тыс. рублей – на обеспечение жилыми помещениями детей-сирот.</w:t>
      </w:r>
    </w:p>
    <w:p w:rsidR="00DF3210" w:rsidRDefault="00DF3210" w:rsidP="00183C66">
      <w:pPr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 xml:space="preserve">Обеспечено соблюдение установленного Правительством Республики Дагестан норматива формирования </w:t>
      </w:r>
      <w:r w:rsidR="000431BC">
        <w:rPr>
          <w:color w:val="000000" w:themeColor="text1"/>
          <w:sz w:val="27"/>
          <w:szCs w:val="27"/>
        </w:rPr>
        <w:t>расходов на содержание органов местной</w:t>
      </w:r>
      <w:r w:rsidRPr="00DF3210">
        <w:rPr>
          <w:color w:val="000000" w:themeColor="text1"/>
          <w:sz w:val="27"/>
          <w:szCs w:val="27"/>
        </w:rPr>
        <w:t xml:space="preserve"> власти. При плановом значении 1</w:t>
      </w:r>
      <w:r w:rsidR="00C93C25">
        <w:rPr>
          <w:color w:val="000000" w:themeColor="text1"/>
          <w:sz w:val="27"/>
          <w:szCs w:val="27"/>
        </w:rPr>
        <w:t>2</w:t>
      </w:r>
      <w:r w:rsidRPr="00DF3210">
        <w:rPr>
          <w:color w:val="000000" w:themeColor="text1"/>
          <w:sz w:val="27"/>
          <w:szCs w:val="27"/>
        </w:rPr>
        <w:t>,</w:t>
      </w:r>
      <w:r w:rsidR="00C93C25">
        <w:rPr>
          <w:color w:val="000000" w:themeColor="text1"/>
          <w:sz w:val="27"/>
          <w:szCs w:val="27"/>
        </w:rPr>
        <w:t>2%</w:t>
      </w:r>
      <w:r w:rsidRPr="00DF3210">
        <w:rPr>
          <w:color w:val="000000" w:themeColor="text1"/>
          <w:sz w:val="27"/>
          <w:szCs w:val="27"/>
        </w:rPr>
        <w:t xml:space="preserve"> (снижен против уровня 201</w:t>
      </w:r>
      <w:r w:rsidR="00C93C25">
        <w:rPr>
          <w:color w:val="000000" w:themeColor="text1"/>
          <w:sz w:val="27"/>
          <w:szCs w:val="27"/>
        </w:rPr>
        <w:t>8</w:t>
      </w:r>
      <w:r w:rsidRPr="00DF3210">
        <w:rPr>
          <w:color w:val="000000" w:themeColor="text1"/>
          <w:sz w:val="27"/>
          <w:szCs w:val="27"/>
        </w:rPr>
        <w:t xml:space="preserve"> года на </w:t>
      </w:r>
      <w:r w:rsidR="00C93C25">
        <w:rPr>
          <w:color w:val="000000" w:themeColor="text1"/>
          <w:sz w:val="27"/>
          <w:szCs w:val="27"/>
        </w:rPr>
        <w:t xml:space="preserve">   2,3 % </w:t>
      </w:r>
      <w:r w:rsidRPr="00DF3210">
        <w:rPr>
          <w:color w:val="000000" w:themeColor="text1"/>
          <w:sz w:val="27"/>
          <w:szCs w:val="27"/>
        </w:rPr>
        <w:t xml:space="preserve">пункта) к общей сумме налоговых, неналоговых доходов и дотации на выравнивание бюджетной обеспеченности, фактическое </w:t>
      </w:r>
      <w:r w:rsidR="000431BC">
        <w:rPr>
          <w:color w:val="000000" w:themeColor="text1"/>
          <w:sz w:val="27"/>
          <w:szCs w:val="27"/>
        </w:rPr>
        <w:t xml:space="preserve">значение </w:t>
      </w:r>
      <w:r w:rsidRPr="00DF3210">
        <w:rPr>
          <w:color w:val="000000" w:themeColor="text1"/>
          <w:sz w:val="27"/>
          <w:szCs w:val="27"/>
        </w:rPr>
        <w:t>составило – 10,</w:t>
      </w:r>
      <w:r w:rsidR="00C93C25">
        <w:rPr>
          <w:color w:val="000000" w:themeColor="text1"/>
          <w:sz w:val="27"/>
          <w:szCs w:val="27"/>
        </w:rPr>
        <w:t>3 %.</w:t>
      </w:r>
    </w:p>
    <w:p w:rsidR="0091404C" w:rsidRPr="00DF3210" w:rsidRDefault="0091404C" w:rsidP="00183C66">
      <w:pPr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>Достигнуто полное финансовое обеспечение и соблюдение условий софинансирования в рамках государственных программ Российской Федерации и Республики Дагестан, преобладающее участие в которых предусматривается из федерального и/или</w:t>
      </w:r>
      <w:r w:rsidR="008A307F" w:rsidRPr="00DF3210">
        <w:rPr>
          <w:color w:val="000000" w:themeColor="text1"/>
          <w:sz w:val="27"/>
          <w:szCs w:val="27"/>
        </w:rPr>
        <w:t xml:space="preserve"> регионального бюджета и в небольших объемах направляются собственные средства.</w:t>
      </w:r>
    </w:p>
    <w:p w:rsidR="004A0764" w:rsidRDefault="008A307F" w:rsidP="00D77848">
      <w:pPr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 w:rsidRPr="00DF3210">
        <w:rPr>
          <w:color w:val="000000" w:themeColor="text1"/>
          <w:sz w:val="27"/>
          <w:szCs w:val="27"/>
        </w:rPr>
        <w:t xml:space="preserve">Объем бюджетных ассигнований </w:t>
      </w:r>
      <w:r w:rsidR="00BA6717" w:rsidRPr="00DF3210">
        <w:rPr>
          <w:color w:val="000000" w:themeColor="text1"/>
          <w:sz w:val="27"/>
          <w:szCs w:val="27"/>
        </w:rPr>
        <w:t xml:space="preserve">на эти цели составил </w:t>
      </w:r>
      <w:r w:rsidR="00C93C25">
        <w:rPr>
          <w:color w:val="000000" w:themeColor="text1"/>
          <w:sz w:val="27"/>
          <w:szCs w:val="27"/>
        </w:rPr>
        <w:t>38 550,1</w:t>
      </w:r>
      <w:r w:rsidR="00BA6717" w:rsidRPr="00DF3210">
        <w:rPr>
          <w:color w:val="000000" w:themeColor="text1"/>
          <w:sz w:val="27"/>
          <w:szCs w:val="27"/>
        </w:rPr>
        <w:t>тыс. рублей, в том числе</w:t>
      </w:r>
      <w:r w:rsidR="00151D12">
        <w:rPr>
          <w:color w:val="000000" w:themeColor="text1"/>
          <w:sz w:val="27"/>
          <w:szCs w:val="27"/>
        </w:rPr>
        <w:t xml:space="preserve"> в рамках </w:t>
      </w:r>
      <w:r w:rsidR="00C93C25">
        <w:rPr>
          <w:color w:val="000000" w:themeColor="text1"/>
          <w:sz w:val="27"/>
          <w:szCs w:val="27"/>
        </w:rPr>
        <w:t>реализации: -</w:t>
      </w:r>
      <w:r w:rsidR="00BD295F">
        <w:rPr>
          <w:color w:val="000000" w:themeColor="text1"/>
          <w:sz w:val="27"/>
          <w:szCs w:val="27"/>
        </w:rPr>
        <w:t xml:space="preserve">государственной программы </w:t>
      </w:r>
      <w:r w:rsidR="00151D12">
        <w:rPr>
          <w:color w:val="000000" w:themeColor="text1"/>
          <w:sz w:val="27"/>
          <w:szCs w:val="27"/>
        </w:rPr>
        <w:t xml:space="preserve">РД </w:t>
      </w:r>
      <w:r w:rsidR="00BD295F">
        <w:rPr>
          <w:color w:val="000000" w:themeColor="text1"/>
          <w:sz w:val="27"/>
          <w:szCs w:val="27"/>
        </w:rPr>
        <w:t xml:space="preserve">«Развитие культуры в Республике Дагестан на 2015 – 2020 годы», </w:t>
      </w:r>
      <w:r w:rsidR="00C93C25">
        <w:rPr>
          <w:color w:val="000000" w:themeColor="text1"/>
          <w:sz w:val="27"/>
          <w:szCs w:val="27"/>
        </w:rPr>
        <w:t>на государственную</w:t>
      </w:r>
      <w:r w:rsidR="00BD295F">
        <w:rPr>
          <w:color w:val="000000" w:themeColor="text1"/>
          <w:sz w:val="27"/>
          <w:szCs w:val="27"/>
        </w:rPr>
        <w:t xml:space="preserve"> поддержку </w:t>
      </w:r>
      <w:r w:rsidR="00C93C25">
        <w:rPr>
          <w:color w:val="000000" w:themeColor="text1"/>
          <w:sz w:val="27"/>
          <w:szCs w:val="27"/>
        </w:rPr>
        <w:t>лучших сельских</w:t>
      </w:r>
      <w:r w:rsidR="00BD295F">
        <w:rPr>
          <w:color w:val="000000" w:themeColor="text1"/>
          <w:sz w:val="27"/>
          <w:szCs w:val="27"/>
        </w:rPr>
        <w:t xml:space="preserve"> учреждений культуры </w:t>
      </w:r>
      <w:r w:rsidR="00497566">
        <w:rPr>
          <w:color w:val="000000" w:themeColor="text1"/>
          <w:sz w:val="27"/>
          <w:szCs w:val="27"/>
        </w:rPr>
        <w:t xml:space="preserve">всего </w:t>
      </w:r>
      <w:r w:rsidR="00C93C25">
        <w:rPr>
          <w:color w:val="000000" w:themeColor="text1"/>
          <w:sz w:val="27"/>
          <w:szCs w:val="27"/>
        </w:rPr>
        <w:t xml:space="preserve">202,0 </w:t>
      </w:r>
      <w:r w:rsidR="00497566">
        <w:rPr>
          <w:color w:val="000000" w:themeColor="text1"/>
          <w:sz w:val="27"/>
          <w:szCs w:val="27"/>
        </w:rPr>
        <w:t>тыс. рублей, из них</w:t>
      </w:r>
      <w:r w:rsidR="00C93C25">
        <w:rPr>
          <w:color w:val="000000" w:themeColor="text1"/>
          <w:sz w:val="27"/>
          <w:szCs w:val="27"/>
        </w:rPr>
        <w:t>–2,0</w:t>
      </w:r>
      <w:r w:rsidR="00497566">
        <w:rPr>
          <w:color w:val="000000" w:themeColor="text1"/>
          <w:sz w:val="27"/>
          <w:szCs w:val="27"/>
        </w:rPr>
        <w:t xml:space="preserve"> тыс. рублей за счет районного бюджета;</w:t>
      </w:r>
    </w:p>
    <w:p w:rsidR="008A307F" w:rsidRDefault="00151D12" w:rsidP="00183C66">
      <w:pPr>
        <w:keepNext/>
        <w:spacing w:line="228" w:lineRule="auto"/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lastRenderedPageBreak/>
        <w:t xml:space="preserve">- </w:t>
      </w:r>
      <w:r w:rsidR="00DF7EDD">
        <w:rPr>
          <w:color w:val="000000" w:themeColor="text1"/>
          <w:sz w:val="27"/>
          <w:szCs w:val="27"/>
        </w:rPr>
        <w:t>государственной программы</w:t>
      </w:r>
      <w:r w:rsidR="004A0764">
        <w:rPr>
          <w:color w:val="000000" w:themeColor="text1"/>
          <w:sz w:val="27"/>
          <w:szCs w:val="27"/>
        </w:rPr>
        <w:t xml:space="preserve"> Республики </w:t>
      </w:r>
      <w:r w:rsidR="00DF7EDD">
        <w:rPr>
          <w:color w:val="000000" w:themeColor="text1"/>
          <w:sz w:val="27"/>
          <w:szCs w:val="27"/>
        </w:rPr>
        <w:t xml:space="preserve">Дагестан </w:t>
      </w:r>
      <w:r w:rsidR="00DF7EDD" w:rsidRPr="00151D12">
        <w:rPr>
          <w:color w:val="000000" w:themeColor="text1"/>
          <w:sz w:val="27"/>
          <w:szCs w:val="27"/>
        </w:rPr>
        <w:t>«Формирование современной городской среды в Республике</w:t>
      </w:r>
      <w:r>
        <w:rPr>
          <w:color w:val="000000" w:themeColor="text1"/>
          <w:sz w:val="27"/>
          <w:szCs w:val="27"/>
        </w:rPr>
        <w:t xml:space="preserve"> Дагестан» на 2018 - 2022 годы», </w:t>
      </w:r>
      <w:r w:rsidRPr="00151D12">
        <w:rPr>
          <w:color w:val="000000" w:themeColor="text1"/>
          <w:sz w:val="27"/>
          <w:szCs w:val="27"/>
        </w:rPr>
        <w:t>на поддержку </w:t>
      </w:r>
      <w:r>
        <w:rPr>
          <w:color w:val="000000" w:themeColor="text1"/>
          <w:sz w:val="27"/>
          <w:szCs w:val="27"/>
        </w:rPr>
        <w:t xml:space="preserve">районной муниципальной программы формирования </w:t>
      </w:r>
      <w:r w:rsidRPr="00151D12">
        <w:rPr>
          <w:color w:val="000000" w:themeColor="text1"/>
          <w:sz w:val="27"/>
          <w:szCs w:val="27"/>
        </w:rPr>
        <w:t>современной городской среды </w:t>
      </w:r>
      <w:r w:rsidR="00DF7EDD" w:rsidRPr="00151D12">
        <w:rPr>
          <w:color w:val="000000" w:themeColor="text1"/>
          <w:sz w:val="27"/>
          <w:szCs w:val="27"/>
        </w:rPr>
        <w:t>на 2018</w:t>
      </w:r>
      <w:r w:rsidRPr="00151D12">
        <w:rPr>
          <w:color w:val="000000" w:themeColor="text1"/>
          <w:sz w:val="27"/>
          <w:szCs w:val="27"/>
        </w:rPr>
        <w:t>-2022 годы</w:t>
      </w:r>
      <w:r>
        <w:rPr>
          <w:color w:val="000000" w:themeColor="text1"/>
          <w:sz w:val="27"/>
          <w:szCs w:val="27"/>
        </w:rPr>
        <w:t xml:space="preserve">, всего </w:t>
      </w:r>
      <w:r w:rsidR="00C93C25">
        <w:rPr>
          <w:color w:val="000000" w:themeColor="text1"/>
          <w:sz w:val="27"/>
          <w:szCs w:val="27"/>
        </w:rPr>
        <w:t>20 130,4</w:t>
      </w:r>
      <w:r>
        <w:rPr>
          <w:color w:val="000000" w:themeColor="text1"/>
          <w:sz w:val="27"/>
          <w:szCs w:val="27"/>
        </w:rPr>
        <w:t xml:space="preserve"> тыс. рублей, из них – 1 0</w:t>
      </w:r>
      <w:r w:rsidR="00C93C25">
        <w:rPr>
          <w:color w:val="000000" w:themeColor="text1"/>
          <w:sz w:val="27"/>
          <w:szCs w:val="27"/>
        </w:rPr>
        <w:t>5</w:t>
      </w:r>
      <w:r>
        <w:rPr>
          <w:color w:val="000000" w:themeColor="text1"/>
          <w:sz w:val="27"/>
          <w:szCs w:val="27"/>
        </w:rPr>
        <w:t>0,0 тыс. рублей за счет районного бюджета;</w:t>
      </w:r>
    </w:p>
    <w:p w:rsidR="00BA6717" w:rsidRPr="00DF3210" w:rsidRDefault="00D141B2" w:rsidP="000514D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В бюджете муниципального района«</w:t>
      </w:r>
      <w:r w:rsidR="00956F51">
        <w:rPr>
          <w:color w:val="000000" w:themeColor="text1"/>
          <w:sz w:val="27"/>
          <w:szCs w:val="27"/>
        </w:rPr>
        <w:t>Дербентс</w:t>
      </w:r>
      <w:r>
        <w:rPr>
          <w:color w:val="000000" w:themeColor="text1"/>
          <w:sz w:val="27"/>
          <w:szCs w:val="27"/>
        </w:rPr>
        <w:t>кий район» на ремонт и строительство</w:t>
      </w:r>
      <w:r w:rsidR="00956F51">
        <w:rPr>
          <w:color w:val="000000" w:themeColor="text1"/>
          <w:sz w:val="27"/>
          <w:szCs w:val="27"/>
        </w:rPr>
        <w:t xml:space="preserve"> дорожной сети </w:t>
      </w:r>
      <w:r>
        <w:rPr>
          <w:color w:val="000000" w:themeColor="text1"/>
          <w:sz w:val="27"/>
          <w:szCs w:val="27"/>
        </w:rPr>
        <w:t>МР «</w:t>
      </w:r>
      <w:r w:rsidR="00D257DE" w:rsidRPr="00DF3210">
        <w:rPr>
          <w:color w:val="000000" w:themeColor="text1"/>
          <w:sz w:val="27"/>
          <w:szCs w:val="27"/>
        </w:rPr>
        <w:t xml:space="preserve">Дербентский район» </w:t>
      </w:r>
      <w:r>
        <w:rPr>
          <w:color w:val="000000" w:themeColor="text1"/>
          <w:sz w:val="27"/>
          <w:szCs w:val="27"/>
        </w:rPr>
        <w:t>на 201</w:t>
      </w:r>
      <w:r w:rsidR="00C93C25">
        <w:rPr>
          <w:color w:val="000000" w:themeColor="text1"/>
          <w:sz w:val="27"/>
          <w:szCs w:val="27"/>
        </w:rPr>
        <w:t>9</w:t>
      </w:r>
      <w:r>
        <w:rPr>
          <w:color w:val="000000" w:themeColor="text1"/>
          <w:sz w:val="27"/>
          <w:szCs w:val="27"/>
        </w:rPr>
        <w:t xml:space="preserve"> год было предусмотрено </w:t>
      </w:r>
      <w:r w:rsidR="00923DCD">
        <w:rPr>
          <w:color w:val="000000" w:themeColor="text1"/>
          <w:sz w:val="27"/>
          <w:szCs w:val="27"/>
        </w:rPr>
        <w:t>31 171,7</w:t>
      </w:r>
      <w:r>
        <w:rPr>
          <w:color w:val="000000" w:themeColor="text1"/>
          <w:sz w:val="27"/>
          <w:szCs w:val="27"/>
        </w:rPr>
        <w:t xml:space="preserve"> тыс. рублей. Районной администрацией на эти цели до МБУ «Управление ЖКХ» администрации МР «Дербентский район» в виде субсидии были выделены денежные средства в объеме </w:t>
      </w:r>
      <w:r w:rsidR="00956F51">
        <w:rPr>
          <w:color w:val="000000" w:themeColor="text1"/>
          <w:sz w:val="27"/>
          <w:szCs w:val="27"/>
        </w:rPr>
        <w:t>2</w:t>
      </w:r>
      <w:r w:rsidR="00923DCD">
        <w:rPr>
          <w:color w:val="000000" w:themeColor="text1"/>
          <w:sz w:val="27"/>
          <w:szCs w:val="27"/>
        </w:rPr>
        <w:t>7 999,7</w:t>
      </w:r>
      <w:r w:rsidR="00D257DE" w:rsidRPr="00DF3210">
        <w:rPr>
          <w:color w:val="000000" w:themeColor="text1"/>
          <w:sz w:val="27"/>
          <w:szCs w:val="27"/>
        </w:rPr>
        <w:t xml:space="preserve">тыс. рублей или </w:t>
      </w:r>
      <w:r w:rsidR="00923DCD">
        <w:rPr>
          <w:color w:val="000000" w:themeColor="text1"/>
          <w:sz w:val="27"/>
          <w:szCs w:val="27"/>
        </w:rPr>
        <w:t>89,9%</w:t>
      </w:r>
      <w:r>
        <w:rPr>
          <w:color w:val="000000" w:themeColor="text1"/>
          <w:sz w:val="27"/>
          <w:szCs w:val="27"/>
        </w:rPr>
        <w:t xml:space="preserve"> от плановых назначений, фактические расходы составили </w:t>
      </w:r>
      <w:r w:rsidR="00923DCD">
        <w:rPr>
          <w:color w:val="000000" w:themeColor="text1"/>
          <w:sz w:val="27"/>
          <w:szCs w:val="27"/>
        </w:rPr>
        <w:t>20 375,4</w:t>
      </w:r>
      <w:r>
        <w:rPr>
          <w:color w:val="000000" w:themeColor="text1"/>
          <w:sz w:val="27"/>
          <w:szCs w:val="27"/>
        </w:rPr>
        <w:t xml:space="preserve"> тыс.</w:t>
      </w:r>
      <w:r w:rsidR="00923DCD">
        <w:rPr>
          <w:color w:val="000000" w:themeColor="text1"/>
          <w:sz w:val="27"/>
          <w:szCs w:val="27"/>
        </w:rPr>
        <w:t xml:space="preserve"> рублей.</w:t>
      </w:r>
    </w:p>
    <w:p w:rsidR="006C3DF7" w:rsidRDefault="00956F51" w:rsidP="000514D4">
      <w:pPr>
        <w:ind w:firstLine="709"/>
        <w:jc w:val="both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Ведомственная структура расходов консолидированного бюджета муниципального района «Дербентский район» в 201</w:t>
      </w:r>
      <w:r w:rsidR="00923DCD">
        <w:rPr>
          <w:color w:val="000000" w:themeColor="text1"/>
          <w:sz w:val="27"/>
          <w:szCs w:val="27"/>
        </w:rPr>
        <w:t>9</w:t>
      </w:r>
      <w:r>
        <w:rPr>
          <w:color w:val="000000" w:themeColor="text1"/>
          <w:sz w:val="27"/>
          <w:szCs w:val="27"/>
        </w:rPr>
        <w:t xml:space="preserve"> году в разрезе разделов характеризуются следующими показателями.</w:t>
      </w:r>
    </w:p>
    <w:p w:rsidR="00DF3210" w:rsidRPr="00DF3210" w:rsidRDefault="00DF3210" w:rsidP="000514D4">
      <w:pPr>
        <w:ind w:firstLine="709"/>
        <w:jc w:val="both"/>
        <w:rPr>
          <w:sz w:val="27"/>
          <w:szCs w:val="27"/>
        </w:rPr>
      </w:pPr>
      <w:r w:rsidRPr="00DF3210">
        <w:rPr>
          <w:sz w:val="27"/>
          <w:szCs w:val="27"/>
        </w:rPr>
        <w:t xml:space="preserve">Раздел 0100 «Расходы на содержание органов местного самоуправления» </w:t>
      </w:r>
      <w:r w:rsidR="004B1192">
        <w:rPr>
          <w:sz w:val="27"/>
          <w:szCs w:val="27"/>
        </w:rPr>
        <w:t xml:space="preserve">консолидированного бюджета </w:t>
      </w:r>
      <w:r w:rsidR="00486839">
        <w:rPr>
          <w:sz w:val="27"/>
          <w:szCs w:val="27"/>
        </w:rPr>
        <w:t xml:space="preserve">МР </w:t>
      </w:r>
      <w:r w:rsidR="004B1192">
        <w:rPr>
          <w:sz w:val="27"/>
          <w:szCs w:val="27"/>
        </w:rPr>
        <w:t xml:space="preserve">«Дербентский район» </w:t>
      </w:r>
      <w:r w:rsidRPr="00DF3210">
        <w:rPr>
          <w:sz w:val="27"/>
          <w:szCs w:val="27"/>
        </w:rPr>
        <w:t>при уточненном плане 133</w:t>
      </w:r>
      <w:r w:rsidR="00923DCD">
        <w:rPr>
          <w:sz w:val="27"/>
          <w:szCs w:val="27"/>
        </w:rPr>
        <w:t>234</w:t>
      </w:r>
      <w:r w:rsidRPr="00DF3210">
        <w:rPr>
          <w:sz w:val="27"/>
          <w:szCs w:val="27"/>
        </w:rPr>
        <w:t>,9 тыс. рублей, исполнено 1</w:t>
      </w:r>
      <w:r w:rsidR="00923DCD">
        <w:rPr>
          <w:sz w:val="27"/>
          <w:szCs w:val="27"/>
        </w:rPr>
        <w:t>21114</w:t>
      </w:r>
      <w:r w:rsidR="00486839">
        <w:rPr>
          <w:sz w:val="27"/>
          <w:szCs w:val="27"/>
        </w:rPr>
        <w:t>,</w:t>
      </w:r>
      <w:r w:rsidR="00923DCD">
        <w:rPr>
          <w:sz w:val="27"/>
          <w:szCs w:val="27"/>
        </w:rPr>
        <w:t>4</w:t>
      </w:r>
      <w:r w:rsidR="00486839">
        <w:rPr>
          <w:sz w:val="27"/>
          <w:szCs w:val="27"/>
        </w:rPr>
        <w:t xml:space="preserve"> тыс. рублей или </w:t>
      </w:r>
      <w:r w:rsidR="00E63F60">
        <w:rPr>
          <w:sz w:val="27"/>
          <w:szCs w:val="27"/>
        </w:rPr>
        <w:t>90</w:t>
      </w:r>
      <w:r w:rsidR="00486839">
        <w:rPr>
          <w:sz w:val="27"/>
          <w:szCs w:val="27"/>
        </w:rPr>
        <w:t>,</w:t>
      </w:r>
      <w:r w:rsidR="00E63F60">
        <w:rPr>
          <w:sz w:val="27"/>
          <w:szCs w:val="27"/>
        </w:rPr>
        <w:t>9%</w:t>
      </w:r>
      <w:r w:rsidR="001718DA">
        <w:rPr>
          <w:sz w:val="27"/>
          <w:szCs w:val="27"/>
        </w:rPr>
        <w:t>,</w:t>
      </w:r>
      <w:r w:rsidR="00486839">
        <w:rPr>
          <w:sz w:val="27"/>
          <w:szCs w:val="27"/>
        </w:rPr>
        <w:t xml:space="preserve"> с</w:t>
      </w:r>
      <w:r w:rsidR="004B1192">
        <w:rPr>
          <w:sz w:val="27"/>
          <w:szCs w:val="27"/>
        </w:rPr>
        <w:t xml:space="preserve">оответствующий раздел районного бюджета исполнен </w:t>
      </w:r>
      <w:r w:rsidR="00486839">
        <w:rPr>
          <w:sz w:val="27"/>
          <w:szCs w:val="27"/>
        </w:rPr>
        <w:t xml:space="preserve">в сумме </w:t>
      </w:r>
      <w:r w:rsidR="00E63F60">
        <w:rPr>
          <w:sz w:val="27"/>
          <w:szCs w:val="27"/>
        </w:rPr>
        <w:t>73 116,8</w:t>
      </w:r>
      <w:r w:rsidR="00486839">
        <w:rPr>
          <w:sz w:val="27"/>
          <w:szCs w:val="27"/>
        </w:rPr>
        <w:t xml:space="preserve"> при уточненном плане </w:t>
      </w:r>
      <w:r w:rsidR="00E63F60">
        <w:rPr>
          <w:sz w:val="27"/>
          <w:szCs w:val="27"/>
        </w:rPr>
        <w:t>83 530,2</w:t>
      </w:r>
      <w:r w:rsidR="00486839">
        <w:rPr>
          <w:sz w:val="27"/>
          <w:szCs w:val="27"/>
        </w:rPr>
        <w:t xml:space="preserve"> тыс. рублей или 8</w:t>
      </w:r>
      <w:r w:rsidR="00E63F60">
        <w:rPr>
          <w:sz w:val="27"/>
          <w:szCs w:val="27"/>
        </w:rPr>
        <w:t>7</w:t>
      </w:r>
      <w:r w:rsidR="00486839">
        <w:rPr>
          <w:sz w:val="27"/>
          <w:szCs w:val="27"/>
        </w:rPr>
        <w:t>,</w:t>
      </w:r>
      <w:r w:rsidR="00E63F60">
        <w:rPr>
          <w:sz w:val="27"/>
          <w:szCs w:val="27"/>
        </w:rPr>
        <w:t>5%</w:t>
      </w:r>
      <w:r w:rsidR="00486839">
        <w:rPr>
          <w:sz w:val="27"/>
          <w:szCs w:val="27"/>
        </w:rPr>
        <w:t>.</w:t>
      </w:r>
    </w:p>
    <w:p w:rsidR="00DF3210" w:rsidRPr="00DF3210" w:rsidRDefault="00DF3210" w:rsidP="000514D4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 w:rsidRPr="00DF3210">
        <w:rPr>
          <w:rFonts w:ascii="Times New Roman" w:hAnsi="Times New Roman"/>
          <w:sz w:val="27"/>
          <w:szCs w:val="27"/>
        </w:rPr>
        <w:t xml:space="preserve">Раздел 0200 «Национальная оборона» </w:t>
      </w:r>
      <w:r w:rsidR="00486839">
        <w:rPr>
          <w:rFonts w:ascii="Times New Roman" w:hAnsi="Times New Roman"/>
          <w:sz w:val="27"/>
          <w:szCs w:val="27"/>
        </w:rPr>
        <w:t xml:space="preserve">бюджета МР «Дербентский район» </w:t>
      </w:r>
      <w:r w:rsidRPr="00DF3210">
        <w:rPr>
          <w:rFonts w:ascii="Times New Roman" w:hAnsi="Times New Roman"/>
          <w:sz w:val="27"/>
          <w:szCs w:val="27"/>
        </w:rPr>
        <w:t>при уточненном плане 4</w:t>
      </w:r>
      <w:r w:rsidR="00E63F60">
        <w:rPr>
          <w:rFonts w:ascii="Times New Roman" w:hAnsi="Times New Roman"/>
          <w:sz w:val="27"/>
          <w:szCs w:val="27"/>
        </w:rPr>
        <w:t>941</w:t>
      </w:r>
      <w:r w:rsidRPr="00DF3210">
        <w:rPr>
          <w:rFonts w:ascii="Times New Roman" w:hAnsi="Times New Roman"/>
          <w:sz w:val="27"/>
          <w:szCs w:val="27"/>
        </w:rPr>
        <w:t>,</w:t>
      </w:r>
      <w:r w:rsidR="00E63F60">
        <w:rPr>
          <w:rFonts w:ascii="Times New Roman" w:hAnsi="Times New Roman"/>
          <w:sz w:val="27"/>
          <w:szCs w:val="27"/>
        </w:rPr>
        <w:t>0</w:t>
      </w:r>
      <w:r w:rsidRPr="00DF3210">
        <w:rPr>
          <w:rFonts w:ascii="Times New Roman" w:hAnsi="Times New Roman"/>
          <w:sz w:val="27"/>
          <w:szCs w:val="27"/>
        </w:rPr>
        <w:t xml:space="preserve"> тыс. рублей, исполнено 4</w:t>
      </w:r>
      <w:r w:rsidR="00E63F60">
        <w:rPr>
          <w:rFonts w:ascii="Times New Roman" w:hAnsi="Times New Roman"/>
          <w:sz w:val="27"/>
          <w:szCs w:val="27"/>
        </w:rPr>
        <w:t> 941,0</w:t>
      </w:r>
      <w:r w:rsidRPr="00DF3210">
        <w:rPr>
          <w:rFonts w:ascii="Times New Roman" w:hAnsi="Times New Roman"/>
          <w:sz w:val="27"/>
          <w:szCs w:val="27"/>
        </w:rPr>
        <w:t xml:space="preserve"> тыс. рублей или 100</w:t>
      </w:r>
      <w:r w:rsidR="00E63F60">
        <w:rPr>
          <w:rFonts w:ascii="Times New Roman" w:hAnsi="Times New Roman"/>
          <w:sz w:val="27"/>
          <w:szCs w:val="27"/>
        </w:rPr>
        <w:t>%.</w:t>
      </w:r>
    </w:p>
    <w:p w:rsidR="00DF3210" w:rsidRPr="00DF3210" w:rsidRDefault="00DF3210" w:rsidP="000514D4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 w:rsidRPr="00DF3210">
        <w:rPr>
          <w:rFonts w:ascii="Times New Roman" w:hAnsi="Times New Roman"/>
          <w:sz w:val="27"/>
          <w:szCs w:val="27"/>
        </w:rPr>
        <w:t xml:space="preserve">Раздел 0300 «Национальная безопасность и правоохранительная деятельность» </w:t>
      </w:r>
      <w:r w:rsidR="00486839">
        <w:rPr>
          <w:rFonts w:ascii="Times New Roman" w:hAnsi="Times New Roman"/>
          <w:sz w:val="27"/>
          <w:szCs w:val="27"/>
        </w:rPr>
        <w:t xml:space="preserve">бюджета МР «Дербентский район» </w:t>
      </w:r>
      <w:r w:rsidRPr="00DF3210">
        <w:rPr>
          <w:rFonts w:ascii="Times New Roman" w:hAnsi="Times New Roman"/>
          <w:sz w:val="27"/>
          <w:szCs w:val="27"/>
        </w:rPr>
        <w:t>при уточненном плане 6</w:t>
      </w:r>
      <w:r w:rsidR="00E63F60">
        <w:rPr>
          <w:rFonts w:ascii="Times New Roman" w:hAnsi="Times New Roman"/>
          <w:sz w:val="27"/>
          <w:szCs w:val="27"/>
        </w:rPr>
        <w:t> </w:t>
      </w:r>
      <w:r w:rsidR="00561BA9">
        <w:rPr>
          <w:rFonts w:ascii="Times New Roman" w:hAnsi="Times New Roman"/>
          <w:sz w:val="27"/>
          <w:szCs w:val="27"/>
        </w:rPr>
        <w:t>803</w:t>
      </w:r>
      <w:r w:rsidR="00E63F60">
        <w:rPr>
          <w:rFonts w:ascii="Times New Roman" w:hAnsi="Times New Roman"/>
          <w:sz w:val="27"/>
          <w:szCs w:val="27"/>
        </w:rPr>
        <w:t>,</w:t>
      </w:r>
      <w:r w:rsidR="00561BA9">
        <w:rPr>
          <w:rFonts w:ascii="Times New Roman" w:hAnsi="Times New Roman"/>
          <w:sz w:val="27"/>
          <w:szCs w:val="27"/>
        </w:rPr>
        <w:t>9</w:t>
      </w:r>
      <w:r w:rsidRPr="00DF3210">
        <w:rPr>
          <w:rFonts w:ascii="Times New Roman" w:hAnsi="Times New Roman"/>
          <w:sz w:val="27"/>
          <w:szCs w:val="27"/>
        </w:rPr>
        <w:t xml:space="preserve"> тыс. рублей</w:t>
      </w:r>
      <w:r w:rsidR="001718DA">
        <w:rPr>
          <w:rFonts w:ascii="Times New Roman" w:hAnsi="Times New Roman"/>
          <w:sz w:val="27"/>
          <w:szCs w:val="27"/>
        </w:rPr>
        <w:t>,</w:t>
      </w:r>
      <w:r w:rsidRPr="00DF3210">
        <w:rPr>
          <w:rFonts w:ascii="Times New Roman" w:hAnsi="Times New Roman"/>
          <w:sz w:val="27"/>
          <w:szCs w:val="27"/>
        </w:rPr>
        <w:t xml:space="preserve"> исполнено 6</w:t>
      </w:r>
      <w:r w:rsidR="00E63F60">
        <w:rPr>
          <w:rFonts w:ascii="Times New Roman" w:hAnsi="Times New Roman"/>
          <w:sz w:val="27"/>
          <w:szCs w:val="27"/>
        </w:rPr>
        <w:t> 757,1</w:t>
      </w:r>
      <w:r w:rsidRPr="00DF3210">
        <w:rPr>
          <w:rFonts w:ascii="Times New Roman" w:hAnsi="Times New Roman"/>
          <w:sz w:val="27"/>
          <w:szCs w:val="27"/>
        </w:rPr>
        <w:t xml:space="preserve"> тыс. рублей или 9</w:t>
      </w:r>
      <w:r w:rsidR="00E63F60">
        <w:rPr>
          <w:rFonts w:ascii="Times New Roman" w:hAnsi="Times New Roman"/>
          <w:sz w:val="27"/>
          <w:szCs w:val="27"/>
        </w:rPr>
        <w:t>9,3 %.</w:t>
      </w:r>
    </w:p>
    <w:p w:rsidR="00DF3210" w:rsidRPr="00DF3210" w:rsidRDefault="00DF3210" w:rsidP="000514D4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 w:rsidRPr="00DF3210">
        <w:rPr>
          <w:rFonts w:ascii="Times New Roman" w:hAnsi="Times New Roman"/>
          <w:sz w:val="27"/>
          <w:szCs w:val="27"/>
        </w:rPr>
        <w:t xml:space="preserve">Раздел 0400 «Национальная экономика» </w:t>
      </w:r>
      <w:r w:rsidR="00486839">
        <w:rPr>
          <w:rFonts w:ascii="Times New Roman" w:hAnsi="Times New Roman"/>
          <w:sz w:val="27"/>
          <w:szCs w:val="27"/>
        </w:rPr>
        <w:t xml:space="preserve">консолидированного бюджета МР «Дербентский район» </w:t>
      </w:r>
      <w:r w:rsidRPr="00DF3210">
        <w:rPr>
          <w:rFonts w:ascii="Times New Roman" w:hAnsi="Times New Roman"/>
          <w:sz w:val="27"/>
          <w:szCs w:val="27"/>
        </w:rPr>
        <w:t xml:space="preserve">при уточненном плане </w:t>
      </w:r>
      <w:r w:rsidR="00E63F60">
        <w:rPr>
          <w:rFonts w:ascii="Times New Roman" w:hAnsi="Times New Roman"/>
          <w:sz w:val="27"/>
          <w:szCs w:val="27"/>
        </w:rPr>
        <w:t>46 516,7</w:t>
      </w:r>
      <w:r w:rsidRPr="00DF3210">
        <w:rPr>
          <w:rFonts w:ascii="Times New Roman" w:hAnsi="Times New Roman"/>
          <w:sz w:val="27"/>
          <w:szCs w:val="27"/>
        </w:rPr>
        <w:t>тыс. рублей</w:t>
      </w:r>
      <w:r w:rsidR="001718DA">
        <w:rPr>
          <w:rFonts w:ascii="Times New Roman" w:hAnsi="Times New Roman"/>
          <w:sz w:val="27"/>
          <w:szCs w:val="27"/>
        </w:rPr>
        <w:t>,</w:t>
      </w:r>
      <w:r w:rsidRPr="00DF3210">
        <w:rPr>
          <w:rFonts w:ascii="Times New Roman" w:hAnsi="Times New Roman"/>
          <w:sz w:val="27"/>
          <w:szCs w:val="27"/>
        </w:rPr>
        <w:t xml:space="preserve"> исполнено </w:t>
      </w:r>
      <w:r w:rsidR="00E63F60">
        <w:rPr>
          <w:rFonts w:ascii="Times New Roman" w:hAnsi="Times New Roman"/>
          <w:sz w:val="27"/>
          <w:szCs w:val="27"/>
        </w:rPr>
        <w:t>42 773,3</w:t>
      </w:r>
      <w:r w:rsidRPr="00DF3210">
        <w:rPr>
          <w:rFonts w:ascii="Times New Roman" w:hAnsi="Times New Roman"/>
          <w:sz w:val="27"/>
          <w:szCs w:val="27"/>
        </w:rPr>
        <w:t xml:space="preserve"> тыс. рублей или 9</w:t>
      </w:r>
      <w:r w:rsidR="00E63F60">
        <w:rPr>
          <w:rFonts w:ascii="Times New Roman" w:hAnsi="Times New Roman"/>
          <w:sz w:val="27"/>
          <w:szCs w:val="27"/>
        </w:rPr>
        <w:t>2</w:t>
      </w:r>
      <w:r w:rsidRPr="00DF3210">
        <w:rPr>
          <w:rFonts w:ascii="Times New Roman" w:hAnsi="Times New Roman"/>
          <w:sz w:val="27"/>
          <w:szCs w:val="27"/>
        </w:rPr>
        <w:t>,</w:t>
      </w:r>
      <w:r w:rsidR="00E63F60">
        <w:rPr>
          <w:rFonts w:ascii="Times New Roman" w:hAnsi="Times New Roman"/>
          <w:sz w:val="27"/>
          <w:szCs w:val="27"/>
        </w:rPr>
        <w:t>0%</w:t>
      </w:r>
      <w:r w:rsidR="001718DA">
        <w:rPr>
          <w:rFonts w:ascii="Times New Roman" w:hAnsi="Times New Roman"/>
          <w:sz w:val="27"/>
          <w:szCs w:val="27"/>
        </w:rPr>
        <w:t>,</w:t>
      </w:r>
      <w:r w:rsidR="000431BC">
        <w:rPr>
          <w:rFonts w:ascii="Times New Roman" w:hAnsi="Times New Roman"/>
          <w:sz w:val="27"/>
          <w:szCs w:val="27"/>
        </w:rPr>
        <w:t xml:space="preserve"> соответствующий раздел районного бюджета исполнен в сумме </w:t>
      </w:r>
      <w:r w:rsidR="00943FE2">
        <w:rPr>
          <w:rFonts w:ascii="Times New Roman" w:hAnsi="Times New Roman"/>
          <w:sz w:val="27"/>
          <w:szCs w:val="27"/>
        </w:rPr>
        <w:t>37 723,3</w:t>
      </w:r>
      <w:r w:rsidR="000431BC">
        <w:rPr>
          <w:rFonts w:ascii="Times New Roman" w:hAnsi="Times New Roman"/>
          <w:sz w:val="27"/>
          <w:szCs w:val="27"/>
        </w:rPr>
        <w:t xml:space="preserve"> тыс. рублей или 9</w:t>
      </w:r>
      <w:r w:rsidR="00943FE2">
        <w:rPr>
          <w:rFonts w:ascii="Times New Roman" w:hAnsi="Times New Roman"/>
          <w:sz w:val="27"/>
          <w:szCs w:val="27"/>
        </w:rPr>
        <w:t>1</w:t>
      </w:r>
      <w:r w:rsidR="000431BC">
        <w:rPr>
          <w:rFonts w:ascii="Times New Roman" w:hAnsi="Times New Roman"/>
          <w:sz w:val="27"/>
          <w:szCs w:val="27"/>
        </w:rPr>
        <w:t>,</w:t>
      </w:r>
      <w:r w:rsidR="00943FE2">
        <w:rPr>
          <w:rFonts w:ascii="Times New Roman" w:hAnsi="Times New Roman"/>
          <w:sz w:val="27"/>
          <w:szCs w:val="27"/>
        </w:rPr>
        <w:t>0%.</w:t>
      </w:r>
    </w:p>
    <w:p w:rsidR="00DF3210" w:rsidRPr="00DF3210" w:rsidRDefault="00DF3210" w:rsidP="000514D4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 w:rsidRPr="00DF3210">
        <w:rPr>
          <w:rFonts w:ascii="Times New Roman" w:hAnsi="Times New Roman"/>
          <w:sz w:val="27"/>
          <w:szCs w:val="27"/>
        </w:rPr>
        <w:t xml:space="preserve">Раздел 0500 «Жилищно-коммунальное хозяйство» </w:t>
      </w:r>
      <w:r w:rsidR="00486839">
        <w:rPr>
          <w:rFonts w:ascii="Times New Roman" w:hAnsi="Times New Roman"/>
          <w:sz w:val="27"/>
          <w:szCs w:val="27"/>
        </w:rPr>
        <w:t xml:space="preserve">консолидированного бюджета МР «Дербентский район» </w:t>
      </w:r>
      <w:r w:rsidRPr="00DF3210">
        <w:rPr>
          <w:rFonts w:ascii="Times New Roman" w:hAnsi="Times New Roman"/>
          <w:sz w:val="27"/>
          <w:szCs w:val="27"/>
        </w:rPr>
        <w:t xml:space="preserve">при уточненном плане </w:t>
      </w:r>
      <w:r w:rsidR="00DF7EDD">
        <w:rPr>
          <w:rFonts w:ascii="Times New Roman" w:hAnsi="Times New Roman"/>
          <w:sz w:val="27"/>
          <w:szCs w:val="27"/>
        </w:rPr>
        <w:t>88 317,5</w:t>
      </w:r>
      <w:r w:rsidRPr="00DF3210">
        <w:rPr>
          <w:rFonts w:ascii="Times New Roman" w:hAnsi="Times New Roman"/>
          <w:sz w:val="27"/>
          <w:szCs w:val="27"/>
        </w:rPr>
        <w:t xml:space="preserve"> тыс. рублей, исполнено </w:t>
      </w:r>
      <w:r w:rsidR="00DF7EDD">
        <w:rPr>
          <w:rFonts w:ascii="Times New Roman" w:hAnsi="Times New Roman"/>
          <w:sz w:val="27"/>
          <w:szCs w:val="27"/>
        </w:rPr>
        <w:t>60 183,3</w:t>
      </w:r>
      <w:r w:rsidRPr="00DF3210">
        <w:rPr>
          <w:rFonts w:ascii="Times New Roman" w:hAnsi="Times New Roman"/>
          <w:sz w:val="27"/>
          <w:szCs w:val="27"/>
        </w:rPr>
        <w:t xml:space="preserve"> тыс. рублей или </w:t>
      </w:r>
      <w:r w:rsidR="00DF7EDD">
        <w:rPr>
          <w:rFonts w:ascii="Times New Roman" w:hAnsi="Times New Roman"/>
          <w:sz w:val="27"/>
          <w:szCs w:val="27"/>
        </w:rPr>
        <w:t>68,1%</w:t>
      </w:r>
      <w:r w:rsidR="000D6AFC">
        <w:rPr>
          <w:rFonts w:ascii="Times New Roman" w:hAnsi="Times New Roman"/>
          <w:sz w:val="27"/>
          <w:szCs w:val="27"/>
        </w:rPr>
        <w:t>,</w:t>
      </w:r>
      <w:r w:rsidR="00DF7EDD">
        <w:rPr>
          <w:rFonts w:ascii="Times New Roman" w:hAnsi="Times New Roman"/>
          <w:sz w:val="27"/>
          <w:szCs w:val="27"/>
        </w:rPr>
        <w:t xml:space="preserve"> аналогичный</w:t>
      </w:r>
      <w:r w:rsidR="000431BC">
        <w:rPr>
          <w:rFonts w:ascii="Times New Roman" w:hAnsi="Times New Roman"/>
          <w:sz w:val="27"/>
          <w:szCs w:val="27"/>
        </w:rPr>
        <w:t xml:space="preserve"> раздел районного бюджета исполнен в сумме </w:t>
      </w:r>
      <w:r w:rsidR="00DF7EDD">
        <w:rPr>
          <w:rFonts w:ascii="Times New Roman" w:hAnsi="Times New Roman"/>
          <w:sz w:val="27"/>
          <w:szCs w:val="27"/>
        </w:rPr>
        <w:t>38 768,0</w:t>
      </w:r>
      <w:r w:rsidR="000431BC">
        <w:rPr>
          <w:rFonts w:ascii="Times New Roman" w:hAnsi="Times New Roman"/>
          <w:sz w:val="27"/>
          <w:szCs w:val="27"/>
        </w:rPr>
        <w:t xml:space="preserve"> тыс. рублей или </w:t>
      </w:r>
      <w:r w:rsidR="00DF7EDD">
        <w:rPr>
          <w:rFonts w:ascii="Times New Roman" w:hAnsi="Times New Roman"/>
          <w:sz w:val="27"/>
          <w:szCs w:val="27"/>
        </w:rPr>
        <w:t>87,6 %</w:t>
      </w:r>
      <w:r w:rsidR="000431BC">
        <w:rPr>
          <w:rFonts w:ascii="Times New Roman" w:hAnsi="Times New Roman"/>
          <w:sz w:val="27"/>
          <w:szCs w:val="27"/>
        </w:rPr>
        <w:t>.</w:t>
      </w:r>
    </w:p>
    <w:p w:rsidR="00DF3210" w:rsidRPr="00DF3210" w:rsidRDefault="00DF3210" w:rsidP="000514D4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 w:rsidRPr="00DF3210">
        <w:rPr>
          <w:rFonts w:ascii="Times New Roman" w:hAnsi="Times New Roman"/>
          <w:sz w:val="27"/>
          <w:szCs w:val="27"/>
        </w:rPr>
        <w:t xml:space="preserve">Раздел 0700 «Образование» </w:t>
      </w:r>
      <w:r w:rsidR="00486839">
        <w:rPr>
          <w:rFonts w:ascii="Times New Roman" w:hAnsi="Times New Roman"/>
          <w:sz w:val="27"/>
          <w:szCs w:val="27"/>
        </w:rPr>
        <w:t xml:space="preserve">консолидированного бюджета МР «Дербентский район» </w:t>
      </w:r>
      <w:r w:rsidRPr="00DF3210">
        <w:rPr>
          <w:rFonts w:ascii="Times New Roman" w:hAnsi="Times New Roman"/>
          <w:sz w:val="27"/>
          <w:szCs w:val="27"/>
        </w:rPr>
        <w:t>при плане 1</w:t>
      </w:r>
      <w:r w:rsidR="00DF7EDD">
        <w:rPr>
          <w:rFonts w:ascii="Times New Roman" w:hAnsi="Times New Roman"/>
          <w:sz w:val="27"/>
          <w:szCs w:val="27"/>
        </w:rPr>
        <w:t> 318 937,4</w:t>
      </w:r>
      <w:r w:rsidRPr="00DF3210">
        <w:rPr>
          <w:rFonts w:ascii="Times New Roman" w:hAnsi="Times New Roman"/>
          <w:sz w:val="27"/>
          <w:szCs w:val="27"/>
        </w:rPr>
        <w:t xml:space="preserve"> тыс. рублей, исполнено 1</w:t>
      </w:r>
      <w:r w:rsidR="00DF7EDD">
        <w:rPr>
          <w:rFonts w:ascii="Times New Roman" w:hAnsi="Times New Roman"/>
          <w:sz w:val="27"/>
          <w:szCs w:val="27"/>
        </w:rPr>
        <w:t> 161 393,8</w:t>
      </w:r>
      <w:r w:rsidR="00486839">
        <w:rPr>
          <w:rFonts w:ascii="Times New Roman" w:hAnsi="Times New Roman"/>
          <w:sz w:val="27"/>
          <w:szCs w:val="27"/>
        </w:rPr>
        <w:t xml:space="preserve"> тыс. рублей или </w:t>
      </w:r>
      <w:r w:rsidR="00DF7EDD">
        <w:rPr>
          <w:rFonts w:ascii="Times New Roman" w:hAnsi="Times New Roman"/>
          <w:sz w:val="27"/>
          <w:szCs w:val="27"/>
        </w:rPr>
        <w:t>8</w:t>
      </w:r>
      <w:r w:rsidR="00486839">
        <w:rPr>
          <w:rFonts w:ascii="Times New Roman" w:hAnsi="Times New Roman"/>
          <w:sz w:val="27"/>
          <w:szCs w:val="27"/>
        </w:rPr>
        <w:t>8,</w:t>
      </w:r>
      <w:r w:rsidR="00DF7EDD">
        <w:rPr>
          <w:rFonts w:ascii="Times New Roman" w:hAnsi="Times New Roman"/>
          <w:sz w:val="27"/>
          <w:szCs w:val="27"/>
        </w:rPr>
        <w:t>1 %</w:t>
      </w:r>
      <w:r w:rsidR="000D6AFC">
        <w:rPr>
          <w:rFonts w:ascii="Times New Roman" w:hAnsi="Times New Roman"/>
          <w:sz w:val="27"/>
          <w:szCs w:val="27"/>
        </w:rPr>
        <w:t>,</w:t>
      </w:r>
      <w:r w:rsidR="00DF7EDD">
        <w:rPr>
          <w:rFonts w:ascii="Times New Roman" w:hAnsi="Times New Roman"/>
          <w:sz w:val="27"/>
          <w:szCs w:val="27"/>
        </w:rPr>
        <w:t xml:space="preserve"> соответствующий</w:t>
      </w:r>
      <w:r w:rsidR="00486839">
        <w:rPr>
          <w:rFonts w:ascii="Times New Roman" w:hAnsi="Times New Roman"/>
          <w:sz w:val="27"/>
          <w:szCs w:val="27"/>
        </w:rPr>
        <w:t xml:space="preserve"> раздел районного бюджета исполнен в объеме </w:t>
      </w:r>
      <w:r w:rsidR="00573C58">
        <w:rPr>
          <w:rFonts w:ascii="Times New Roman" w:hAnsi="Times New Roman"/>
          <w:sz w:val="27"/>
          <w:szCs w:val="27"/>
        </w:rPr>
        <w:t>1</w:t>
      </w:r>
      <w:r w:rsidR="00DF7EDD">
        <w:rPr>
          <w:rFonts w:ascii="Times New Roman" w:hAnsi="Times New Roman"/>
          <w:sz w:val="27"/>
          <w:szCs w:val="27"/>
        </w:rPr>
        <w:t> 160 457,3</w:t>
      </w:r>
      <w:r w:rsidR="00573C58">
        <w:rPr>
          <w:rFonts w:ascii="Times New Roman" w:hAnsi="Times New Roman"/>
          <w:sz w:val="27"/>
          <w:szCs w:val="27"/>
        </w:rPr>
        <w:t xml:space="preserve"> тыс. рублей при уточненном плане 1</w:t>
      </w:r>
      <w:r w:rsidR="00DF7EDD">
        <w:rPr>
          <w:rFonts w:ascii="Times New Roman" w:hAnsi="Times New Roman"/>
          <w:sz w:val="27"/>
          <w:szCs w:val="27"/>
        </w:rPr>
        <w:t> 317 757,6</w:t>
      </w:r>
      <w:r w:rsidR="00573C58">
        <w:rPr>
          <w:rFonts w:ascii="Times New Roman" w:hAnsi="Times New Roman"/>
          <w:sz w:val="27"/>
          <w:szCs w:val="27"/>
        </w:rPr>
        <w:t xml:space="preserve"> тыс. рублей или </w:t>
      </w:r>
      <w:r w:rsidR="00DF7EDD">
        <w:rPr>
          <w:rFonts w:ascii="Times New Roman" w:hAnsi="Times New Roman"/>
          <w:sz w:val="27"/>
          <w:szCs w:val="27"/>
        </w:rPr>
        <w:t>8</w:t>
      </w:r>
      <w:r w:rsidR="00573C58">
        <w:rPr>
          <w:rFonts w:ascii="Times New Roman" w:hAnsi="Times New Roman"/>
          <w:sz w:val="27"/>
          <w:szCs w:val="27"/>
        </w:rPr>
        <w:t>8,</w:t>
      </w:r>
      <w:r w:rsidR="00DF7EDD">
        <w:rPr>
          <w:rFonts w:ascii="Times New Roman" w:hAnsi="Times New Roman"/>
          <w:sz w:val="27"/>
          <w:szCs w:val="27"/>
        </w:rPr>
        <w:t>1 %.</w:t>
      </w:r>
    </w:p>
    <w:p w:rsidR="00DF3210" w:rsidRDefault="00DF3210" w:rsidP="000514D4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 w:rsidRPr="00DF3210">
        <w:rPr>
          <w:rFonts w:ascii="Times New Roman" w:hAnsi="Times New Roman"/>
          <w:sz w:val="27"/>
          <w:szCs w:val="27"/>
        </w:rPr>
        <w:t>Раздел 0800 «Культура-кинематография»</w:t>
      </w:r>
      <w:r w:rsidR="00573C58">
        <w:rPr>
          <w:rFonts w:ascii="Times New Roman" w:hAnsi="Times New Roman"/>
          <w:sz w:val="27"/>
          <w:szCs w:val="27"/>
        </w:rPr>
        <w:t xml:space="preserve"> консолидированного бюджета </w:t>
      </w:r>
      <w:r w:rsidR="00573C58" w:rsidRPr="00C578EA">
        <w:rPr>
          <w:rFonts w:ascii="Times New Roman" w:hAnsi="Times New Roman"/>
          <w:sz w:val="27"/>
          <w:szCs w:val="27"/>
        </w:rPr>
        <w:t>МР «Дербентский район»</w:t>
      </w:r>
      <w:r w:rsidRPr="00C578EA">
        <w:rPr>
          <w:rFonts w:ascii="Times New Roman" w:hAnsi="Times New Roman"/>
          <w:sz w:val="27"/>
          <w:szCs w:val="27"/>
        </w:rPr>
        <w:t xml:space="preserve"> при плане </w:t>
      </w:r>
      <w:r w:rsidR="00DF7EDD">
        <w:rPr>
          <w:rFonts w:ascii="Times New Roman" w:hAnsi="Times New Roman"/>
          <w:sz w:val="27"/>
          <w:szCs w:val="27"/>
        </w:rPr>
        <w:t>45 348,6</w:t>
      </w:r>
      <w:r w:rsidR="00DF7EDD" w:rsidRPr="00C578EA">
        <w:rPr>
          <w:rFonts w:ascii="Times New Roman" w:hAnsi="Times New Roman"/>
          <w:sz w:val="27"/>
          <w:szCs w:val="27"/>
        </w:rPr>
        <w:t xml:space="preserve"> тыс.</w:t>
      </w:r>
      <w:r w:rsidRPr="00C578EA">
        <w:rPr>
          <w:rFonts w:ascii="Times New Roman" w:hAnsi="Times New Roman"/>
          <w:sz w:val="27"/>
          <w:szCs w:val="27"/>
        </w:rPr>
        <w:t xml:space="preserve"> рублей, исполнено </w:t>
      </w:r>
      <w:r w:rsidR="00DF7EDD">
        <w:rPr>
          <w:rFonts w:ascii="Times New Roman" w:hAnsi="Times New Roman"/>
          <w:sz w:val="27"/>
          <w:szCs w:val="27"/>
        </w:rPr>
        <w:t>42 170,8</w:t>
      </w:r>
      <w:r w:rsidR="00DF7EDD" w:rsidRPr="00C578EA">
        <w:rPr>
          <w:rFonts w:ascii="Times New Roman" w:hAnsi="Times New Roman"/>
          <w:sz w:val="27"/>
          <w:szCs w:val="27"/>
        </w:rPr>
        <w:t xml:space="preserve"> тыс.</w:t>
      </w:r>
      <w:r w:rsidRPr="00C578EA">
        <w:rPr>
          <w:rFonts w:ascii="Times New Roman" w:hAnsi="Times New Roman"/>
          <w:sz w:val="27"/>
          <w:szCs w:val="27"/>
        </w:rPr>
        <w:t xml:space="preserve"> рублей или </w:t>
      </w:r>
      <w:r w:rsidR="00DF7EDD">
        <w:rPr>
          <w:rFonts w:ascii="Times New Roman" w:hAnsi="Times New Roman"/>
          <w:sz w:val="27"/>
          <w:szCs w:val="27"/>
        </w:rPr>
        <w:t>93,0 %</w:t>
      </w:r>
      <w:r w:rsidR="000D6AFC">
        <w:rPr>
          <w:rFonts w:ascii="Times New Roman" w:hAnsi="Times New Roman"/>
          <w:sz w:val="27"/>
          <w:szCs w:val="27"/>
        </w:rPr>
        <w:t>,</w:t>
      </w:r>
      <w:r w:rsidR="000431BC" w:rsidRPr="00C578EA">
        <w:rPr>
          <w:rFonts w:ascii="Times New Roman" w:hAnsi="Times New Roman"/>
          <w:sz w:val="27"/>
          <w:szCs w:val="27"/>
        </w:rPr>
        <w:t xml:space="preserve"> данный раздел районного бюджета исполнен в объеме </w:t>
      </w:r>
      <w:r w:rsidR="00DF7EDD">
        <w:rPr>
          <w:rFonts w:ascii="Times New Roman" w:hAnsi="Times New Roman"/>
          <w:sz w:val="27"/>
          <w:szCs w:val="27"/>
        </w:rPr>
        <w:t>42 170,8</w:t>
      </w:r>
      <w:r w:rsidR="000431BC" w:rsidRPr="00C578EA">
        <w:rPr>
          <w:rFonts w:ascii="Times New Roman" w:hAnsi="Times New Roman"/>
          <w:sz w:val="27"/>
          <w:szCs w:val="27"/>
        </w:rPr>
        <w:t xml:space="preserve"> тыс. рублей или </w:t>
      </w:r>
      <w:r w:rsidR="00DF7EDD">
        <w:rPr>
          <w:rFonts w:ascii="Times New Roman" w:hAnsi="Times New Roman"/>
          <w:sz w:val="27"/>
          <w:szCs w:val="27"/>
        </w:rPr>
        <w:t>93,0 %</w:t>
      </w:r>
      <w:r w:rsidR="000431BC" w:rsidRPr="00C578EA">
        <w:rPr>
          <w:rFonts w:ascii="Times New Roman" w:hAnsi="Times New Roman"/>
          <w:sz w:val="27"/>
          <w:szCs w:val="27"/>
        </w:rPr>
        <w:t>.</w:t>
      </w:r>
    </w:p>
    <w:p w:rsidR="00DF3210" w:rsidRPr="00C578EA" w:rsidRDefault="00DF3210" w:rsidP="000514D4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 w:rsidRPr="00C578EA">
        <w:rPr>
          <w:rFonts w:ascii="Times New Roman" w:hAnsi="Times New Roman"/>
          <w:sz w:val="27"/>
          <w:szCs w:val="27"/>
        </w:rPr>
        <w:t xml:space="preserve">Раздел 1000 «Социальная политика» </w:t>
      </w:r>
      <w:r w:rsidR="00573C58" w:rsidRPr="00C578EA">
        <w:rPr>
          <w:rFonts w:ascii="Times New Roman" w:hAnsi="Times New Roman"/>
          <w:sz w:val="27"/>
          <w:szCs w:val="27"/>
        </w:rPr>
        <w:t xml:space="preserve">консолидированного бюджета МР «Дербентский район» </w:t>
      </w:r>
      <w:r w:rsidRPr="00C578EA">
        <w:rPr>
          <w:rFonts w:ascii="Times New Roman" w:hAnsi="Times New Roman"/>
          <w:sz w:val="27"/>
          <w:szCs w:val="27"/>
        </w:rPr>
        <w:t xml:space="preserve">при плане </w:t>
      </w:r>
      <w:r w:rsidR="00DF7EDD">
        <w:rPr>
          <w:rFonts w:ascii="Times New Roman" w:hAnsi="Times New Roman"/>
          <w:sz w:val="27"/>
          <w:szCs w:val="27"/>
        </w:rPr>
        <w:t>22 215,</w:t>
      </w:r>
      <w:r w:rsidR="001718DA">
        <w:rPr>
          <w:rFonts w:ascii="Times New Roman" w:hAnsi="Times New Roman"/>
          <w:sz w:val="27"/>
          <w:szCs w:val="27"/>
        </w:rPr>
        <w:t>6</w:t>
      </w:r>
      <w:r w:rsidRPr="00C578EA">
        <w:rPr>
          <w:rFonts w:ascii="Times New Roman" w:hAnsi="Times New Roman"/>
          <w:sz w:val="27"/>
          <w:szCs w:val="27"/>
        </w:rPr>
        <w:t xml:space="preserve"> тыс. рублей, исполнено 20</w:t>
      </w:r>
      <w:r w:rsidR="00DF7EDD">
        <w:rPr>
          <w:rFonts w:ascii="Times New Roman" w:hAnsi="Times New Roman"/>
          <w:sz w:val="27"/>
          <w:szCs w:val="27"/>
        </w:rPr>
        <w:t> 673,3</w:t>
      </w:r>
      <w:r w:rsidR="00573C58" w:rsidRPr="00C578EA">
        <w:rPr>
          <w:rFonts w:ascii="Times New Roman" w:hAnsi="Times New Roman"/>
          <w:sz w:val="27"/>
          <w:szCs w:val="27"/>
        </w:rPr>
        <w:t xml:space="preserve"> тыс. рублей или </w:t>
      </w:r>
      <w:r w:rsidR="00DF7EDD">
        <w:rPr>
          <w:rFonts w:ascii="Times New Roman" w:hAnsi="Times New Roman"/>
          <w:sz w:val="27"/>
          <w:szCs w:val="27"/>
        </w:rPr>
        <w:t>93</w:t>
      </w:r>
      <w:r w:rsidR="00573C58" w:rsidRPr="00C578EA">
        <w:rPr>
          <w:rFonts w:ascii="Times New Roman" w:hAnsi="Times New Roman"/>
          <w:sz w:val="27"/>
          <w:szCs w:val="27"/>
        </w:rPr>
        <w:t>,</w:t>
      </w:r>
      <w:r w:rsidR="00DF7EDD">
        <w:rPr>
          <w:rFonts w:ascii="Times New Roman" w:hAnsi="Times New Roman"/>
          <w:sz w:val="27"/>
          <w:szCs w:val="27"/>
        </w:rPr>
        <w:t xml:space="preserve">1 </w:t>
      </w:r>
      <w:r w:rsidR="00573C58" w:rsidRPr="00C578EA">
        <w:rPr>
          <w:rFonts w:ascii="Times New Roman" w:hAnsi="Times New Roman"/>
          <w:sz w:val="27"/>
          <w:szCs w:val="27"/>
        </w:rPr>
        <w:t>%, соответствующий раздел районного бюджета исполнен в объеме 18 </w:t>
      </w:r>
      <w:r w:rsidR="00DF7EDD">
        <w:rPr>
          <w:rFonts w:ascii="Times New Roman" w:hAnsi="Times New Roman"/>
          <w:sz w:val="27"/>
          <w:szCs w:val="27"/>
        </w:rPr>
        <w:t>943</w:t>
      </w:r>
      <w:r w:rsidR="00573C58" w:rsidRPr="00C578EA">
        <w:rPr>
          <w:rFonts w:ascii="Times New Roman" w:hAnsi="Times New Roman"/>
          <w:sz w:val="27"/>
          <w:szCs w:val="27"/>
        </w:rPr>
        <w:t>,</w:t>
      </w:r>
      <w:r w:rsidR="00DF7EDD">
        <w:rPr>
          <w:rFonts w:ascii="Times New Roman" w:hAnsi="Times New Roman"/>
          <w:sz w:val="27"/>
          <w:szCs w:val="27"/>
        </w:rPr>
        <w:t>8</w:t>
      </w:r>
      <w:r w:rsidR="00573C58" w:rsidRPr="00C578EA">
        <w:rPr>
          <w:rFonts w:ascii="Times New Roman" w:hAnsi="Times New Roman"/>
          <w:sz w:val="27"/>
          <w:szCs w:val="27"/>
        </w:rPr>
        <w:t xml:space="preserve"> тыс. рублей при плане </w:t>
      </w:r>
      <w:r w:rsidR="00DF7EDD">
        <w:rPr>
          <w:rFonts w:ascii="Times New Roman" w:hAnsi="Times New Roman"/>
          <w:sz w:val="27"/>
          <w:szCs w:val="27"/>
        </w:rPr>
        <w:t>20 312,2</w:t>
      </w:r>
      <w:r w:rsidR="00573C58" w:rsidRPr="00C578EA">
        <w:rPr>
          <w:rFonts w:ascii="Times New Roman" w:hAnsi="Times New Roman"/>
          <w:sz w:val="27"/>
          <w:szCs w:val="27"/>
        </w:rPr>
        <w:t xml:space="preserve"> тыс. рублей или 9</w:t>
      </w:r>
      <w:r w:rsidR="00DF7EDD">
        <w:rPr>
          <w:rFonts w:ascii="Times New Roman" w:hAnsi="Times New Roman"/>
          <w:sz w:val="27"/>
          <w:szCs w:val="27"/>
        </w:rPr>
        <w:t>3</w:t>
      </w:r>
      <w:r w:rsidR="00573C58" w:rsidRPr="00C578EA">
        <w:rPr>
          <w:rFonts w:ascii="Times New Roman" w:hAnsi="Times New Roman"/>
          <w:sz w:val="27"/>
          <w:szCs w:val="27"/>
        </w:rPr>
        <w:t>,</w:t>
      </w:r>
      <w:r w:rsidR="00DF7EDD">
        <w:rPr>
          <w:rFonts w:ascii="Times New Roman" w:hAnsi="Times New Roman"/>
          <w:sz w:val="27"/>
          <w:szCs w:val="27"/>
        </w:rPr>
        <w:t>3 %</w:t>
      </w:r>
      <w:r w:rsidR="00573C58" w:rsidRPr="00C578EA">
        <w:rPr>
          <w:rFonts w:ascii="Times New Roman" w:hAnsi="Times New Roman"/>
          <w:sz w:val="27"/>
          <w:szCs w:val="27"/>
        </w:rPr>
        <w:t>.</w:t>
      </w:r>
    </w:p>
    <w:p w:rsidR="00DF3210" w:rsidRPr="00C578EA" w:rsidRDefault="00DF3210" w:rsidP="000514D4">
      <w:pPr>
        <w:pStyle w:val="a3"/>
        <w:ind w:firstLine="709"/>
        <w:jc w:val="both"/>
        <w:rPr>
          <w:rFonts w:ascii="Times New Roman" w:hAnsi="Times New Roman"/>
          <w:sz w:val="27"/>
          <w:szCs w:val="27"/>
        </w:rPr>
      </w:pPr>
      <w:r w:rsidRPr="00C578EA">
        <w:rPr>
          <w:rFonts w:ascii="Times New Roman" w:hAnsi="Times New Roman"/>
          <w:sz w:val="27"/>
          <w:szCs w:val="27"/>
        </w:rPr>
        <w:lastRenderedPageBreak/>
        <w:t xml:space="preserve">Раздел 1100 «Физкультура и спорт» </w:t>
      </w:r>
      <w:r w:rsidR="00573C58" w:rsidRPr="00C578EA">
        <w:rPr>
          <w:rFonts w:ascii="Times New Roman" w:hAnsi="Times New Roman"/>
          <w:sz w:val="27"/>
          <w:szCs w:val="27"/>
        </w:rPr>
        <w:t xml:space="preserve">консолидированного бюджета МР «Дербентский район» </w:t>
      </w:r>
      <w:r w:rsidRPr="00C578EA">
        <w:rPr>
          <w:rFonts w:ascii="Times New Roman" w:hAnsi="Times New Roman"/>
          <w:sz w:val="27"/>
          <w:szCs w:val="27"/>
        </w:rPr>
        <w:t>при плане 4</w:t>
      </w:r>
      <w:r w:rsidR="00E61A68">
        <w:rPr>
          <w:rFonts w:ascii="Times New Roman" w:hAnsi="Times New Roman"/>
          <w:sz w:val="27"/>
          <w:szCs w:val="27"/>
        </w:rPr>
        <w:t> 118,9</w:t>
      </w:r>
      <w:r w:rsidRPr="00C578EA">
        <w:rPr>
          <w:rFonts w:ascii="Times New Roman" w:hAnsi="Times New Roman"/>
          <w:sz w:val="27"/>
          <w:szCs w:val="27"/>
        </w:rPr>
        <w:t xml:space="preserve"> тыс. рублей, исполнено 2</w:t>
      </w:r>
      <w:r w:rsidR="00E61A68">
        <w:rPr>
          <w:rFonts w:ascii="Times New Roman" w:hAnsi="Times New Roman"/>
          <w:sz w:val="27"/>
          <w:szCs w:val="27"/>
        </w:rPr>
        <w:t> 580,9</w:t>
      </w:r>
      <w:r w:rsidRPr="00C578EA">
        <w:rPr>
          <w:rFonts w:ascii="Times New Roman" w:hAnsi="Times New Roman"/>
          <w:sz w:val="27"/>
          <w:szCs w:val="27"/>
        </w:rPr>
        <w:t xml:space="preserve"> тыс. рублей или </w:t>
      </w:r>
      <w:r w:rsidR="00E61A68">
        <w:rPr>
          <w:rFonts w:ascii="Times New Roman" w:hAnsi="Times New Roman"/>
          <w:sz w:val="27"/>
          <w:szCs w:val="27"/>
        </w:rPr>
        <w:t>62,7%</w:t>
      </w:r>
      <w:r w:rsidR="001718DA">
        <w:rPr>
          <w:rFonts w:ascii="Times New Roman" w:hAnsi="Times New Roman"/>
          <w:sz w:val="27"/>
          <w:szCs w:val="27"/>
        </w:rPr>
        <w:t>,</w:t>
      </w:r>
      <w:bookmarkStart w:id="0" w:name="_GoBack"/>
      <w:bookmarkEnd w:id="0"/>
      <w:r w:rsidR="00C578EA" w:rsidRPr="00C578EA">
        <w:rPr>
          <w:rFonts w:ascii="Times New Roman" w:hAnsi="Times New Roman"/>
          <w:sz w:val="27"/>
          <w:szCs w:val="27"/>
        </w:rPr>
        <w:t xml:space="preserve">такой же раздел районного бюджета </w:t>
      </w:r>
      <w:r w:rsidR="00C578EA">
        <w:rPr>
          <w:rFonts w:ascii="Times New Roman" w:hAnsi="Times New Roman"/>
          <w:sz w:val="27"/>
          <w:szCs w:val="27"/>
        </w:rPr>
        <w:t>исполнен в объеме</w:t>
      </w:r>
      <w:r w:rsidR="00E61A68">
        <w:rPr>
          <w:rFonts w:ascii="Times New Roman" w:hAnsi="Times New Roman"/>
          <w:sz w:val="27"/>
          <w:szCs w:val="27"/>
        </w:rPr>
        <w:t>1 805,0</w:t>
      </w:r>
      <w:r w:rsidR="0081073D">
        <w:rPr>
          <w:rFonts w:ascii="Times New Roman" w:hAnsi="Times New Roman"/>
          <w:sz w:val="27"/>
          <w:szCs w:val="27"/>
        </w:rPr>
        <w:t xml:space="preserve"> тыс. рублей или 8</w:t>
      </w:r>
      <w:r w:rsidR="00E61A68">
        <w:rPr>
          <w:rFonts w:ascii="Times New Roman" w:hAnsi="Times New Roman"/>
          <w:sz w:val="27"/>
          <w:szCs w:val="27"/>
        </w:rPr>
        <w:t>2</w:t>
      </w:r>
      <w:r w:rsidR="0081073D">
        <w:rPr>
          <w:rFonts w:ascii="Times New Roman" w:hAnsi="Times New Roman"/>
          <w:sz w:val="27"/>
          <w:szCs w:val="27"/>
        </w:rPr>
        <w:t>,</w:t>
      </w:r>
      <w:r w:rsidR="00E61A68">
        <w:rPr>
          <w:rFonts w:ascii="Times New Roman" w:hAnsi="Times New Roman"/>
          <w:sz w:val="27"/>
          <w:szCs w:val="27"/>
        </w:rPr>
        <w:t>6 %.</w:t>
      </w:r>
    </w:p>
    <w:p w:rsidR="00D41726" w:rsidRPr="00C578EA" w:rsidRDefault="00DF3210" w:rsidP="009F343B">
      <w:pPr>
        <w:pStyle w:val="a3"/>
        <w:ind w:firstLine="709"/>
        <w:jc w:val="both"/>
        <w:rPr>
          <w:color w:val="000000" w:themeColor="text1"/>
          <w:sz w:val="27"/>
          <w:szCs w:val="27"/>
        </w:rPr>
      </w:pPr>
      <w:r w:rsidRPr="00C578EA">
        <w:rPr>
          <w:rFonts w:ascii="Times New Roman" w:hAnsi="Times New Roman"/>
          <w:sz w:val="27"/>
          <w:szCs w:val="27"/>
        </w:rPr>
        <w:t xml:space="preserve">Раздел 1200 «Средства массовой информации» </w:t>
      </w:r>
      <w:r w:rsidR="00573C58" w:rsidRPr="00C578EA">
        <w:rPr>
          <w:rFonts w:ascii="Times New Roman" w:hAnsi="Times New Roman"/>
          <w:sz w:val="27"/>
          <w:szCs w:val="27"/>
        </w:rPr>
        <w:t xml:space="preserve">бюджета МР «Дербентский район» </w:t>
      </w:r>
      <w:r w:rsidRPr="00C578EA">
        <w:rPr>
          <w:rFonts w:ascii="Times New Roman" w:hAnsi="Times New Roman"/>
          <w:sz w:val="27"/>
          <w:szCs w:val="27"/>
        </w:rPr>
        <w:t>при плане 4</w:t>
      </w:r>
      <w:r w:rsidR="00E61A68">
        <w:rPr>
          <w:rFonts w:ascii="Times New Roman" w:hAnsi="Times New Roman"/>
          <w:sz w:val="27"/>
          <w:szCs w:val="27"/>
        </w:rPr>
        <w:t>850</w:t>
      </w:r>
      <w:r w:rsidRPr="00C578EA">
        <w:rPr>
          <w:rFonts w:ascii="Times New Roman" w:hAnsi="Times New Roman"/>
          <w:sz w:val="27"/>
          <w:szCs w:val="27"/>
        </w:rPr>
        <w:t>,0 тыс. рублей, исполнено 4</w:t>
      </w:r>
      <w:r w:rsidR="00E61A68">
        <w:rPr>
          <w:rFonts w:ascii="Times New Roman" w:hAnsi="Times New Roman"/>
          <w:sz w:val="27"/>
          <w:szCs w:val="27"/>
        </w:rPr>
        <w:t>690</w:t>
      </w:r>
      <w:r w:rsidRPr="00C578EA">
        <w:rPr>
          <w:rFonts w:ascii="Times New Roman" w:hAnsi="Times New Roman"/>
          <w:sz w:val="27"/>
          <w:szCs w:val="27"/>
        </w:rPr>
        <w:t xml:space="preserve"> тыс. рублей или </w:t>
      </w:r>
      <w:r w:rsidR="00E61A68">
        <w:rPr>
          <w:rFonts w:ascii="Times New Roman" w:hAnsi="Times New Roman"/>
          <w:sz w:val="27"/>
          <w:szCs w:val="27"/>
        </w:rPr>
        <w:t>96,7 %.</w:t>
      </w:r>
    </w:p>
    <w:p w:rsidR="00CE63E6" w:rsidRPr="00C578EA" w:rsidRDefault="007D5482" w:rsidP="000514D4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578EA">
        <w:rPr>
          <w:rFonts w:ascii="Times New Roman" w:hAnsi="Times New Roman"/>
          <w:color w:val="000000" w:themeColor="text1"/>
          <w:sz w:val="27"/>
          <w:szCs w:val="27"/>
        </w:rPr>
        <w:t>Численность</w:t>
      </w:r>
      <w:r w:rsidR="00CE63E6" w:rsidRPr="00C578EA">
        <w:rPr>
          <w:rFonts w:ascii="Times New Roman" w:hAnsi="Times New Roman"/>
          <w:color w:val="000000" w:themeColor="text1"/>
          <w:sz w:val="27"/>
          <w:szCs w:val="27"/>
        </w:rPr>
        <w:t xml:space="preserve"> муниципальных служащих администрации МР «Дербентский район» по состоянию на 01 </w:t>
      </w:r>
      <w:r w:rsidR="00170442" w:rsidRPr="00C578EA">
        <w:rPr>
          <w:rFonts w:ascii="Times New Roman" w:hAnsi="Times New Roman"/>
          <w:color w:val="000000" w:themeColor="text1"/>
          <w:sz w:val="27"/>
          <w:szCs w:val="27"/>
        </w:rPr>
        <w:t>января</w:t>
      </w:r>
      <w:r w:rsidR="00CE63E6" w:rsidRPr="00C578EA">
        <w:rPr>
          <w:rFonts w:ascii="Times New Roman" w:hAnsi="Times New Roman"/>
          <w:color w:val="000000" w:themeColor="text1"/>
          <w:sz w:val="27"/>
          <w:szCs w:val="27"/>
        </w:rPr>
        <w:t xml:space="preserve"> 20</w:t>
      </w:r>
      <w:r w:rsidR="00E61A68">
        <w:rPr>
          <w:rFonts w:ascii="Times New Roman" w:hAnsi="Times New Roman"/>
          <w:color w:val="000000" w:themeColor="text1"/>
          <w:sz w:val="27"/>
          <w:szCs w:val="27"/>
        </w:rPr>
        <w:t>20</w:t>
      </w:r>
      <w:r w:rsidR="00CE63E6" w:rsidRPr="00C578EA">
        <w:rPr>
          <w:rFonts w:ascii="Times New Roman" w:hAnsi="Times New Roman"/>
          <w:color w:val="000000" w:themeColor="text1"/>
          <w:sz w:val="27"/>
          <w:szCs w:val="27"/>
        </w:rPr>
        <w:t xml:space="preserve"> года составляет </w:t>
      </w:r>
      <w:r w:rsidR="00E61A68">
        <w:rPr>
          <w:rFonts w:ascii="Times New Roman" w:hAnsi="Times New Roman"/>
          <w:color w:val="000000" w:themeColor="text1"/>
          <w:sz w:val="27"/>
          <w:szCs w:val="27"/>
        </w:rPr>
        <w:t>81</w:t>
      </w:r>
      <w:r w:rsidR="00CE63E6" w:rsidRPr="00C578EA">
        <w:rPr>
          <w:rFonts w:ascii="Times New Roman" w:hAnsi="Times New Roman"/>
          <w:color w:val="000000" w:themeColor="text1"/>
          <w:sz w:val="27"/>
          <w:szCs w:val="27"/>
        </w:rPr>
        <w:t xml:space="preserve"> чел., фактические расходы на заработную плату за </w:t>
      </w:r>
      <w:r w:rsidR="00170442" w:rsidRPr="00C578EA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CE63E6" w:rsidRPr="00C578EA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61A68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CE63E6" w:rsidRPr="00C578EA">
        <w:rPr>
          <w:rFonts w:ascii="Times New Roman" w:hAnsi="Times New Roman"/>
          <w:color w:val="000000" w:themeColor="text1"/>
          <w:sz w:val="27"/>
          <w:szCs w:val="27"/>
        </w:rPr>
        <w:t xml:space="preserve"> года составил</w:t>
      </w:r>
      <w:r w:rsidR="00E61A68">
        <w:rPr>
          <w:rFonts w:ascii="Times New Roman" w:hAnsi="Times New Roman"/>
          <w:color w:val="000000" w:themeColor="text1"/>
          <w:sz w:val="27"/>
          <w:szCs w:val="27"/>
        </w:rPr>
        <w:t>и 28 038,5</w:t>
      </w:r>
      <w:r w:rsidR="00CE63E6" w:rsidRPr="00C578EA">
        <w:rPr>
          <w:rFonts w:ascii="Times New Roman" w:hAnsi="Times New Roman"/>
          <w:color w:val="000000" w:themeColor="text1"/>
          <w:sz w:val="27"/>
          <w:szCs w:val="27"/>
        </w:rPr>
        <w:t>тыс. рублей</w:t>
      </w:r>
      <w:r w:rsidRPr="00C578EA">
        <w:rPr>
          <w:rFonts w:ascii="Times New Roman" w:hAnsi="Times New Roman"/>
          <w:color w:val="000000" w:themeColor="text1"/>
          <w:sz w:val="27"/>
          <w:szCs w:val="27"/>
        </w:rPr>
        <w:t>, численность</w:t>
      </w:r>
      <w:r w:rsidR="00CE63E6" w:rsidRPr="00C578EA">
        <w:rPr>
          <w:rFonts w:ascii="Times New Roman" w:hAnsi="Times New Roman"/>
          <w:color w:val="000000" w:themeColor="text1"/>
          <w:sz w:val="27"/>
          <w:szCs w:val="27"/>
        </w:rPr>
        <w:t xml:space="preserve"> работников муниципальных учреждений МР «Дербентский район» составляет 3910 чел. при фактических расходах на заработную плату – </w:t>
      </w:r>
      <w:r w:rsidR="00E61A68">
        <w:rPr>
          <w:rFonts w:ascii="Times New Roman" w:hAnsi="Times New Roman"/>
          <w:color w:val="000000" w:themeColor="text1"/>
          <w:sz w:val="27"/>
          <w:szCs w:val="27"/>
        </w:rPr>
        <w:t>828 775,9</w:t>
      </w:r>
      <w:r w:rsidR="00CE63E6" w:rsidRPr="00C578EA">
        <w:rPr>
          <w:rFonts w:ascii="Times New Roman" w:hAnsi="Times New Roman"/>
          <w:color w:val="000000" w:themeColor="text1"/>
          <w:sz w:val="27"/>
          <w:szCs w:val="27"/>
        </w:rPr>
        <w:t xml:space="preserve"> тыс. рублей. </w:t>
      </w:r>
    </w:p>
    <w:p w:rsidR="00CE63E6" w:rsidRPr="00C578EA" w:rsidRDefault="00CE63E6" w:rsidP="000514D4">
      <w:pPr>
        <w:ind w:firstLine="709"/>
        <w:jc w:val="both"/>
        <w:rPr>
          <w:color w:val="000000" w:themeColor="text1"/>
          <w:sz w:val="27"/>
          <w:szCs w:val="27"/>
        </w:rPr>
      </w:pPr>
      <w:r w:rsidRPr="00C578EA">
        <w:rPr>
          <w:color w:val="000000" w:themeColor="text1"/>
          <w:sz w:val="27"/>
          <w:szCs w:val="27"/>
        </w:rPr>
        <w:t xml:space="preserve">Численность муниципальных служащих органа самоуправления МР «Дербентский район», в том числе руководящих, </w:t>
      </w:r>
      <w:r w:rsidR="00F7144D" w:rsidRPr="00C578EA">
        <w:rPr>
          <w:color w:val="000000" w:themeColor="text1"/>
          <w:sz w:val="27"/>
          <w:szCs w:val="27"/>
        </w:rPr>
        <w:t xml:space="preserve">не превышает нормативную в соответствии с </w:t>
      </w:r>
      <w:r w:rsidRPr="00C578EA">
        <w:rPr>
          <w:color w:val="000000" w:themeColor="text1"/>
          <w:sz w:val="27"/>
          <w:szCs w:val="27"/>
        </w:rPr>
        <w:t>требованиям</w:t>
      </w:r>
      <w:r w:rsidR="00F7144D" w:rsidRPr="00C578EA">
        <w:rPr>
          <w:color w:val="000000" w:themeColor="text1"/>
          <w:sz w:val="27"/>
          <w:szCs w:val="27"/>
        </w:rPr>
        <w:t>и</w:t>
      </w:r>
      <w:r w:rsidRPr="00C578EA">
        <w:rPr>
          <w:color w:val="000000" w:themeColor="text1"/>
          <w:sz w:val="27"/>
          <w:szCs w:val="27"/>
        </w:rPr>
        <w:t xml:space="preserve"> Постановления Правительства РД № 295 от 27 июня 2014 года.</w:t>
      </w:r>
    </w:p>
    <w:p w:rsidR="00900F5A" w:rsidRPr="00C578EA" w:rsidRDefault="00900F5A" w:rsidP="00315D51">
      <w:pPr>
        <w:spacing w:line="233" w:lineRule="auto"/>
        <w:ind w:firstLine="709"/>
        <w:jc w:val="both"/>
        <w:rPr>
          <w:color w:val="000000" w:themeColor="text1"/>
          <w:sz w:val="27"/>
          <w:szCs w:val="27"/>
        </w:rPr>
      </w:pPr>
    </w:p>
    <w:p w:rsidR="00900F5A" w:rsidRPr="00DF3210" w:rsidRDefault="00900F5A" w:rsidP="00315D51">
      <w:pPr>
        <w:spacing w:line="233" w:lineRule="auto"/>
        <w:ind w:firstLine="709"/>
        <w:jc w:val="both"/>
        <w:rPr>
          <w:b/>
          <w:color w:val="000000" w:themeColor="text1"/>
          <w:sz w:val="27"/>
          <w:szCs w:val="27"/>
        </w:rPr>
      </w:pPr>
    </w:p>
    <w:p w:rsidR="00E61A68" w:rsidRDefault="00E61A68" w:rsidP="002552F5">
      <w:pPr>
        <w:jc w:val="both"/>
        <w:rPr>
          <w:b/>
          <w:color w:val="000000" w:themeColor="text1"/>
          <w:sz w:val="27"/>
          <w:szCs w:val="27"/>
        </w:rPr>
      </w:pPr>
      <w:r>
        <w:rPr>
          <w:b/>
          <w:color w:val="000000" w:themeColor="text1"/>
          <w:sz w:val="27"/>
          <w:szCs w:val="27"/>
        </w:rPr>
        <w:t>И.о. н</w:t>
      </w:r>
      <w:r w:rsidR="003E63B8">
        <w:rPr>
          <w:b/>
          <w:color w:val="000000" w:themeColor="text1"/>
          <w:sz w:val="27"/>
          <w:szCs w:val="27"/>
        </w:rPr>
        <w:t>ачальник</w:t>
      </w:r>
      <w:r>
        <w:rPr>
          <w:b/>
          <w:color w:val="000000" w:themeColor="text1"/>
          <w:sz w:val="27"/>
          <w:szCs w:val="27"/>
        </w:rPr>
        <w:t>а</w:t>
      </w:r>
    </w:p>
    <w:p w:rsidR="00784490" w:rsidRPr="00DF3210" w:rsidRDefault="002552F5" w:rsidP="002552F5">
      <w:pPr>
        <w:jc w:val="both"/>
        <w:rPr>
          <w:b/>
          <w:color w:val="000000" w:themeColor="text1"/>
          <w:sz w:val="27"/>
          <w:szCs w:val="27"/>
        </w:rPr>
      </w:pPr>
      <w:r>
        <w:rPr>
          <w:b/>
          <w:color w:val="000000" w:themeColor="text1"/>
          <w:sz w:val="27"/>
          <w:szCs w:val="27"/>
        </w:rPr>
        <w:t>ф</w:t>
      </w:r>
      <w:r w:rsidR="003E63B8">
        <w:rPr>
          <w:b/>
          <w:color w:val="000000" w:themeColor="text1"/>
          <w:sz w:val="27"/>
          <w:szCs w:val="27"/>
        </w:rPr>
        <w:t>инансового управления</w:t>
      </w:r>
    </w:p>
    <w:p w:rsidR="00B852FB" w:rsidRDefault="002552F5" w:rsidP="002552F5">
      <w:pPr>
        <w:jc w:val="both"/>
        <w:rPr>
          <w:b/>
          <w:color w:val="000000" w:themeColor="text1"/>
          <w:sz w:val="27"/>
          <w:szCs w:val="27"/>
        </w:rPr>
      </w:pPr>
      <w:r>
        <w:rPr>
          <w:b/>
          <w:color w:val="000000" w:themeColor="text1"/>
          <w:sz w:val="27"/>
          <w:szCs w:val="27"/>
        </w:rPr>
        <w:t>а</w:t>
      </w:r>
      <w:r w:rsidR="00784490" w:rsidRPr="00DF3210">
        <w:rPr>
          <w:b/>
          <w:color w:val="000000" w:themeColor="text1"/>
          <w:sz w:val="27"/>
          <w:szCs w:val="27"/>
        </w:rPr>
        <w:t>дминистрации</w:t>
      </w:r>
      <w:r>
        <w:rPr>
          <w:b/>
          <w:color w:val="000000" w:themeColor="text1"/>
          <w:sz w:val="27"/>
          <w:szCs w:val="27"/>
        </w:rPr>
        <w:t xml:space="preserve"> </w:t>
      </w:r>
      <w:r w:rsidR="00784490" w:rsidRPr="00DF3210">
        <w:rPr>
          <w:b/>
          <w:color w:val="000000" w:themeColor="text1"/>
          <w:sz w:val="27"/>
          <w:szCs w:val="27"/>
        </w:rPr>
        <w:t xml:space="preserve">МР «Дербентский район»     </w:t>
      </w:r>
      <w:r>
        <w:rPr>
          <w:b/>
          <w:color w:val="000000" w:themeColor="text1"/>
          <w:sz w:val="27"/>
          <w:szCs w:val="27"/>
        </w:rPr>
        <w:t xml:space="preserve">                    </w:t>
      </w:r>
      <w:r w:rsidR="00784490" w:rsidRPr="00DF3210">
        <w:rPr>
          <w:b/>
          <w:color w:val="000000" w:themeColor="text1"/>
          <w:sz w:val="27"/>
          <w:szCs w:val="27"/>
        </w:rPr>
        <w:t>А.</w:t>
      </w:r>
      <w:r w:rsidR="00E61A68">
        <w:rPr>
          <w:b/>
          <w:color w:val="000000" w:themeColor="text1"/>
          <w:sz w:val="27"/>
          <w:szCs w:val="27"/>
        </w:rPr>
        <w:t xml:space="preserve"> </w:t>
      </w:r>
      <w:proofErr w:type="spellStart"/>
      <w:r w:rsidR="00E61A68">
        <w:rPr>
          <w:b/>
          <w:color w:val="000000" w:themeColor="text1"/>
          <w:sz w:val="27"/>
          <w:szCs w:val="27"/>
        </w:rPr>
        <w:t>Б.Муртазов</w:t>
      </w:r>
      <w:proofErr w:type="spellEnd"/>
    </w:p>
    <w:p w:rsidR="00B852FB" w:rsidRDefault="00B852FB" w:rsidP="00784490">
      <w:pPr>
        <w:ind w:firstLine="709"/>
        <w:jc w:val="both"/>
        <w:rPr>
          <w:b/>
          <w:color w:val="000000" w:themeColor="text1"/>
          <w:sz w:val="27"/>
          <w:szCs w:val="27"/>
        </w:rPr>
      </w:pPr>
    </w:p>
    <w:p w:rsidR="00784490" w:rsidRPr="00DF3210" w:rsidRDefault="00784490" w:rsidP="00784490">
      <w:pPr>
        <w:ind w:firstLine="709"/>
        <w:jc w:val="both"/>
        <w:rPr>
          <w:b/>
          <w:color w:val="000000" w:themeColor="text1"/>
          <w:sz w:val="27"/>
          <w:szCs w:val="27"/>
        </w:rPr>
      </w:pPr>
    </w:p>
    <w:sectPr w:rsidR="00784490" w:rsidRPr="00DF3210" w:rsidSect="00C17759">
      <w:pgSz w:w="11906" w:h="16838" w:code="9"/>
      <w:pgMar w:top="1134" w:right="850" w:bottom="1134" w:left="1701" w:header="0" w:footer="6" w:gutter="0"/>
      <w:cols w:space="708"/>
      <w:noEndnote/>
      <w:docGrid w:linePitch="36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1478"/>
    <w:multiLevelType w:val="hybridMultilevel"/>
    <w:tmpl w:val="FD4E36DC"/>
    <w:lvl w:ilvl="0" w:tplc="98384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43CC8"/>
    <w:multiLevelType w:val="hybridMultilevel"/>
    <w:tmpl w:val="F52A0A3A"/>
    <w:lvl w:ilvl="0" w:tplc="98384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271"/>
  <w:displayVerticalDrawingGridEvery w:val="2"/>
  <w:characterSpacingControl w:val="doNotCompress"/>
  <w:compat/>
  <w:rsids>
    <w:rsidRoot w:val="00C17759"/>
    <w:rsid w:val="000369B9"/>
    <w:rsid w:val="000431BC"/>
    <w:rsid w:val="000514D4"/>
    <w:rsid w:val="00077C7E"/>
    <w:rsid w:val="000818E9"/>
    <w:rsid w:val="000876D6"/>
    <w:rsid w:val="000974B5"/>
    <w:rsid w:val="000A1AD4"/>
    <w:rsid w:val="000B70C2"/>
    <w:rsid w:val="000D167B"/>
    <w:rsid w:val="000D6AFC"/>
    <w:rsid w:val="000E21C0"/>
    <w:rsid w:val="000F693E"/>
    <w:rsid w:val="0011399C"/>
    <w:rsid w:val="001201C4"/>
    <w:rsid w:val="00151D12"/>
    <w:rsid w:val="00170442"/>
    <w:rsid w:val="0017139A"/>
    <w:rsid w:val="001718DA"/>
    <w:rsid w:val="00183C66"/>
    <w:rsid w:val="00195244"/>
    <w:rsid w:val="001963DD"/>
    <w:rsid w:val="001A6608"/>
    <w:rsid w:val="001C51F0"/>
    <w:rsid w:val="001E5D43"/>
    <w:rsid w:val="002028B3"/>
    <w:rsid w:val="00220160"/>
    <w:rsid w:val="002552F5"/>
    <w:rsid w:val="002574A8"/>
    <w:rsid w:val="00266975"/>
    <w:rsid w:val="00266E5B"/>
    <w:rsid w:val="002718B0"/>
    <w:rsid w:val="00284A15"/>
    <w:rsid w:val="00287D50"/>
    <w:rsid w:val="0029491B"/>
    <w:rsid w:val="002B2F91"/>
    <w:rsid w:val="002C090C"/>
    <w:rsid w:val="002C285E"/>
    <w:rsid w:val="002E0C63"/>
    <w:rsid w:val="00300965"/>
    <w:rsid w:val="00305B3B"/>
    <w:rsid w:val="00315D51"/>
    <w:rsid w:val="003161F9"/>
    <w:rsid w:val="00335AB7"/>
    <w:rsid w:val="00337BF4"/>
    <w:rsid w:val="0036175F"/>
    <w:rsid w:val="00380276"/>
    <w:rsid w:val="00386945"/>
    <w:rsid w:val="003952E8"/>
    <w:rsid w:val="003A0C13"/>
    <w:rsid w:val="003D0EE2"/>
    <w:rsid w:val="003E63B8"/>
    <w:rsid w:val="003F0D43"/>
    <w:rsid w:val="004007C4"/>
    <w:rsid w:val="004008C5"/>
    <w:rsid w:val="00403874"/>
    <w:rsid w:val="0040484C"/>
    <w:rsid w:val="00420844"/>
    <w:rsid w:val="00433AF4"/>
    <w:rsid w:val="004446F5"/>
    <w:rsid w:val="00464604"/>
    <w:rsid w:val="00473436"/>
    <w:rsid w:val="00486839"/>
    <w:rsid w:val="00487C84"/>
    <w:rsid w:val="00497566"/>
    <w:rsid w:val="004A0764"/>
    <w:rsid w:val="004A743F"/>
    <w:rsid w:val="004B1192"/>
    <w:rsid w:val="004D202C"/>
    <w:rsid w:val="005145C9"/>
    <w:rsid w:val="005421E2"/>
    <w:rsid w:val="00551237"/>
    <w:rsid w:val="00561BA9"/>
    <w:rsid w:val="00564CC9"/>
    <w:rsid w:val="00573C58"/>
    <w:rsid w:val="005775FC"/>
    <w:rsid w:val="005A54BA"/>
    <w:rsid w:val="005C2E2F"/>
    <w:rsid w:val="005C5672"/>
    <w:rsid w:val="005F0A7D"/>
    <w:rsid w:val="00635501"/>
    <w:rsid w:val="006601BA"/>
    <w:rsid w:val="00682AC9"/>
    <w:rsid w:val="006835DE"/>
    <w:rsid w:val="00695224"/>
    <w:rsid w:val="006A1793"/>
    <w:rsid w:val="006C3DF7"/>
    <w:rsid w:val="006D68D2"/>
    <w:rsid w:val="006E5D2B"/>
    <w:rsid w:val="006E626C"/>
    <w:rsid w:val="00707567"/>
    <w:rsid w:val="00710752"/>
    <w:rsid w:val="00724661"/>
    <w:rsid w:val="00730CDD"/>
    <w:rsid w:val="007402F2"/>
    <w:rsid w:val="00757956"/>
    <w:rsid w:val="00760805"/>
    <w:rsid w:val="0077243B"/>
    <w:rsid w:val="00784490"/>
    <w:rsid w:val="007932C0"/>
    <w:rsid w:val="007A6179"/>
    <w:rsid w:val="007B1BF7"/>
    <w:rsid w:val="007D5482"/>
    <w:rsid w:val="007E13B6"/>
    <w:rsid w:val="007E19DF"/>
    <w:rsid w:val="008034A5"/>
    <w:rsid w:val="0081073D"/>
    <w:rsid w:val="00830BF0"/>
    <w:rsid w:val="00846B5A"/>
    <w:rsid w:val="00850180"/>
    <w:rsid w:val="008A00E2"/>
    <w:rsid w:val="008A054B"/>
    <w:rsid w:val="008A1EBB"/>
    <w:rsid w:val="008A307F"/>
    <w:rsid w:val="008A4E1E"/>
    <w:rsid w:val="008B2303"/>
    <w:rsid w:val="008C4A1F"/>
    <w:rsid w:val="008D2912"/>
    <w:rsid w:val="008E6372"/>
    <w:rsid w:val="008F1D28"/>
    <w:rsid w:val="00900F5A"/>
    <w:rsid w:val="00906872"/>
    <w:rsid w:val="0091404C"/>
    <w:rsid w:val="00923DCD"/>
    <w:rsid w:val="009243F6"/>
    <w:rsid w:val="00942051"/>
    <w:rsid w:val="00943FE2"/>
    <w:rsid w:val="00951B62"/>
    <w:rsid w:val="00956F51"/>
    <w:rsid w:val="00963CE5"/>
    <w:rsid w:val="00970C4B"/>
    <w:rsid w:val="009804DF"/>
    <w:rsid w:val="0098324B"/>
    <w:rsid w:val="00983DB1"/>
    <w:rsid w:val="009F343B"/>
    <w:rsid w:val="009F3D18"/>
    <w:rsid w:val="00A4174C"/>
    <w:rsid w:val="00A42F8D"/>
    <w:rsid w:val="00A447E6"/>
    <w:rsid w:val="00A6575D"/>
    <w:rsid w:val="00A70757"/>
    <w:rsid w:val="00AE5012"/>
    <w:rsid w:val="00B005AA"/>
    <w:rsid w:val="00B00953"/>
    <w:rsid w:val="00B07D65"/>
    <w:rsid w:val="00B25CD3"/>
    <w:rsid w:val="00B41B7D"/>
    <w:rsid w:val="00B51270"/>
    <w:rsid w:val="00B62860"/>
    <w:rsid w:val="00B852FB"/>
    <w:rsid w:val="00B97823"/>
    <w:rsid w:val="00BA6717"/>
    <w:rsid w:val="00BD256D"/>
    <w:rsid w:val="00BD295F"/>
    <w:rsid w:val="00BD5731"/>
    <w:rsid w:val="00BE5840"/>
    <w:rsid w:val="00C1234F"/>
    <w:rsid w:val="00C15C40"/>
    <w:rsid w:val="00C17759"/>
    <w:rsid w:val="00C578EA"/>
    <w:rsid w:val="00C93C25"/>
    <w:rsid w:val="00C941C5"/>
    <w:rsid w:val="00CA05CC"/>
    <w:rsid w:val="00CB549C"/>
    <w:rsid w:val="00CC3439"/>
    <w:rsid w:val="00CD4CFB"/>
    <w:rsid w:val="00CE63E6"/>
    <w:rsid w:val="00D07075"/>
    <w:rsid w:val="00D141B2"/>
    <w:rsid w:val="00D229ED"/>
    <w:rsid w:val="00D23F34"/>
    <w:rsid w:val="00D257DE"/>
    <w:rsid w:val="00D26091"/>
    <w:rsid w:val="00D26A0B"/>
    <w:rsid w:val="00D41726"/>
    <w:rsid w:val="00D5077F"/>
    <w:rsid w:val="00D50A12"/>
    <w:rsid w:val="00D543F3"/>
    <w:rsid w:val="00D64F93"/>
    <w:rsid w:val="00D7709C"/>
    <w:rsid w:val="00D77848"/>
    <w:rsid w:val="00DF3210"/>
    <w:rsid w:val="00DF7EDD"/>
    <w:rsid w:val="00E01B67"/>
    <w:rsid w:val="00E073E8"/>
    <w:rsid w:val="00E14C19"/>
    <w:rsid w:val="00E16010"/>
    <w:rsid w:val="00E32D4E"/>
    <w:rsid w:val="00E51F4A"/>
    <w:rsid w:val="00E521ED"/>
    <w:rsid w:val="00E61A68"/>
    <w:rsid w:val="00E63F60"/>
    <w:rsid w:val="00E7574E"/>
    <w:rsid w:val="00E87CAF"/>
    <w:rsid w:val="00EA1582"/>
    <w:rsid w:val="00EA28BB"/>
    <w:rsid w:val="00EB76E7"/>
    <w:rsid w:val="00EC22B7"/>
    <w:rsid w:val="00EC52E7"/>
    <w:rsid w:val="00ED1BDB"/>
    <w:rsid w:val="00F35E76"/>
    <w:rsid w:val="00F41738"/>
    <w:rsid w:val="00F47373"/>
    <w:rsid w:val="00F60E81"/>
    <w:rsid w:val="00F627E9"/>
    <w:rsid w:val="00F7144D"/>
    <w:rsid w:val="00F72EE1"/>
    <w:rsid w:val="00F841BF"/>
    <w:rsid w:val="00F86383"/>
    <w:rsid w:val="00FC7C47"/>
    <w:rsid w:val="00FD6D56"/>
    <w:rsid w:val="00FE247E"/>
    <w:rsid w:val="00FF3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59"/>
    <w:pPr>
      <w:spacing w:after="0" w:line="240" w:lineRule="auto"/>
    </w:pPr>
    <w:rPr>
      <w:rFonts w:eastAsia="Times New Roman"/>
      <w:b w:val="0"/>
      <w:bC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7759"/>
    <w:pPr>
      <w:spacing w:after="0" w:line="240" w:lineRule="auto"/>
    </w:pPr>
    <w:rPr>
      <w:rFonts w:ascii="Calibri" w:eastAsia="Times New Roman" w:hAnsi="Calibri"/>
      <w:b w:val="0"/>
      <w:bCs w:val="0"/>
      <w:sz w:val="22"/>
      <w:szCs w:val="22"/>
      <w:lang w:eastAsia="ru-RU"/>
    </w:rPr>
  </w:style>
  <w:style w:type="paragraph" w:customStyle="1" w:styleId="21">
    <w:name w:val="Основной текст 21"/>
    <w:basedOn w:val="a"/>
    <w:rsid w:val="00900F5A"/>
    <w:rPr>
      <w:rFonts w:ascii="Arial" w:hAnsi="Arial"/>
      <w:sz w:val="28"/>
    </w:rPr>
  </w:style>
  <w:style w:type="paragraph" w:styleId="a4">
    <w:name w:val="caption"/>
    <w:basedOn w:val="a"/>
    <w:next w:val="a"/>
    <w:qFormat/>
    <w:rsid w:val="00900F5A"/>
    <w:pPr>
      <w:jc w:val="center"/>
    </w:pPr>
    <w:rPr>
      <w:b/>
      <w:sz w:val="36"/>
    </w:rPr>
  </w:style>
  <w:style w:type="paragraph" w:styleId="a5">
    <w:name w:val="Balloon Text"/>
    <w:basedOn w:val="a"/>
    <w:link w:val="a6"/>
    <w:uiPriority w:val="99"/>
    <w:semiHidden/>
    <w:unhideWhenUsed/>
    <w:rsid w:val="00573C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3C58"/>
    <w:rPr>
      <w:rFonts w:ascii="Segoe UI" w:eastAsia="Times New Roman" w:hAnsi="Segoe UI" w:cs="Segoe UI"/>
      <w:b w:val="0"/>
      <w:bCs w:val="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27A5-649F-4D90-B38D-1DC4BCE4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1825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 ADR</cp:lastModifiedBy>
  <cp:revision>42</cp:revision>
  <cp:lastPrinted>2020-05-12T09:19:00Z</cp:lastPrinted>
  <dcterms:created xsi:type="dcterms:W3CDTF">2019-04-12T13:23:00Z</dcterms:created>
  <dcterms:modified xsi:type="dcterms:W3CDTF">2020-05-20T04:28:00Z</dcterms:modified>
</cp:coreProperties>
</file>