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422" w:rsidRPr="003A0767" w:rsidRDefault="00FF0422" w:rsidP="00FF0422">
      <w:pPr>
        <w:pStyle w:val="a3"/>
        <w:spacing w:line="240" w:lineRule="exact"/>
        <w:ind w:right="4" w:firstLine="0"/>
        <w:jc w:val="center"/>
        <w:rPr>
          <w:szCs w:val="28"/>
        </w:rPr>
      </w:pPr>
      <w:r>
        <w:rPr>
          <w:szCs w:val="28"/>
        </w:rPr>
        <w:t>ОБЪЯВЛЕНИЕ</w:t>
      </w:r>
    </w:p>
    <w:p w:rsidR="00FF0422" w:rsidRDefault="00FF0422" w:rsidP="00FF0422">
      <w:pPr>
        <w:pStyle w:val="a3"/>
        <w:spacing w:line="240" w:lineRule="exact"/>
        <w:ind w:right="4" w:firstLine="0"/>
        <w:rPr>
          <w:szCs w:val="28"/>
        </w:rPr>
      </w:pPr>
    </w:p>
    <w:p w:rsidR="00FF0422" w:rsidRPr="00FF0422" w:rsidRDefault="00FF0422" w:rsidP="00FF0422">
      <w:pPr>
        <w:pStyle w:val="a3"/>
        <w:spacing w:line="240" w:lineRule="exact"/>
        <w:ind w:right="4" w:firstLine="0"/>
        <w:rPr>
          <w:szCs w:val="28"/>
        </w:rPr>
      </w:pPr>
      <w:r>
        <w:rPr>
          <w:szCs w:val="28"/>
        </w:rPr>
        <w:t xml:space="preserve">   </w:t>
      </w:r>
      <w:r w:rsidRPr="00FF0422">
        <w:rPr>
          <w:szCs w:val="28"/>
        </w:rPr>
        <w:t>Решением Собрания депутатов «О назначении и проведении опроса граждан по вопросу реорганизации образовательных учреждений на территории сельского поселения</w:t>
      </w:r>
      <w:r>
        <w:rPr>
          <w:szCs w:val="28"/>
        </w:rPr>
        <w:t xml:space="preserve"> </w:t>
      </w:r>
      <w:r w:rsidRPr="00FF0422">
        <w:rPr>
          <w:szCs w:val="28"/>
        </w:rPr>
        <w:t xml:space="preserve">«село </w:t>
      </w:r>
      <w:proofErr w:type="spellStart"/>
      <w:r w:rsidRPr="00FF0422">
        <w:rPr>
          <w:szCs w:val="28"/>
        </w:rPr>
        <w:t>Великент</w:t>
      </w:r>
      <w:proofErr w:type="spellEnd"/>
      <w:r w:rsidRPr="00FF0422">
        <w:rPr>
          <w:szCs w:val="28"/>
        </w:rPr>
        <w:t xml:space="preserve">» муниципального района «Дербентский район»» от 10.02.2022г. назначено проведение опроса граждан, проживающих на территории сельского поселения «село </w:t>
      </w:r>
      <w:proofErr w:type="spellStart"/>
      <w:r w:rsidRPr="00FF0422">
        <w:rPr>
          <w:szCs w:val="28"/>
        </w:rPr>
        <w:t>Великент</w:t>
      </w:r>
      <w:proofErr w:type="spellEnd"/>
      <w:r w:rsidRPr="00FF0422">
        <w:rPr>
          <w:szCs w:val="28"/>
        </w:rPr>
        <w:t xml:space="preserve">»   муниципального района «Дербентский район» в целях учета мнения населения по вопросу целесообразности реорганизации муниципального бюджетного общеобразовательного учреждения «Великентская основная общеобразовательная школа» путем присоединения его к муниципальному бюджетному общеобразовательному учреждению «Великентская средняя общеобразовательная школа им. У.А. </w:t>
      </w:r>
      <w:proofErr w:type="spellStart"/>
      <w:r w:rsidRPr="00FF0422">
        <w:rPr>
          <w:szCs w:val="28"/>
        </w:rPr>
        <w:t>Гереева</w:t>
      </w:r>
      <w:proofErr w:type="spellEnd"/>
      <w:r w:rsidRPr="00FF0422">
        <w:rPr>
          <w:szCs w:val="28"/>
        </w:rPr>
        <w:t>».</w:t>
      </w:r>
    </w:p>
    <w:p w:rsidR="00FF0422" w:rsidRDefault="00FF0422" w:rsidP="00FF0422">
      <w:pPr>
        <w:pStyle w:val="a3"/>
        <w:spacing w:line="240" w:lineRule="auto"/>
        <w:rPr>
          <w:szCs w:val="28"/>
        </w:rPr>
      </w:pPr>
      <w:r>
        <w:rPr>
          <w:szCs w:val="28"/>
        </w:rPr>
        <w:t>Инициатором проведения опроса является Собрание депутатов муниципального района «Дербентский район».</w:t>
      </w:r>
    </w:p>
    <w:p w:rsidR="00FF0422" w:rsidRDefault="00FF0422" w:rsidP="00FF0422">
      <w:pPr>
        <w:pStyle w:val="a3"/>
        <w:spacing w:line="240" w:lineRule="auto"/>
        <w:rPr>
          <w:szCs w:val="28"/>
        </w:rPr>
      </w:pPr>
      <w:r>
        <w:rPr>
          <w:szCs w:val="28"/>
        </w:rPr>
        <w:t>О</w:t>
      </w:r>
      <w:r w:rsidRPr="00AF1276">
        <w:rPr>
          <w:szCs w:val="28"/>
        </w:rPr>
        <w:t xml:space="preserve">прос граждан </w:t>
      </w:r>
      <w:r>
        <w:rPr>
          <w:szCs w:val="28"/>
        </w:rPr>
        <w:t>будет проводится 25.02.</w:t>
      </w:r>
      <w:r w:rsidRPr="00AF1276">
        <w:rPr>
          <w:szCs w:val="28"/>
        </w:rPr>
        <w:t>20</w:t>
      </w:r>
      <w:r>
        <w:rPr>
          <w:szCs w:val="28"/>
        </w:rPr>
        <w:t>22 - 26.02.2022</w:t>
      </w:r>
      <w:r w:rsidRPr="00AF1276">
        <w:rPr>
          <w:szCs w:val="28"/>
        </w:rPr>
        <w:t xml:space="preserve"> года с 0</w:t>
      </w:r>
      <w:r>
        <w:rPr>
          <w:szCs w:val="28"/>
        </w:rPr>
        <w:t>9</w:t>
      </w:r>
      <w:r w:rsidRPr="00AF1276">
        <w:rPr>
          <w:szCs w:val="28"/>
        </w:rPr>
        <w:t xml:space="preserve">-00 до </w:t>
      </w:r>
      <w:r>
        <w:rPr>
          <w:szCs w:val="28"/>
        </w:rPr>
        <w:t>18</w:t>
      </w:r>
      <w:r w:rsidRPr="00AF1276">
        <w:rPr>
          <w:szCs w:val="28"/>
        </w:rPr>
        <w:t>-00 часов</w:t>
      </w:r>
      <w:r>
        <w:rPr>
          <w:szCs w:val="28"/>
        </w:rPr>
        <w:t xml:space="preserve"> местного времени</w:t>
      </w:r>
      <w:r w:rsidRPr="00C26044">
        <w:rPr>
          <w:szCs w:val="28"/>
        </w:rPr>
        <w:t xml:space="preserve"> </w:t>
      </w:r>
      <w:r>
        <w:rPr>
          <w:szCs w:val="28"/>
        </w:rPr>
        <w:t>в пунктах опроса, расположенных по адресам:</w:t>
      </w:r>
    </w:p>
    <w:p w:rsidR="00FF0422" w:rsidRDefault="00FF0422" w:rsidP="00FF0422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- ул. </w:t>
      </w:r>
      <w:proofErr w:type="spellStart"/>
      <w:r>
        <w:rPr>
          <w:szCs w:val="28"/>
        </w:rPr>
        <w:t>Азиза</w:t>
      </w:r>
      <w:proofErr w:type="spellEnd"/>
      <w:r>
        <w:rPr>
          <w:szCs w:val="28"/>
        </w:rPr>
        <w:t xml:space="preserve"> Алиева, д.47, помещение 1, село </w:t>
      </w:r>
      <w:proofErr w:type="spellStart"/>
      <w:r>
        <w:rPr>
          <w:szCs w:val="28"/>
        </w:rPr>
        <w:t>Великент</w:t>
      </w:r>
      <w:proofErr w:type="spellEnd"/>
      <w:r>
        <w:rPr>
          <w:szCs w:val="28"/>
        </w:rPr>
        <w:t xml:space="preserve">, Дербентский район, Республика Дагестан (здание Администрации сельского поселения «село </w:t>
      </w:r>
      <w:proofErr w:type="spellStart"/>
      <w:r>
        <w:rPr>
          <w:szCs w:val="28"/>
        </w:rPr>
        <w:t>Великент</w:t>
      </w:r>
      <w:proofErr w:type="spellEnd"/>
      <w:r>
        <w:rPr>
          <w:szCs w:val="28"/>
        </w:rPr>
        <w:t>»),</w:t>
      </w:r>
    </w:p>
    <w:p w:rsidR="00FF0422" w:rsidRDefault="00FF0422" w:rsidP="00FF0422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- ул. Алиева, д. 49, село </w:t>
      </w:r>
      <w:proofErr w:type="spellStart"/>
      <w:r>
        <w:rPr>
          <w:szCs w:val="28"/>
        </w:rPr>
        <w:t>Великент</w:t>
      </w:r>
      <w:proofErr w:type="spellEnd"/>
      <w:r>
        <w:rPr>
          <w:szCs w:val="28"/>
        </w:rPr>
        <w:t>, Дербентский район, Республика Дагестан (здание МБОУ «Великентская ООШ»);</w:t>
      </w:r>
    </w:p>
    <w:p w:rsidR="00FF0422" w:rsidRDefault="00FF0422" w:rsidP="00FF0422">
      <w:pPr>
        <w:pStyle w:val="a3"/>
        <w:spacing w:line="240" w:lineRule="auto"/>
        <w:rPr>
          <w:szCs w:val="28"/>
        </w:rPr>
      </w:pPr>
      <w:r>
        <w:rPr>
          <w:szCs w:val="28"/>
        </w:rPr>
        <w:t xml:space="preserve">- ул. </w:t>
      </w:r>
      <w:proofErr w:type="spellStart"/>
      <w:r>
        <w:rPr>
          <w:szCs w:val="28"/>
        </w:rPr>
        <w:t>Магомедалима</w:t>
      </w:r>
      <w:proofErr w:type="spellEnd"/>
      <w:r>
        <w:rPr>
          <w:szCs w:val="28"/>
        </w:rPr>
        <w:t xml:space="preserve"> Джавадова д. 3, п. село </w:t>
      </w:r>
      <w:proofErr w:type="spellStart"/>
      <w:r>
        <w:rPr>
          <w:szCs w:val="28"/>
        </w:rPr>
        <w:t>Великент</w:t>
      </w:r>
      <w:proofErr w:type="spellEnd"/>
      <w:r>
        <w:rPr>
          <w:szCs w:val="28"/>
        </w:rPr>
        <w:t xml:space="preserve">, Дербентский район, Республика Дагестан (здание МБОУ «Великентская СОШ им. </w:t>
      </w:r>
      <w:proofErr w:type="spellStart"/>
      <w:r>
        <w:rPr>
          <w:szCs w:val="28"/>
        </w:rPr>
        <w:t>У.А.Гереева</w:t>
      </w:r>
      <w:proofErr w:type="spellEnd"/>
      <w:r>
        <w:rPr>
          <w:szCs w:val="28"/>
        </w:rPr>
        <w:t>»).</w:t>
      </w:r>
    </w:p>
    <w:p w:rsidR="00FF0422" w:rsidRPr="00A650D5" w:rsidRDefault="00FF0422" w:rsidP="00FF0422">
      <w:pPr>
        <w:ind w:firstLine="709"/>
        <w:jc w:val="both"/>
        <w:rPr>
          <w:szCs w:val="28"/>
        </w:rPr>
      </w:pPr>
      <w:r w:rsidRPr="00A650D5">
        <w:rPr>
          <w:szCs w:val="28"/>
        </w:rPr>
        <w:t>Цель опроса: выявление мнения населения</w:t>
      </w:r>
      <w:r>
        <w:rPr>
          <w:szCs w:val="28"/>
        </w:rPr>
        <w:t xml:space="preserve"> сельского поселения «село </w:t>
      </w:r>
      <w:proofErr w:type="spellStart"/>
      <w:proofErr w:type="gramStart"/>
      <w:r>
        <w:rPr>
          <w:szCs w:val="28"/>
        </w:rPr>
        <w:t>Великент</w:t>
      </w:r>
      <w:proofErr w:type="spellEnd"/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муниципального района «Дербентский район» </w:t>
      </w:r>
      <w:r w:rsidRPr="00A650D5">
        <w:rPr>
          <w:szCs w:val="28"/>
        </w:rPr>
        <w:t>для его учета при принятии решения о реорганизации образовательных организаций:</w:t>
      </w:r>
    </w:p>
    <w:p w:rsidR="00FF0422" w:rsidRDefault="00FF0422" w:rsidP="00FF0422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AF1276">
        <w:rPr>
          <w:szCs w:val="28"/>
        </w:rPr>
        <w:t xml:space="preserve">муниципального </w:t>
      </w:r>
      <w:r>
        <w:rPr>
          <w:szCs w:val="28"/>
        </w:rPr>
        <w:t>бюджетного</w:t>
      </w:r>
      <w:r w:rsidRPr="00AF1276">
        <w:rPr>
          <w:szCs w:val="28"/>
        </w:rPr>
        <w:t xml:space="preserve"> </w:t>
      </w:r>
      <w:r>
        <w:rPr>
          <w:szCs w:val="28"/>
        </w:rPr>
        <w:t>обще</w:t>
      </w:r>
      <w:r w:rsidRPr="00AF1276">
        <w:rPr>
          <w:szCs w:val="28"/>
        </w:rPr>
        <w:t xml:space="preserve">образовательного учреждения </w:t>
      </w:r>
      <w:r>
        <w:rPr>
          <w:szCs w:val="28"/>
        </w:rPr>
        <w:t xml:space="preserve">«Великентская основная общеобразовательная школа» </w:t>
      </w:r>
      <w:r w:rsidRPr="00AF1276">
        <w:rPr>
          <w:szCs w:val="28"/>
        </w:rPr>
        <w:t xml:space="preserve">путем присоединения </w:t>
      </w:r>
      <w:r>
        <w:rPr>
          <w:szCs w:val="28"/>
        </w:rPr>
        <w:t xml:space="preserve">его </w:t>
      </w:r>
      <w:r w:rsidRPr="00AF1276">
        <w:rPr>
          <w:szCs w:val="28"/>
        </w:rPr>
        <w:t xml:space="preserve">к муниципальному </w:t>
      </w:r>
      <w:r>
        <w:rPr>
          <w:szCs w:val="28"/>
        </w:rPr>
        <w:t>бюджетному</w:t>
      </w:r>
      <w:r w:rsidRPr="00AF1276">
        <w:rPr>
          <w:szCs w:val="28"/>
        </w:rPr>
        <w:t xml:space="preserve"> общеобразовательному учреждению </w:t>
      </w:r>
      <w:r>
        <w:rPr>
          <w:szCs w:val="28"/>
        </w:rPr>
        <w:t xml:space="preserve">«Великентская средняя общеобразовательная школа им. У.А. </w:t>
      </w:r>
      <w:proofErr w:type="spellStart"/>
      <w:r>
        <w:rPr>
          <w:szCs w:val="28"/>
        </w:rPr>
        <w:t>Гереева</w:t>
      </w:r>
      <w:proofErr w:type="spellEnd"/>
      <w:r>
        <w:rPr>
          <w:szCs w:val="28"/>
        </w:rPr>
        <w:t>».</w:t>
      </w:r>
    </w:p>
    <w:p w:rsidR="00FF0422" w:rsidRDefault="00FF0422" w:rsidP="00FF0422">
      <w:pPr>
        <w:ind w:firstLine="709"/>
        <w:jc w:val="both"/>
        <w:rPr>
          <w:szCs w:val="28"/>
        </w:rPr>
      </w:pPr>
      <w:r w:rsidRPr="00A650D5">
        <w:rPr>
          <w:szCs w:val="28"/>
        </w:rPr>
        <w:t xml:space="preserve"> </w:t>
      </w:r>
      <w:r>
        <w:rPr>
          <w:szCs w:val="28"/>
        </w:rPr>
        <w:t>Объект</w:t>
      </w:r>
      <w:r w:rsidRPr="00A650D5">
        <w:rPr>
          <w:szCs w:val="28"/>
        </w:rPr>
        <w:t xml:space="preserve"> опроса</w:t>
      </w:r>
      <w:r>
        <w:rPr>
          <w:szCs w:val="28"/>
        </w:rPr>
        <w:t xml:space="preserve">: </w:t>
      </w:r>
      <w:r w:rsidRPr="00A650D5">
        <w:rPr>
          <w:szCs w:val="28"/>
        </w:rPr>
        <w:t>жители</w:t>
      </w:r>
      <w:r>
        <w:rPr>
          <w:szCs w:val="28"/>
        </w:rPr>
        <w:t xml:space="preserve"> сельского поселения «село </w:t>
      </w:r>
      <w:proofErr w:type="spellStart"/>
      <w:proofErr w:type="gramStart"/>
      <w:r>
        <w:rPr>
          <w:szCs w:val="28"/>
        </w:rPr>
        <w:t>Великент</w:t>
      </w:r>
      <w:proofErr w:type="spellEnd"/>
      <w:r>
        <w:rPr>
          <w:szCs w:val="28"/>
        </w:rPr>
        <w:t>»  муниципального</w:t>
      </w:r>
      <w:proofErr w:type="gramEnd"/>
      <w:r>
        <w:rPr>
          <w:szCs w:val="28"/>
        </w:rPr>
        <w:t xml:space="preserve"> района «Дербентский район»</w:t>
      </w:r>
      <w:r w:rsidRPr="00A650D5">
        <w:rPr>
          <w:szCs w:val="28"/>
        </w:rPr>
        <w:t>, обладающие избирательным правом</w:t>
      </w:r>
      <w:bookmarkStart w:id="0" w:name="p1025"/>
      <w:bookmarkEnd w:id="0"/>
      <w:r>
        <w:rPr>
          <w:szCs w:val="28"/>
        </w:rPr>
        <w:t xml:space="preserve">, достигшие 16 летнего возраста. </w:t>
      </w:r>
    </w:p>
    <w:p w:rsidR="00FF0422" w:rsidRDefault="00FF0422" w:rsidP="00FF0422">
      <w:pPr>
        <w:tabs>
          <w:tab w:val="left" w:pos="709"/>
        </w:tabs>
        <w:ind w:firstLine="709"/>
        <w:jc w:val="both"/>
        <w:rPr>
          <w:szCs w:val="28"/>
        </w:rPr>
      </w:pPr>
      <w:bookmarkStart w:id="1" w:name="_GoBack"/>
      <w:bookmarkEnd w:id="1"/>
      <w:r w:rsidRPr="00A650D5">
        <w:rPr>
          <w:szCs w:val="28"/>
        </w:rPr>
        <w:t xml:space="preserve">Методы сбора информации: сбор информации проводится </w:t>
      </w:r>
      <w:r>
        <w:rPr>
          <w:szCs w:val="28"/>
        </w:rPr>
        <w:t>по установленным Собранием депутатов  муниципального района «Дербентский район»  местам опроса</w:t>
      </w:r>
      <w:r w:rsidRPr="00A650D5">
        <w:rPr>
          <w:szCs w:val="28"/>
        </w:rPr>
        <w:t xml:space="preserve"> путем заполнения опросного листа. </w:t>
      </w:r>
    </w:p>
    <w:p w:rsidR="00FF0422" w:rsidRPr="00AF1276" w:rsidRDefault="00FF0422" w:rsidP="00FF0422">
      <w:pPr>
        <w:pStyle w:val="a3"/>
        <w:spacing w:line="240" w:lineRule="auto"/>
        <w:rPr>
          <w:szCs w:val="28"/>
        </w:rPr>
      </w:pPr>
    </w:p>
    <w:p w:rsidR="00670E0F" w:rsidRPr="00FF0422" w:rsidRDefault="00670E0F" w:rsidP="00FF0422">
      <w:pPr>
        <w:jc w:val="both"/>
      </w:pPr>
    </w:p>
    <w:sectPr w:rsidR="00670E0F" w:rsidRPr="00FF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422"/>
    <w:rsid w:val="00215DAE"/>
    <w:rsid w:val="00670E0F"/>
    <w:rsid w:val="00FF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C7B2"/>
  <w15:chartTrackingRefBased/>
  <w15:docId w15:val="{8DAB559A-D6B2-4060-9414-528044CD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4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FF0422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FF042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2022-02-17T12:51:00Z</dcterms:created>
  <dcterms:modified xsi:type="dcterms:W3CDTF">2022-02-17T13:07:00Z</dcterms:modified>
</cp:coreProperties>
</file>