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D" w:rsidRDefault="00B8776D" w:rsidP="004A771D">
      <w:pPr>
        <w:ind w:right="-14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58190" cy="945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D" w:rsidRPr="00804511" w:rsidRDefault="00B8776D" w:rsidP="00B8776D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B8776D" w:rsidRDefault="00B8776D" w:rsidP="00B8776D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МР «ДЕРБЕНТСКИЙ РАЙОН»</w:t>
      </w:r>
    </w:p>
    <w:p w:rsidR="00B8776D" w:rsidRDefault="00B8776D" w:rsidP="0083207C">
      <w:pPr>
        <w:pBdr>
          <w:bottom w:val="thinThickMediumGap" w:sz="24" w:space="0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Default="00E0219D" w:rsidP="00E0219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Pr="00804511" w:rsidRDefault="00E956E6" w:rsidP="00E0219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0219D"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E0219D"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2024г.</w:t>
      </w:r>
      <w:r w:rsidR="00E0219D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0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0219D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0219D" w:rsidRPr="00E5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</w:p>
    <w:p w:rsidR="00B8776D" w:rsidRPr="00804511" w:rsidRDefault="00B8776D" w:rsidP="00B8776D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B21EEB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A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776D" w:rsidRPr="005734C5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4A771D" w:rsidRDefault="00B8776D" w:rsidP="00B8776D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83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3C4B"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упр</w:t>
      </w:r>
      <w:r w:rsidR="007A4D48"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93C4B"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влении и распоряжении муниципальным имуществом муниципального района «Дербентский район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утвержденное Решением Собрания депутатов МР «Дербентский район»№ </w:t>
      </w:r>
      <w:r w:rsidR="007A4D48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46/5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A4D48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5E55BD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55BD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015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4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финансов Российской Федерации от 10.10.2023 № 163н «Об утверждении </w:t>
      </w:r>
      <w:r w:rsidR="0015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ведения органами местного самоуправления </w:t>
      </w:r>
      <w:r w:rsidR="004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 муниципального имущества»,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№131-ФЗ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 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08" w:rsidRPr="008C3073" w:rsidRDefault="008C3073" w:rsidP="00824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10.1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2737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управлении и распоряжении муниципальным имуществом муниципального района «Дербентский район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утвержденное Решением Собрания депутатов МР «Дербентский район»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46/5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17.06.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015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824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Положение) изложить в следующей редакции: </w:t>
      </w:r>
    </w:p>
    <w:p w:rsidR="008C3073" w:rsidRDefault="008C3073" w:rsidP="008C30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08" w:rsidRPr="00824B08" w:rsidRDefault="00824B08" w:rsidP="00824B08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получение, экспертизу и </w:t>
      </w:r>
      <w:r w:rsidRPr="00824B0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 w:rsidR="008C30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</w:t>
      </w:r>
      <w:r w:rsidR="008C30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11.6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54FA1" w:rsidRDefault="00354FA1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A1" w:rsidRDefault="00354FA1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7380" w:rsidRPr="004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факт учета муниципального имущества в реестре, является выписка из реестра</w:t>
      </w:r>
      <w:r w:rsidR="004D7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42" w:rsidRP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 из реестра, уведомление об отсутствии запрашиваемой информации в реестре или отказе в предоставлении </w:t>
      </w:r>
      <w:r w:rsidR="00DF1642" w:rsidRP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642" w:rsidRP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почты, </w:t>
      </w:r>
      <w:r w:rsid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или регионального порталов госуслуг, в течение 10 рабочих дней со дня поступления запроса</w:t>
      </w:r>
      <w:r w:rsidR="00DA1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C44E66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B8776D" w:rsidRPr="00F15129" w:rsidRDefault="00B8776D" w:rsidP="00B877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4F0FDF" w:rsidRDefault="00B8776D" w:rsidP="00B87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Pr="00E0219D" w:rsidRDefault="00B8776D" w:rsidP="00E0219D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0219D" w:rsidRPr="00E0219D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E0219D" w:rsidRPr="00E0219D" w:rsidRDefault="00E0219D" w:rsidP="00E0219D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219D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0219D">
        <w:rPr>
          <w:rFonts w:ascii="Times New Roman" w:hAnsi="Times New Roman" w:cs="Times New Roman"/>
          <w:b/>
          <w:sz w:val="28"/>
          <w:szCs w:val="28"/>
        </w:rPr>
        <w:t>М.Г. Рагимов</w:t>
      </w: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0219D">
        <w:rPr>
          <w:b/>
          <w:color w:val="2D2D2D"/>
          <w:spacing w:val="2"/>
          <w:sz w:val="28"/>
          <w:szCs w:val="28"/>
        </w:rPr>
        <w:t xml:space="preserve">Председатель </w:t>
      </w: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0219D">
        <w:rPr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0219D">
        <w:rPr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B8776D" w:rsidRPr="00E0219D" w:rsidRDefault="00B8776D" w:rsidP="00E02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71" w:rsidRDefault="00B85171"/>
    <w:sectPr w:rsidR="00B85171" w:rsidSect="00BA42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0E" w:rsidRDefault="0002480E" w:rsidP="00BA4252">
      <w:pPr>
        <w:spacing w:after="0" w:line="240" w:lineRule="auto"/>
      </w:pPr>
      <w:r>
        <w:separator/>
      </w:r>
    </w:p>
  </w:endnote>
  <w:endnote w:type="continuationSeparator" w:id="1">
    <w:p w:rsidR="0002480E" w:rsidRDefault="0002480E" w:rsidP="00BA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2704"/>
      <w:docPartObj>
        <w:docPartGallery w:val="Page Numbers (Bottom of Page)"/>
        <w:docPartUnique/>
      </w:docPartObj>
    </w:sdtPr>
    <w:sdtContent>
      <w:p w:rsidR="00BA4252" w:rsidRDefault="00804225">
        <w:pPr>
          <w:pStyle w:val="a9"/>
          <w:jc w:val="center"/>
        </w:pPr>
        <w:fldSimple w:instr=" PAGE   \* MERGEFORMAT ">
          <w:r w:rsidR="009A1247">
            <w:rPr>
              <w:noProof/>
            </w:rPr>
            <w:t>2</w:t>
          </w:r>
        </w:fldSimple>
      </w:p>
    </w:sdtContent>
  </w:sdt>
  <w:p w:rsidR="00BA4252" w:rsidRDefault="00BA42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0E" w:rsidRDefault="0002480E" w:rsidP="00BA4252">
      <w:pPr>
        <w:spacing w:after="0" w:line="240" w:lineRule="auto"/>
      </w:pPr>
      <w:r>
        <w:separator/>
      </w:r>
    </w:p>
  </w:footnote>
  <w:footnote w:type="continuationSeparator" w:id="1">
    <w:p w:rsidR="0002480E" w:rsidRDefault="0002480E" w:rsidP="00BA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04"/>
    <w:rsid w:val="0002480E"/>
    <w:rsid w:val="000F7104"/>
    <w:rsid w:val="00153C94"/>
    <w:rsid w:val="00257F9C"/>
    <w:rsid w:val="002737A3"/>
    <w:rsid w:val="00354FA1"/>
    <w:rsid w:val="003F4011"/>
    <w:rsid w:val="004A771D"/>
    <w:rsid w:val="004C77C4"/>
    <w:rsid w:val="004D7380"/>
    <w:rsid w:val="005E55BD"/>
    <w:rsid w:val="006A325B"/>
    <w:rsid w:val="00713E0B"/>
    <w:rsid w:val="00793C4B"/>
    <w:rsid w:val="007A4D48"/>
    <w:rsid w:val="00804225"/>
    <w:rsid w:val="00824B08"/>
    <w:rsid w:val="00831E97"/>
    <w:rsid w:val="0083207C"/>
    <w:rsid w:val="008B46E0"/>
    <w:rsid w:val="008C3073"/>
    <w:rsid w:val="009A1247"/>
    <w:rsid w:val="00AF7060"/>
    <w:rsid w:val="00B85171"/>
    <w:rsid w:val="00B8776D"/>
    <w:rsid w:val="00BA4252"/>
    <w:rsid w:val="00DA1863"/>
    <w:rsid w:val="00DF1642"/>
    <w:rsid w:val="00E0219D"/>
    <w:rsid w:val="00E4052D"/>
    <w:rsid w:val="00E956E6"/>
    <w:rsid w:val="00F66F70"/>
    <w:rsid w:val="00F8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219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A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252"/>
  </w:style>
  <w:style w:type="paragraph" w:styleId="a9">
    <w:name w:val="footer"/>
    <w:basedOn w:val="a"/>
    <w:link w:val="aa"/>
    <w:uiPriority w:val="99"/>
    <w:unhideWhenUsed/>
    <w:rsid w:val="00BA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 Исаев</dc:creator>
  <cp:lastModifiedBy>xxx</cp:lastModifiedBy>
  <cp:revision>7</cp:revision>
  <dcterms:created xsi:type="dcterms:W3CDTF">2024-06-04T12:28:00Z</dcterms:created>
  <dcterms:modified xsi:type="dcterms:W3CDTF">2024-06-11T05:25:00Z</dcterms:modified>
</cp:coreProperties>
</file>