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03" w:rsidRDefault="00C30003" w:rsidP="00516E4A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1404D" w:rsidRDefault="0051404D" w:rsidP="0051404D">
      <w:pPr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ИЗВЕЩЕНИЕ </w:t>
      </w:r>
    </w:p>
    <w:p w:rsidR="0051404D" w:rsidRDefault="0051404D" w:rsidP="005140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возможности предоставления земельных участков в соответствии со ст.39.18 Земельного кодекса Российской Федерации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sz w:val="28"/>
          <w:szCs w:val="28"/>
        </w:rPr>
        <w:t xml:space="preserve">   Управление земельных и имущественных отношений администрации МР «Дербентский район» информирует </w:t>
      </w:r>
      <w:r w:rsidRPr="00A418C5">
        <w:rPr>
          <w:rFonts w:ascii="Times New Roman" w:hAnsi="Times New Roman" w:cs="Times New Roman"/>
          <w:bCs/>
          <w:sz w:val="28"/>
          <w:szCs w:val="28"/>
        </w:rPr>
        <w:t>о возможности</w:t>
      </w:r>
      <w:r w:rsidRPr="00A418C5">
        <w:rPr>
          <w:bCs/>
          <w:sz w:val="28"/>
          <w:szCs w:val="28"/>
        </w:rPr>
        <w:t xml:space="preserve"> 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предоставления</w:t>
      </w:r>
      <w:r w:rsidR="00CF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земельных участков</w:t>
      </w:r>
      <w:r w:rsidR="0027509C">
        <w:rPr>
          <w:rFonts w:ascii="Times New Roman" w:hAnsi="Times New Roman" w:cs="Times New Roman"/>
          <w:bCs/>
          <w:sz w:val="28"/>
          <w:szCs w:val="28"/>
        </w:rPr>
        <w:t xml:space="preserve"> в аренду сроком на 20 лет, в</w:t>
      </w:r>
      <w:r w:rsidR="008B55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</w:t>
      </w:r>
      <w:r w:rsidR="00CF7E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ст.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39.18 Земельного кодекса РФ.</w:t>
      </w:r>
    </w:p>
    <w:p w:rsidR="0045265E" w:rsidRDefault="0045265E" w:rsidP="0045265E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№1 - </w:t>
      </w:r>
      <w:r w:rsidRPr="006B423E">
        <w:rPr>
          <w:sz w:val="28"/>
          <w:szCs w:val="28"/>
        </w:rPr>
        <w:t>земельный участок пл.</w:t>
      </w:r>
      <w:r w:rsidR="005C6CA0">
        <w:rPr>
          <w:sz w:val="28"/>
          <w:szCs w:val="28"/>
        </w:rPr>
        <w:t>598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в</w:t>
      </w:r>
      <w:r w:rsidRPr="006B423E">
        <w:rPr>
          <w:sz w:val="28"/>
          <w:szCs w:val="28"/>
        </w:rPr>
        <w:t xml:space="preserve"> када</w:t>
      </w:r>
      <w:r w:rsidR="00A52725">
        <w:rPr>
          <w:sz w:val="28"/>
          <w:szCs w:val="28"/>
        </w:rPr>
        <w:t>стровом квартале 05:07:000179</w:t>
      </w:r>
      <w:r>
        <w:rPr>
          <w:sz w:val="28"/>
          <w:szCs w:val="28"/>
        </w:rPr>
        <w:t xml:space="preserve"> </w:t>
      </w:r>
      <w:r w:rsidRPr="006B423E">
        <w:rPr>
          <w:sz w:val="28"/>
          <w:szCs w:val="28"/>
        </w:rPr>
        <w:t xml:space="preserve">расположенного по адресу: Дербентский район с. </w:t>
      </w:r>
      <w:proofErr w:type="spellStart"/>
      <w:r w:rsidRPr="006B423E">
        <w:rPr>
          <w:sz w:val="28"/>
          <w:szCs w:val="28"/>
        </w:rPr>
        <w:t>Митаги-Казмаляр</w:t>
      </w:r>
      <w:proofErr w:type="spellEnd"/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45265E" w:rsidRPr="00ED3365" w:rsidRDefault="0045265E" w:rsidP="0045265E">
      <w:pPr>
        <w:pStyle w:val="a5"/>
        <w:numPr>
          <w:ilvl w:val="0"/>
          <w:numId w:val="2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Лот №2 - </w:t>
      </w:r>
      <w:r w:rsidRPr="006B423E">
        <w:rPr>
          <w:sz w:val="28"/>
          <w:szCs w:val="28"/>
        </w:rPr>
        <w:t>земельный участок пл.</w:t>
      </w:r>
      <w:r w:rsidR="00A52725">
        <w:rPr>
          <w:sz w:val="28"/>
          <w:szCs w:val="28"/>
        </w:rPr>
        <w:t>408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в</w:t>
      </w:r>
      <w:r w:rsidRPr="006B423E">
        <w:rPr>
          <w:sz w:val="28"/>
          <w:szCs w:val="28"/>
        </w:rPr>
        <w:t xml:space="preserve"> када</w:t>
      </w:r>
      <w:r w:rsidR="00A52725">
        <w:rPr>
          <w:sz w:val="28"/>
          <w:szCs w:val="28"/>
        </w:rPr>
        <w:t>стровом квартале 05:07:000109</w:t>
      </w:r>
      <w:r>
        <w:rPr>
          <w:sz w:val="28"/>
          <w:szCs w:val="28"/>
        </w:rPr>
        <w:t xml:space="preserve"> </w:t>
      </w:r>
      <w:r w:rsidRPr="006B423E">
        <w:rPr>
          <w:sz w:val="28"/>
          <w:szCs w:val="28"/>
        </w:rPr>
        <w:t>расположенного по адресу: Дерб</w:t>
      </w:r>
      <w:r w:rsidR="00A52725">
        <w:rPr>
          <w:sz w:val="28"/>
          <w:szCs w:val="28"/>
        </w:rPr>
        <w:t>ентский район с. Белиджи</w:t>
      </w:r>
      <w:r>
        <w:rPr>
          <w:sz w:val="28"/>
          <w:szCs w:val="28"/>
        </w:rPr>
        <w:t>, из категории земель населенных пунктов, для ведения личного подсобного хозяйства(приусадебный земельный участок).</w:t>
      </w:r>
    </w:p>
    <w:p w:rsidR="00737CFA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Граждане, заинтересованные в предоставл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 им указанных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имеют право подать в течении 30 (тридцати) дней со дня опубликования настоящего извещения заявление о намерении участвовать в аукционе </w:t>
      </w:r>
      <w:r w:rsidR="00737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право заключения договоров аренды 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18C5" w:rsidRPr="00A418C5" w:rsidRDefault="00737CFA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A418C5"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Ознакомиться со схемами расположения земельных участков можно по адресу: Республика Дагестан г. Дербент ул. Гагарина д. 23 Управление земельных и имущественных отношений администрации муниципального района «Дербентский район» с 9:00 до 18:00, обед с 13:00 до 14:00.                                                            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Адрес подачи заявлений о намерении участвовать в аукционе </w:t>
      </w:r>
      <w:r w:rsidR="00AB7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право заключения договоров аренды 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368600 Республика Дагестан г. Дербент ул.Гагарина,23 Управление земельных и имущественных отношений администрации муниципального района «Дербентский район. 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Время приема заявлений: ПН-ПТ с 9:00 до 18:00, обед с 13:00 до 14:00 </w:t>
      </w:r>
      <w:proofErr w:type="spellStart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Сб-Вс</w:t>
      </w:r>
      <w:proofErr w:type="spellEnd"/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выходной.  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Заявления о намерении участвовать в аукционе </w:t>
      </w:r>
      <w:r w:rsidR="00AB7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право заключения договоров аренды</w:t>
      </w:r>
      <w:r w:rsidRPr="00A418C5">
        <w:rPr>
          <w:color w:val="000000"/>
          <w:sz w:val="28"/>
          <w:szCs w:val="28"/>
          <w:shd w:val="clear" w:color="auto" w:fill="FFFFFF"/>
        </w:rPr>
        <w:t> </w:t>
      </w:r>
      <w:r w:rsidR="002021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 земельных участков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подаются или направляются в адрес Управления земельных и имущественных отношений администрации муниципального района «Дербентский район», гражданином лично (либо его представителем с надлежаще оформленной доверенностью) или почтовым отправлением на бумажном носителе.</w:t>
      </w:r>
    </w:p>
    <w:p w:rsidR="0051404D" w:rsidRPr="00A418C5" w:rsidRDefault="00263DE3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начала приема заявлений: 09.02.2026г</w:t>
      </w:r>
      <w:r w:rsidR="0051404D"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404D" w:rsidRPr="00A418C5" w:rsidRDefault="0051404D" w:rsidP="0051404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 окончания приема заявлен</w:t>
      </w:r>
      <w:r w:rsidR="00263D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ий: 10.03.2026г</w:t>
      </w:r>
      <w:r w:rsidRPr="00A418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51404D" w:rsidRPr="00A4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DC" w:rsidRDefault="00B427DC" w:rsidP="00A52725">
      <w:pPr>
        <w:spacing w:after="0" w:line="240" w:lineRule="auto"/>
      </w:pPr>
      <w:r>
        <w:separator/>
      </w:r>
    </w:p>
  </w:endnote>
  <w:endnote w:type="continuationSeparator" w:id="0">
    <w:p w:rsidR="00B427DC" w:rsidRDefault="00B427DC" w:rsidP="00A5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DC" w:rsidRDefault="00B427DC" w:rsidP="00A52725">
      <w:pPr>
        <w:spacing w:after="0" w:line="240" w:lineRule="auto"/>
      </w:pPr>
      <w:r>
        <w:separator/>
      </w:r>
    </w:p>
  </w:footnote>
  <w:footnote w:type="continuationSeparator" w:id="0">
    <w:p w:rsidR="00B427DC" w:rsidRDefault="00B427DC" w:rsidP="00A52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63ACF"/>
    <w:multiLevelType w:val="hybridMultilevel"/>
    <w:tmpl w:val="B76088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2E"/>
    <w:rsid w:val="0020214B"/>
    <w:rsid w:val="00206983"/>
    <w:rsid w:val="002202A2"/>
    <w:rsid w:val="00263DE3"/>
    <w:rsid w:val="0027469D"/>
    <w:rsid w:val="0027509C"/>
    <w:rsid w:val="00307B99"/>
    <w:rsid w:val="003108FD"/>
    <w:rsid w:val="003E46BF"/>
    <w:rsid w:val="0045265E"/>
    <w:rsid w:val="0051404D"/>
    <w:rsid w:val="00516E4A"/>
    <w:rsid w:val="005C6CA0"/>
    <w:rsid w:val="00604CE6"/>
    <w:rsid w:val="00737CFA"/>
    <w:rsid w:val="008B5530"/>
    <w:rsid w:val="00981A2D"/>
    <w:rsid w:val="00A14EE4"/>
    <w:rsid w:val="00A418C5"/>
    <w:rsid w:val="00A52725"/>
    <w:rsid w:val="00AB7206"/>
    <w:rsid w:val="00AD382E"/>
    <w:rsid w:val="00AF2A98"/>
    <w:rsid w:val="00B21DC3"/>
    <w:rsid w:val="00B427DC"/>
    <w:rsid w:val="00C30003"/>
    <w:rsid w:val="00C97546"/>
    <w:rsid w:val="00CF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DED3"/>
  <w15:chartTrackingRefBased/>
  <w15:docId w15:val="{71B5C196-6463-4819-BB32-FBC0D414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418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52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2725"/>
  </w:style>
  <w:style w:type="paragraph" w:styleId="a8">
    <w:name w:val="footer"/>
    <w:basedOn w:val="a"/>
    <w:link w:val="a9"/>
    <w:uiPriority w:val="99"/>
    <w:unhideWhenUsed/>
    <w:rsid w:val="00A52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5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Эльгар Ибрагимов</dc:creator>
  <cp:keywords/>
  <dc:description/>
  <cp:lastModifiedBy>Эльгар Ибрагимов</cp:lastModifiedBy>
  <cp:revision>27</cp:revision>
  <cp:lastPrinted>2026-02-06T07:31:00Z</cp:lastPrinted>
  <dcterms:created xsi:type="dcterms:W3CDTF">2024-12-03T11:19:00Z</dcterms:created>
  <dcterms:modified xsi:type="dcterms:W3CDTF">2026-02-06T12:31:00Z</dcterms:modified>
</cp:coreProperties>
</file>