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59" w:rsidRPr="0012708F" w:rsidRDefault="00954B4D" w:rsidP="006A3E59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/>
          <w:b/>
          <w:sz w:val="28"/>
          <w:szCs w:val="28"/>
        </w:rPr>
      </w:pPr>
      <w:r w:rsidRPr="00DB4215">
        <w:rPr>
          <w:sz w:val="28"/>
          <w:szCs w:val="28"/>
        </w:rPr>
        <w:tab/>
      </w:r>
    </w:p>
    <w:p w:rsidR="0012708F" w:rsidRDefault="0012708F" w:rsidP="006A3E5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708F" w:rsidRPr="00625A22" w:rsidRDefault="0012708F" w:rsidP="0012708F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 w:rsidRPr="00A00FB1">
        <w:rPr>
          <w:noProof/>
          <w:sz w:val="28"/>
          <w:szCs w:val="28"/>
        </w:rPr>
        <w:object w:dxaOrig="4540" w:dyaOrig="5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4.25pt" o:ole="">
            <v:imagedata r:id="rId7" o:title=""/>
          </v:shape>
          <o:OLEObject Type="Embed" ProgID="CorelDraw.Graphic.22" ShapeID="_x0000_i1025" DrawAspect="Content" ObjectID="_1769501185" r:id="rId8"/>
        </w:object>
      </w:r>
    </w:p>
    <w:p w:rsidR="0012708F" w:rsidRPr="0012708F" w:rsidRDefault="0012708F" w:rsidP="001270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2708F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12708F" w:rsidRPr="0012708F" w:rsidRDefault="0012708F" w:rsidP="0012708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2708F">
        <w:rPr>
          <w:rFonts w:ascii="Times New Roman" w:hAnsi="Times New Roman"/>
          <w:b/>
          <w:sz w:val="28"/>
          <w:szCs w:val="28"/>
        </w:rPr>
        <w:t>СОБРАНИЕ ДЕПУТАТОВ МУНИЦИПАЛЬНОГО РАЙОНА «ДЕРБЕНТСКИЙ РАЙОН»</w:t>
      </w:r>
    </w:p>
    <w:p w:rsidR="0012708F" w:rsidRDefault="00C378FC" w:rsidP="0012708F">
      <w:pPr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.4pt;margin-top:5.1pt;width:472.5pt;height:0;z-index:251662336;mso-position-horizontal-relative:margin" o:connectortype="straight" strokeweight="3pt">
            <w10:wrap anchorx="margin"/>
          </v:shape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-2.4pt;margin-top:9.1pt;width:472.5pt;height:0;z-index:251661312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-2.4pt;margin-top:5.1pt;width:472.5pt;height:0;z-index:251660288;mso-position-horizontal-relative:margin" o:connectortype="straight" strokeweight="3pt">
            <w10:wrap anchorx="margin"/>
          </v:shape>
        </w:pict>
      </w:r>
      <w:r w:rsidR="0012708F" w:rsidRPr="00625A22">
        <w:rPr>
          <w:sz w:val="28"/>
          <w:szCs w:val="28"/>
        </w:rPr>
        <w:t xml:space="preserve">                                                                                           </w:t>
      </w:r>
      <w:r w:rsidR="0012708F">
        <w:rPr>
          <w:sz w:val="28"/>
          <w:szCs w:val="28"/>
        </w:rPr>
        <w:t xml:space="preserve">          </w:t>
      </w:r>
    </w:p>
    <w:p w:rsidR="006A3E59" w:rsidRPr="0012708F" w:rsidRDefault="0012708F" w:rsidP="006A3E59">
      <w:pPr>
        <w:overflowPunct w:val="0"/>
        <w:autoSpaceDE w:val="0"/>
        <w:autoSpaceDN w:val="0"/>
        <w:adjustRightInd w:val="0"/>
        <w:spacing w:after="0" w:line="240" w:lineRule="atLeast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708F">
        <w:rPr>
          <w:b/>
          <w:sz w:val="28"/>
          <w:szCs w:val="28"/>
        </w:rPr>
        <w:t xml:space="preserve">  </w:t>
      </w:r>
      <w:r w:rsidR="006A3E59" w:rsidRPr="00127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127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15 февраля </w:t>
      </w:r>
      <w:r w:rsidR="00466206" w:rsidRPr="00127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2024</w:t>
      </w:r>
      <w:r w:rsidR="006A3E59" w:rsidRPr="00127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г.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</w:t>
      </w:r>
      <w:r w:rsidR="006A3E59" w:rsidRPr="0012708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</w:t>
      </w:r>
      <w:r w:rsidR="004D4D9E">
        <w:rPr>
          <w:rFonts w:ascii="Times New Roman" w:eastAsia="Times New Roman" w:hAnsi="Times New Roman"/>
          <w:b/>
          <w:sz w:val="24"/>
          <w:szCs w:val="24"/>
          <w:lang w:eastAsia="ru-RU"/>
        </w:rPr>
        <w:t>22/2</w:t>
      </w:r>
    </w:p>
    <w:p w:rsidR="00633419" w:rsidRPr="00DB4215" w:rsidRDefault="00633419" w:rsidP="006A3E59">
      <w:pPr>
        <w:tabs>
          <w:tab w:val="left" w:pos="7035"/>
        </w:tabs>
        <w:spacing w:after="0" w:line="240" w:lineRule="atLeast"/>
        <w:ind w:left="-567"/>
        <w:rPr>
          <w:rFonts w:ascii="Times New Roman" w:hAnsi="Times New Roman"/>
          <w:sz w:val="28"/>
          <w:szCs w:val="28"/>
        </w:rPr>
      </w:pPr>
    </w:p>
    <w:p w:rsidR="0041530B" w:rsidRPr="00F37701" w:rsidRDefault="00633419" w:rsidP="00633419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F37701">
        <w:rPr>
          <w:rFonts w:ascii="Times New Roman" w:hAnsi="Times New Roman"/>
          <w:b/>
          <w:sz w:val="28"/>
          <w:szCs w:val="28"/>
        </w:rPr>
        <w:t>РЕШЕНИЕ</w:t>
      </w:r>
    </w:p>
    <w:p w:rsidR="00C856FB" w:rsidRPr="0012708F" w:rsidRDefault="00C856FB" w:rsidP="00F35B2D">
      <w:pPr>
        <w:spacing w:after="0"/>
        <w:ind w:left="-425"/>
        <w:jc w:val="center"/>
        <w:rPr>
          <w:rFonts w:ascii="Times New Roman" w:hAnsi="Times New Roman"/>
          <w:b/>
          <w:sz w:val="28"/>
          <w:szCs w:val="28"/>
        </w:rPr>
      </w:pPr>
      <w:r w:rsidRPr="0012708F">
        <w:rPr>
          <w:rFonts w:ascii="Times New Roman" w:hAnsi="Times New Roman"/>
          <w:b/>
          <w:sz w:val="28"/>
          <w:szCs w:val="28"/>
        </w:rPr>
        <w:t>О</w:t>
      </w:r>
      <w:r w:rsidR="006B77B1" w:rsidRPr="0012708F">
        <w:rPr>
          <w:rFonts w:ascii="Times New Roman" w:hAnsi="Times New Roman"/>
          <w:b/>
          <w:sz w:val="28"/>
          <w:szCs w:val="28"/>
        </w:rPr>
        <w:t xml:space="preserve">б утверждении </w:t>
      </w:r>
      <w:r w:rsidR="00F35B2D" w:rsidRPr="0012708F">
        <w:rPr>
          <w:rFonts w:ascii="Times New Roman" w:hAnsi="Times New Roman"/>
          <w:b/>
          <w:sz w:val="28"/>
          <w:szCs w:val="28"/>
        </w:rPr>
        <w:t xml:space="preserve">Схемы территориального планирования Дербентского района Республики Дагестан </w:t>
      </w:r>
      <w:r w:rsidR="006B77B1" w:rsidRPr="0012708F">
        <w:rPr>
          <w:rFonts w:ascii="Times New Roman" w:hAnsi="Times New Roman"/>
          <w:b/>
          <w:sz w:val="28"/>
          <w:szCs w:val="28"/>
        </w:rPr>
        <w:t>в новой редакции</w:t>
      </w:r>
    </w:p>
    <w:p w:rsidR="00C856FB" w:rsidRDefault="00C856FB" w:rsidP="00C856FB">
      <w:pPr>
        <w:spacing w:after="0"/>
        <w:ind w:left="-425"/>
        <w:jc w:val="both"/>
        <w:rPr>
          <w:rFonts w:ascii="Times New Roman" w:hAnsi="Times New Roman"/>
          <w:sz w:val="28"/>
          <w:szCs w:val="28"/>
        </w:rPr>
      </w:pPr>
    </w:p>
    <w:p w:rsidR="00633419" w:rsidRDefault="00C856FB" w:rsidP="00590B2E">
      <w:pPr>
        <w:pStyle w:val="a7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17C1">
        <w:rPr>
          <w:rFonts w:ascii="Times New Roman" w:hAnsi="Times New Roman"/>
          <w:sz w:val="28"/>
          <w:szCs w:val="28"/>
        </w:rPr>
        <w:t>В соответствии с</w:t>
      </w:r>
      <w:r w:rsidR="00F35B2D">
        <w:rPr>
          <w:rFonts w:ascii="Times New Roman" w:hAnsi="Times New Roman"/>
          <w:sz w:val="28"/>
          <w:szCs w:val="28"/>
        </w:rPr>
        <w:t xml:space="preserve">о статьей 21 Градостроительного кодекса Российской Федерации, </w:t>
      </w:r>
      <w:r w:rsidRPr="003B17C1">
        <w:rPr>
          <w:rFonts w:ascii="Times New Roman" w:hAnsi="Times New Roman"/>
          <w:sz w:val="28"/>
          <w:szCs w:val="28"/>
        </w:rPr>
        <w:t xml:space="preserve"> </w:t>
      </w:r>
      <w:r w:rsidR="00F35B2D">
        <w:rPr>
          <w:rFonts w:ascii="Times New Roman" w:hAnsi="Times New Roman"/>
          <w:sz w:val="28"/>
          <w:szCs w:val="28"/>
        </w:rPr>
        <w:t>Федеральным законом</w:t>
      </w:r>
      <w:r w:rsidRPr="003B17C1">
        <w:rPr>
          <w:rFonts w:ascii="Times New Roman" w:hAnsi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</w:t>
      </w:r>
      <w:r w:rsidR="00FA0B6A">
        <w:rPr>
          <w:rFonts w:ascii="Times New Roman" w:hAnsi="Times New Roman"/>
          <w:sz w:val="28"/>
          <w:szCs w:val="28"/>
        </w:rPr>
        <w:t>»</w:t>
      </w:r>
      <w:r w:rsidR="00F35B2D">
        <w:rPr>
          <w:rFonts w:ascii="Times New Roman" w:hAnsi="Times New Roman"/>
          <w:sz w:val="28"/>
          <w:szCs w:val="28"/>
        </w:rPr>
        <w:t xml:space="preserve">, Приказом Министерства экономического развития Российской Федерации от 21.07.2016 №460 «Об утверждении </w:t>
      </w:r>
      <w:r w:rsidR="009F11C6">
        <w:rPr>
          <w:rFonts w:ascii="Times New Roman" w:hAnsi="Times New Roman"/>
          <w:sz w:val="28"/>
          <w:szCs w:val="28"/>
        </w:rPr>
        <w:t xml:space="preserve">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планирования, сводным заключением Правительства Республики Дагестан о согласовании проекта внесения изменений в Схему территориального планирования Дербентского района Республики Дагестан №11-08.2-1954/24 от 09.02.2024, Протоколом заседания согласительной комиссии по проекту внесения изменений в Схему территориального планирования Дербентского района Республики Дагестан от 09.02.2024, руководствуясь Уставом муниципального образования «Дербентский район», </w:t>
      </w:r>
      <w:r w:rsidRPr="003B17C1">
        <w:rPr>
          <w:rFonts w:ascii="Times New Roman" w:hAnsi="Times New Roman"/>
          <w:sz w:val="28"/>
          <w:szCs w:val="28"/>
        </w:rPr>
        <w:t>Собрание депутатов муниципального района «Дербентский район»</w:t>
      </w:r>
    </w:p>
    <w:p w:rsidR="00590B2E" w:rsidRDefault="00590B2E" w:rsidP="00590B2E">
      <w:pPr>
        <w:pStyle w:val="a7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0112EA" w:rsidRPr="005F054E" w:rsidRDefault="000112EA" w:rsidP="00590B2E">
      <w:pPr>
        <w:spacing w:line="276" w:lineRule="auto"/>
        <w:ind w:left="-426" w:firstLine="567"/>
        <w:jc w:val="center"/>
        <w:rPr>
          <w:rFonts w:ascii="Times New Roman" w:hAnsi="Times New Roman"/>
          <w:b/>
          <w:sz w:val="28"/>
          <w:szCs w:val="28"/>
        </w:rPr>
      </w:pPr>
      <w:r w:rsidRPr="005F054E">
        <w:rPr>
          <w:rFonts w:ascii="Times New Roman" w:hAnsi="Times New Roman"/>
          <w:b/>
          <w:sz w:val="28"/>
          <w:szCs w:val="28"/>
        </w:rPr>
        <w:t>РЕШИЛО:</w:t>
      </w:r>
    </w:p>
    <w:p w:rsidR="006A3E59" w:rsidRDefault="00FA0B6A" w:rsidP="00590B2E">
      <w:pPr>
        <w:pStyle w:val="a3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9340B1">
        <w:rPr>
          <w:rFonts w:ascii="Times New Roman" w:hAnsi="Times New Roman"/>
          <w:sz w:val="28"/>
          <w:szCs w:val="28"/>
        </w:rPr>
        <w:t xml:space="preserve">Утвердить </w:t>
      </w:r>
      <w:r w:rsidR="00590B2E">
        <w:rPr>
          <w:rFonts w:ascii="Times New Roman" w:hAnsi="Times New Roman"/>
          <w:sz w:val="28"/>
          <w:szCs w:val="28"/>
        </w:rPr>
        <w:t>Схему территориального планирования Дербентского района Республики Дагестан</w:t>
      </w:r>
      <w:r w:rsidRPr="009340B1">
        <w:rPr>
          <w:rFonts w:ascii="Times New Roman" w:hAnsi="Times New Roman"/>
          <w:sz w:val="28"/>
          <w:szCs w:val="28"/>
        </w:rPr>
        <w:t xml:space="preserve"> (прилагается)</w:t>
      </w:r>
      <w:r w:rsidR="006A3E59">
        <w:rPr>
          <w:rFonts w:ascii="Times New Roman" w:hAnsi="Times New Roman"/>
          <w:sz w:val="28"/>
          <w:szCs w:val="28"/>
        </w:rPr>
        <w:t>.</w:t>
      </w:r>
    </w:p>
    <w:p w:rsidR="006A3E59" w:rsidRDefault="006A3E59" w:rsidP="00590B2E">
      <w:pPr>
        <w:pStyle w:val="a3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hAnsi="Times New Roman"/>
          <w:sz w:val="28"/>
          <w:szCs w:val="28"/>
        </w:rPr>
        <w:t xml:space="preserve">Признать утратившим силу решение Собрания депутатов муниципального района «Дербентский </w:t>
      </w:r>
      <w:r w:rsidR="009F11C6">
        <w:rPr>
          <w:rFonts w:ascii="Times New Roman" w:hAnsi="Times New Roman"/>
          <w:sz w:val="28"/>
          <w:szCs w:val="28"/>
        </w:rPr>
        <w:t xml:space="preserve">район» от 11.12.2009 № 22/4 </w:t>
      </w:r>
      <w:r w:rsidRPr="006A3E59">
        <w:rPr>
          <w:rFonts w:ascii="Times New Roman" w:hAnsi="Times New Roman"/>
          <w:sz w:val="28"/>
          <w:szCs w:val="28"/>
        </w:rPr>
        <w:t xml:space="preserve">«Об утверждении </w:t>
      </w:r>
      <w:r w:rsidR="009F11C6">
        <w:rPr>
          <w:rFonts w:ascii="Times New Roman" w:hAnsi="Times New Roman"/>
          <w:sz w:val="28"/>
          <w:szCs w:val="28"/>
        </w:rPr>
        <w:t>Схемы территориального планирования</w:t>
      </w:r>
      <w:r w:rsidR="006B77B1">
        <w:rPr>
          <w:rFonts w:ascii="Times New Roman" w:hAnsi="Times New Roman"/>
          <w:sz w:val="28"/>
          <w:szCs w:val="28"/>
        </w:rPr>
        <w:t xml:space="preserve"> </w:t>
      </w:r>
      <w:r w:rsidR="009F11C6">
        <w:rPr>
          <w:rFonts w:ascii="Times New Roman" w:hAnsi="Times New Roman"/>
          <w:sz w:val="28"/>
          <w:szCs w:val="28"/>
        </w:rPr>
        <w:t>Д</w:t>
      </w:r>
      <w:r w:rsidR="006B77B1">
        <w:rPr>
          <w:rFonts w:ascii="Times New Roman" w:hAnsi="Times New Roman"/>
          <w:sz w:val="28"/>
          <w:szCs w:val="28"/>
        </w:rPr>
        <w:t>ербентского района Республики Дагестан</w:t>
      </w:r>
      <w:r w:rsidRPr="006A3E59">
        <w:rPr>
          <w:rFonts w:ascii="Times New Roman" w:hAnsi="Times New Roman"/>
          <w:sz w:val="28"/>
          <w:szCs w:val="28"/>
        </w:rPr>
        <w:t>.</w:t>
      </w:r>
    </w:p>
    <w:p w:rsidR="006A3E59" w:rsidRDefault="00FA0B6A" w:rsidP="00590B2E">
      <w:pPr>
        <w:pStyle w:val="a3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 xml:space="preserve">Опубликовать настоящее Решение в газете «Дербентские известия» и разместить на официальном сайте администрации муниципального района «Дербентский район» </w:t>
      </w:r>
      <w:r w:rsidRPr="006A3E59">
        <w:rPr>
          <w:rFonts w:ascii="Times New Roman" w:hAnsi="Times New Roman"/>
          <w:sz w:val="28"/>
          <w:szCs w:val="28"/>
        </w:rPr>
        <w:t>(</w:t>
      </w:r>
      <w:hyperlink r:id="rId9" w:history="1">
        <w:r w:rsidRPr="006A3E59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https://derbrayon.ru</w:t>
        </w:r>
      </w:hyperlink>
      <w:r w:rsidRPr="006A3E59">
        <w:rPr>
          <w:rFonts w:ascii="Times New Roman" w:hAnsi="Times New Roman"/>
          <w:sz w:val="28"/>
          <w:szCs w:val="28"/>
        </w:rPr>
        <w:t>)</w:t>
      </w:r>
      <w:r w:rsidRPr="006A3E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.</w:t>
      </w:r>
    </w:p>
    <w:p w:rsidR="00FA0B6A" w:rsidRPr="006A3E59" w:rsidRDefault="00FA0B6A" w:rsidP="00590B2E">
      <w:pPr>
        <w:pStyle w:val="a3"/>
        <w:numPr>
          <w:ilvl w:val="0"/>
          <w:numId w:val="1"/>
        </w:numPr>
        <w:spacing w:line="276" w:lineRule="auto"/>
        <w:ind w:left="142" w:hanging="284"/>
        <w:jc w:val="both"/>
        <w:rPr>
          <w:rFonts w:ascii="Times New Roman" w:hAnsi="Times New Roman"/>
          <w:sz w:val="28"/>
          <w:szCs w:val="28"/>
        </w:rPr>
      </w:pPr>
      <w:r w:rsidRPr="006A3E59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Настоящее Решение вступает в силу со дня его официального опубликования.</w:t>
      </w:r>
    </w:p>
    <w:p w:rsidR="000112EA" w:rsidRPr="00DB4215" w:rsidRDefault="000112EA" w:rsidP="000112EA">
      <w:pPr>
        <w:spacing w:after="0" w:line="240" w:lineRule="auto"/>
        <w:ind w:left="-426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2EA" w:rsidRPr="0012708F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70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муниципального района </w:t>
      </w:r>
    </w:p>
    <w:p w:rsidR="000112EA" w:rsidRPr="0012708F" w:rsidRDefault="000112EA" w:rsidP="000112EA">
      <w:pPr>
        <w:spacing w:after="0" w:line="240" w:lineRule="auto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708F">
        <w:rPr>
          <w:rFonts w:ascii="Times New Roman" w:eastAsia="Times New Roman" w:hAnsi="Times New Roman"/>
          <w:b/>
          <w:sz w:val="28"/>
          <w:szCs w:val="28"/>
          <w:lang w:eastAsia="ru-RU"/>
        </w:rPr>
        <w:t>«Дербентский район»                                                                            М.Г. Рагимов</w:t>
      </w:r>
    </w:p>
    <w:p w:rsidR="000112EA" w:rsidRPr="0012708F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</w:p>
    <w:p w:rsidR="000112EA" w:rsidRPr="0012708F" w:rsidRDefault="000112EA" w:rsidP="000112EA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12708F">
        <w:rPr>
          <w:rFonts w:ascii="Times New Roman" w:hAnsi="Times New Roman"/>
          <w:b/>
          <w:sz w:val="28"/>
          <w:szCs w:val="28"/>
        </w:rPr>
        <w:t>Председатель Собрания</w:t>
      </w:r>
    </w:p>
    <w:p w:rsidR="003958E1" w:rsidRPr="0012708F" w:rsidRDefault="000112EA" w:rsidP="000112EA">
      <w:pPr>
        <w:pStyle w:val="a3"/>
        <w:spacing w:after="0"/>
        <w:ind w:left="-426" w:hanging="14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2708F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3958E1" w:rsidRPr="001270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района </w:t>
      </w:r>
    </w:p>
    <w:p w:rsidR="000112EA" w:rsidRPr="0012708F" w:rsidRDefault="000112EA" w:rsidP="00640F2F">
      <w:pPr>
        <w:pStyle w:val="a3"/>
        <w:spacing w:after="0"/>
        <w:ind w:left="-426" w:hanging="141"/>
        <w:jc w:val="both"/>
        <w:rPr>
          <w:rFonts w:ascii="Times New Roman" w:hAnsi="Times New Roman"/>
          <w:b/>
          <w:sz w:val="28"/>
          <w:szCs w:val="28"/>
        </w:rPr>
      </w:pPr>
      <w:r w:rsidRPr="0012708F">
        <w:rPr>
          <w:rFonts w:ascii="Times New Roman" w:hAnsi="Times New Roman"/>
          <w:b/>
          <w:sz w:val="28"/>
          <w:szCs w:val="28"/>
        </w:rPr>
        <w:t xml:space="preserve">«Дербентский район»   </w:t>
      </w:r>
      <w:r w:rsidR="003958E1" w:rsidRPr="0012708F"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FA0B6A" w:rsidRPr="0012708F">
        <w:rPr>
          <w:rFonts w:ascii="Times New Roman" w:hAnsi="Times New Roman"/>
          <w:b/>
          <w:sz w:val="28"/>
          <w:szCs w:val="28"/>
        </w:rPr>
        <w:t xml:space="preserve">     </w:t>
      </w:r>
      <w:r w:rsidR="003958E1" w:rsidRPr="0012708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12708F">
        <w:rPr>
          <w:rFonts w:ascii="Times New Roman" w:hAnsi="Times New Roman"/>
          <w:b/>
          <w:sz w:val="28"/>
          <w:szCs w:val="28"/>
        </w:rPr>
        <w:t>М.А. Семедов</w:t>
      </w:r>
    </w:p>
    <w:sectPr w:rsidR="000112EA" w:rsidRPr="0012708F" w:rsidSect="00B456E3"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E1E" w:rsidRDefault="00763E1E" w:rsidP="00B456E3">
      <w:pPr>
        <w:spacing w:after="0" w:line="240" w:lineRule="auto"/>
      </w:pPr>
      <w:r>
        <w:separator/>
      </w:r>
    </w:p>
  </w:endnote>
  <w:endnote w:type="continuationSeparator" w:id="1">
    <w:p w:rsidR="00763E1E" w:rsidRDefault="00763E1E" w:rsidP="00B45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049079"/>
      <w:docPartObj>
        <w:docPartGallery w:val="Page Numbers (Bottom of Page)"/>
        <w:docPartUnique/>
      </w:docPartObj>
    </w:sdtPr>
    <w:sdtContent>
      <w:p w:rsidR="00B456E3" w:rsidRDefault="00C378FC">
        <w:pPr>
          <w:pStyle w:val="ab"/>
          <w:jc w:val="center"/>
        </w:pPr>
        <w:fldSimple w:instr=" PAGE   \* MERGEFORMAT ">
          <w:r w:rsidR="004D4D9E">
            <w:rPr>
              <w:noProof/>
            </w:rPr>
            <w:t>2</w:t>
          </w:r>
        </w:fldSimple>
      </w:p>
    </w:sdtContent>
  </w:sdt>
  <w:p w:rsidR="00B456E3" w:rsidRDefault="00B456E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E1E" w:rsidRDefault="00763E1E" w:rsidP="00B456E3">
      <w:pPr>
        <w:spacing w:after="0" w:line="240" w:lineRule="auto"/>
      </w:pPr>
      <w:r>
        <w:separator/>
      </w:r>
    </w:p>
  </w:footnote>
  <w:footnote w:type="continuationSeparator" w:id="1">
    <w:p w:rsidR="00763E1E" w:rsidRDefault="00763E1E" w:rsidP="00B45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00F5A46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4109BA"/>
    <w:multiLevelType w:val="hybridMultilevel"/>
    <w:tmpl w:val="8990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C4AA1"/>
    <w:multiLevelType w:val="hybridMultilevel"/>
    <w:tmpl w:val="FC10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A6E"/>
    <w:rsid w:val="000112EA"/>
    <w:rsid w:val="000118EB"/>
    <w:rsid w:val="00041B1C"/>
    <w:rsid w:val="00042136"/>
    <w:rsid w:val="000A1AAE"/>
    <w:rsid w:val="000B0E65"/>
    <w:rsid w:val="000B7E32"/>
    <w:rsid w:val="000E5A6E"/>
    <w:rsid w:val="000F28B3"/>
    <w:rsid w:val="00112EF0"/>
    <w:rsid w:val="0012708F"/>
    <w:rsid w:val="00183F55"/>
    <w:rsid w:val="00184835"/>
    <w:rsid w:val="00186AD6"/>
    <w:rsid w:val="001F6A5F"/>
    <w:rsid w:val="00225C54"/>
    <w:rsid w:val="002D280D"/>
    <w:rsid w:val="002D5D02"/>
    <w:rsid w:val="00321BB9"/>
    <w:rsid w:val="00366DAF"/>
    <w:rsid w:val="00370C41"/>
    <w:rsid w:val="003958E1"/>
    <w:rsid w:val="003F621D"/>
    <w:rsid w:val="00402A80"/>
    <w:rsid w:val="00411EE2"/>
    <w:rsid w:val="0041530B"/>
    <w:rsid w:val="00446584"/>
    <w:rsid w:val="00466206"/>
    <w:rsid w:val="00492C7B"/>
    <w:rsid w:val="004D4D9E"/>
    <w:rsid w:val="005500EF"/>
    <w:rsid w:val="00590B2E"/>
    <w:rsid w:val="005F054E"/>
    <w:rsid w:val="00633419"/>
    <w:rsid w:val="00640F2F"/>
    <w:rsid w:val="0065264E"/>
    <w:rsid w:val="00661733"/>
    <w:rsid w:val="00662A18"/>
    <w:rsid w:val="006862F7"/>
    <w:rsid w:val="006A3E59"/>
    <w:rsid w:val="006B77B1"/>
    <w:rsid w:val="00763E1E"/>
    <w:rsid w:val="00784901"/>
    <w:rsid w:val="007B50D4"/>
    <w:rsid w:val="007C7E3C"/>
    <w:rsid w:val="007D5E42"/>
    <w:rsid w:val="007E6DCA"/>
    <w:rsid w:val="007F07E2"/>
    <w:rsid w:val="00827741"/>
    <w:rsid w:val="00834C4F"/>
    <w:rsid w:val="008646CE"/>
    <w:rsid w:val="0089087D"/>
    <w:rsid w:val="00954B4D"/>
    <w:rsid w:val="00957B9A"/>
    <w:rsid w:val="009671B6"/>
    <w:rsid w:val="009F11C6"/>
    <w:rsid w:val="00A71918"/>
    <w:rsid w:val="00A91644"/>
    <w:rsid w:val="00AB52E0"/>
    <w:rsid w:val="00B456E3"/>
    <w:rsid w:val="00B86FA2"/>
    <w:rsid w:val="00BD4EED"/>
    <w:rsid w:val="00C378FC"/>
    <w:rsid w:val="00C63C63"/>
    <w:rsid w:val="00C70900"/>
    <w:rsid w:val="00C856FB"/>
    <w:rsid w:val="00C953A5"/>
    <w:rsid w:val="00CD5F8B"/>
    <w:rsid w:val="00D06C0F"/>
    <w:rsid w:val="00D35F30"/>
    <w:rsid w:val="00D4150C"/>
    <w:rsid w:val="00DB4215"/>
    <w:rsid w:val="00F35B2D"/>
    <w:rsid w:val="00F37701"/>
    <w:rsid w:val="00F62748"/>
    <w:rsid w:val="00F81D80"/>
    <w:rsid w:val="00FA0B6A"/>
    <w:rsid w:val="00FF0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9A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12708F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2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1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11EE2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unhideWhenUsed/>
    <w:rsid w:val="002D280D"/>
    <w:rPr>
      <w:color w:val="0563C1"/>
      <w:u w:val="single"/>
    </w:rPr>
  </w:style>
  <w:style w:type="paragraph" w:styleId="a7">
    <w:name w:val="No Spacing"/>
    <w:link w:val="a8"/>
    <w:uiPriority w:val="1"/>
    <w:qFormat/>
    <w:rsid w:val="00B86FA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3958E1"/>
    <w:rPr>
      <w:sz w:val="22"/>
      <w:szCs w:val="22"/>
      <w:lang w:val="ru-RU" w:eastAsia="en-US" w:bidi="ar-SA"/>
    </w:rPr>
  </w:style>
  <w:style w:type="character" w:customStyle="1" w:styleId="50">
    <w:name w:val="Заголовок 5 Знак"/>
    <w:basedOn w:val="a0"/>
    <w:link w:val="5"/>
    <w:rsid w:val="0012708F"/>
    <w:rPr>
      <w:rFonts w:ascii="Times New Roman" w:eastAsia="Times New Roman" w:hAnsi="Times New Roman"/>
      <w:b/>
      <w:bCs/>
      <w:sz w:val="28"/>
    </w:rPr>
  </w:style>
  <w:style w:type="paragraph" w:styleId="a9">
    <w:name w:val="header"/>
    <w:basedOn w:val="a"/>
    <w:link w:val="aa"/>
    <w:uiPriority w:val="99"/>
    <w:semiHidden/>
    <w:unhideWhenUsed/>
    <w:rsid w:val="00B4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456E3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45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456E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erbray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Links>
    <vt:vector size="6" baseType="variant">
      <vt:variant>
        <vt:i4>4390977</vt:i4>
      </vt:variant>
      <vt:variant>
        <vt:i4>3</vt:i4>
      </vt:variant>
      <vt:variant>
        <vt:i4>0</vt:i4>
      </vt:variant>
      <vt:variant>
        <vt:i4>5</vt:i4>
      </vt:variant>
      <vt:variant>
        <vt:lpwstr>https://derbrayon.ru/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meridian05.ru</dc:creator>
  <cp:lastModifiedBy>xxx</cp:lastModifiedBy>
  <cp:revision>7</cp:revision>
  <cp:lastPrinted>2024-02-12T09:04:00Z</cp:lastPrinted>
  <dcterms:created xsi:type="dcterms:W3CDTF">2024-02-12T09:10:00Z</dcterms:created>
  <dcterms:modified xsi:type="dcterms:W3CDTF">2024-02-15T08:20:00Z</dcterms:modified>
</cp:coreProperties>
</file>