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CDC8B" w14:textId="6385D9B3" w:rsidR="00291E8F" w:rsidRDefault="0019575F" w:rsidP="00416DA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75F">
        <w:rPr>
          <w:rFonts w:ascii="Times New Roman" w:hAnsi="Times New Roman" w:cs="Times New Roman"/>
          <w:b/>
          <w:bCs/>
          <w:sz w:val="24"/>
          <w:szCs w:val="24"/>
        </w:rPr>
        <w:t>Уведомление о проведении общественных обсуждений по объекту проектирования «Всесезонный туристско-рекреационный комплекс «Каспийский прибрежный кластер», Республика Дагестан. Многофункциональный центр»</w:t>
      </w:r>
    </w:p>
    <w:p w14:paraId="20FD8158" w14:textId="77777777" w:rsidR="009A07BF" w:rsidRDefault="009A07BF" w:rsidP="00416DA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756"/>
        <w:gridCol w:w="3221"/>
        <w:gridCol w:w="6371"/>
      </w:tblGrid>
      <w:tr w:rsidR="00291E8F" w:rsidRPr="00091F5F" w14:paraId="7BC7B5C7" w14:textId="77777777" w:rsidTr="0053525A">
        <w:tc>
          <w:tcPr>
            <w:tcW w:w="756" w:type="dxa"/>
            <w:vAlign w:val="center"/>
          </w:tcPr>
          <w:p w14:paraId="0F4D2ABE" w14:textId="51535D66" w:rsidR="00291E8F" w:rsidRDefault="00291E8F" w:rsidP="0009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92" w:type="dxa"/>
            <w:gridSpan w:val="2"/>
            <w:vAlign w:val="center"/>
          </w:tcPr>
          <w:p w14:paraId="66F5B904" w14:textId="2EB876CC" w:rsidR="00291E8F" w:rsidRPr="00291E8F" w:rsidRDefault="00291E8F" w:rsidP="00291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8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объекте обсуждений, подлежащем рассмотрению на общественных обсуждениях</w:t>
            </w:r>
          </w:p>
        </w:tc>
      </w:tr>
      <w:tr w:rsidR="00E80D4E" w:rsidRPr="00091F5F" w14:paraId="2E47115E" w14:textId="77777777" w:rsidTr="0053525A">
        <w:tc>
          <w:tcPr>
            <w:tcW w:w="756" w:type="dxa"/>
            <w:vAlign w:val="center"/>
          </w:tcPr>
          <w:p w14:paraId="49F81DDD" w14:textId="6E28587A" w:rsidR="00E80D4E" w:rsidRDefault="00E80D4E" w:rsidP="0009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1E8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21" w:type="dxa"/>
            <w:vAlign w:val="center"/>
          </w:tcPr>
          <w:p w14:paraId="4E9E7489" w14:textId="0EA3249D" w:rsidR="00E80D4E" w:rsidRDefault="00E80D4E" w:rsidP="00CF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D4E">
              <w:rPr>
                <w:rFonts w:ascii="Times New Roman" w:hAnsi="Times New Roman" w:cs="Times New Roman"/>
                <w:sz w:val="24"/>
                <w:szCs w:val="24"/>
              </w:rPr>
              <w:t>Сведения о заказчике (исполнителе):</w:t>
            </w:r>
          </w:p>
        </w:tc>
        <w:tc>
          <w:tcPr>
            <w:tcW w:w="6371" w:type="dxa"/>
          </w:tcPr>
          <w:p w14:paraId="2FE99006" w14:textId="77777777" w:rsidR="00E80D4E" w:rsidRDefault="00E80D4E" w:rsidP="00635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8F" w:rsidRPr="00091F5F" w14:paraId="1F90FFB2" w14:textId="77777777" w:rsidTr="0053525A">
        <w:tc>
          <w:tcPr>
            <w:tcW w:w="756" w:type="dxa"/>
            <w:vAlign w:val="center"/>
          </w:tcPr>
          <w:p w14:paraId="556C2A08" w14:textId="0CA230F5" w:rsidR="00421E12" w:rsidRPr="00091F5F" w:rsidRDefault="00421E12" w:rsidP="0009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91E8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21" w:type="dxa"/>
            <w:vAlign w:val="center"/>
          </w:tcPr>
          <w:p w14:paraId="319564C7" w14:textId="177A73AE" w:rsidR="00421E12" w:rsidRPr="00091F5F" w:rsidRDefault="00421E12" w:rsidP="00CF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1F5F">
              <w:rPr>
                <w:rFonts w:ascii="Times New Roman" w:hAnsi="Times New Roman" w:cs="Times New Roman"/>
                <w:sz w:val="24"/>
                <w:szCs w:val="24"/>
              </w:rPr>
              <w:t>олное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F5F">
              <w:rPr>
                <w:rFonts w:ascii="Times New Roman" w:hAnsi="Times New Roman" w:cs="Times New Roman"/>
                <w:sz w:val="24"/>
                <w:szCs w:val="24"/>
              </w:rPr>
              <w:t>и сокращенное наименования</w:t>
            </w:r>
          </w:p>
        </w:tc>
        <w:tc>
          <w:tcPr>
            <w:tcW w:w="6371" w:type="dxa"/>
            <w:vAlign w:val="center"/>
          </w:tcPr>
          <w:p w14:paraId="1BFAFD41" w14:textId="77777777" w:rsidR="00635881" w:rsidRDefault="00421E12" w:rsidP="00635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  <w:r w:rsidR="00635881">
              <w:rPr>
                <w:rFonts w:ascii="Times New Roman" w:hAnsi="Times New Roman" w:cs="Times New Roman"/>
                <w:sz w:val="24"/>
                <w:szCs w:val="24"/>
              </w:rPr>
              <w:t xml:space="preserve">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«Национальные канатные дороги»</w:t>
            </w:r>
          </w:p>
          <w:p w14:paraId="4B47E109" w14:textId="160369B5" w:rsidR="00421E12" w:rsidRPr="00091F5F" w:rsidRDefault="00421E12" w:rsidP="00635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(ООО</w:t>
            </w:r>
            <w:r w:rsidR="00FB58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«Национальные канатные дороги»)</w:t>
            </w:r>
          </w:p>
        </w:tc>
      </w:tr>
      <w:tr w:rsidR="00291E8F" w:rsidRPr="00091F5F" w14:paraId="6C3B2B76" w14:textId="77777777" w:rsidTr="0053525A">
        <w:tc>
          <w:tcPr>
            <w:tcW w:w="756" w:type="dxa"/>
            <w:vAlign w:val="center"/>
          </w:tcPr>
          <w:p w14:paraId="1126B1B4" w14:textId="4A76D3C7" w:rsidR="00091F5F" w:rsidRPr="00091F5F" w:rsidRDefault="00421E12" w:rsidP="0009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91E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1F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21" w:type="dxa"/>
            <w:vAlign w:val="center"/>
          </w:tcPr>
          <w:p w14:paraId="147C0136" w14:textId="784DC62D" w:rsidR="00091F5F" w:rsidRPr="00091F5F" w:rsidRDefault="00E80D4E" w:rsidP="00CF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D4E">
              <w:rPr>
                <w:rFonts w:ascii="Times New Roman" w:hAnsi="Times New Roman" w:cs="Times New Roman"/>
                <w:sz w:val="24"/>
                <w:szCs w:val="24"/>
              </w:rPr>
              <w:t xml:space="preserve">сновной государственный регистрационный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A78FC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1" w:type="dxa"/>
            <w:vAlign w:val="center"/>
          </w:tcPr>
          <w:p w14:paraId="74473EA5" w14:textId="73359A7A" w:rsidR="00091F5F" w:rsidRPr="00091F5F" w:rsidRDefault="00421E12" w:rsidP="00635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E12">
              <w:rPr>
                <w:rFonts w:ascii="Times New Roman" w:hAnsi="Times New Roman" w:cs="Times New Roman"/>
                <w:sz w:val="24"/>
                <w:szCs w:val="24"/>
              </w:rPr>
              <w:t>1180726001774</w:t>
            </w:r>
          </w:p>
        </w:tc>
      </w:tr>
      <w:tr w:rsidR="00291E8F" w:rsidRPr="00091F5F" w14:paraId="2ECD1828" w14:textId="77777777" w:rsidTr="0053525A">
        <w:tc>
          <w:tcPr>
            <w:tcW w:w="756" w:type="dxa"/>
            <w:vAlign w:val="center"/>
          </w:tcPr>
          <w:p w14:paraId="34FF40E2" w14:textId="6E2725C5" w:rsidR="00091F5F" w:rsidRPr="00091F5F" w:rsidRDefault="00421E12" w:rsidP="0009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91E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1F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21" w:type="dxa"/>
            <w:vAlign w:val="center"/>
          </w:tcPr>
          <w:p w14:paraId="3F68F10C" w14:textId="21AE5AA1" w:rsidR="00091F5F" w:rsidRPr="00091F5F" w:rsidRDefault="00E80D4E" w:rsidP="00CF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0D4E">
              <w:rPr>
                <w:rFonts w:ascii="Times New Roman" w:hAnsi="Times New Roman" w:cs="Times New Roman"/>
                <w:sz w:val="24"/>
                <w:szCs w:val="24"/>
              </w:rPr>
              <w:t>дентификационный номер налогоплательщика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9497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1" w:type="dxa"/>
            <w:vAlign w:val="center"/>
          </w:tcPr>
          <w:p w14:paraId="37F4361F" w14:textId="5A4A7C2A" w:rsidR="00091F5F" w:rsidRPr="00091F5F" w:rsidRDefault="00421E12" w:rsidP="00635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E12">
              <w:rPr>
                <w:rFonts w:ascii="Times New Roman" w:hAnsi="Times New Roman" w:cs="Times New Roman"/>
                <w:sz w:val="24"/>
                <w:szCs w:val="24"/>
              </w:rPr>
              <w:t>0703008444</w:t>
            </w:r>
          </w:p>
        </w:tc>
      </w:tr>
      <w:tr w:rsidR="00291E8F" w:rsidRPr="00091F5F" w14:paraId="7F26156E" w14:textId="77777777" w:rsidTr="0053525A">
        <w:tc>
          <w:tcPr>
            <w:tcW w:w="756" w:type="dxa"/>
            <w:vAlign w:val="center"/>
          </w:tcPr>
          <w:p w14:paraId="116E5E7F" w14:textId="6FD26C2F" w:rsidR="002C1C03" w:rsidRDefault="00291E8F" w:rsidP="0009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221" w:type="dxa"/>
            <w:vAlign w:val="center"/>
          </w:tcPr>
          <w:p w14:paraId="522BF28C" w14:textId="51EECE0A" w:rsidR="002C1C03" w:rsidRDefault="002C1C03" w:rsidP="00CF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1C03">
              <w:rPr>
                <w:rFonts w:ascii="Times New Roman" w:hAnsi="Times New Roman" w:cs="Times New Roman"/>
                <w:sz w:val="24"/>
                <w:szCs w:val="24"/>
              </w:rPr>
              <w:t>дрес в пределах места нахождения</w:t>
            </w:r>
          </w:p>
        </w:tc>
        <w:tc>
          <w:tcPr>
            <w:tcW w:w="6371" w:type="dxa"/>
            <w:vAlign w:val="center"/>
          </w:tcPr>
          <w:p w14:paraId="7F2DE699" w14:textId="320DEA2C" w:rsidR="00E80D4E" w:rsidRDefault="00E80D4E" w:rsidP="00635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  <w:r w:rsidRPr="00E80D4E">
              <w:rPr>
                <w:rFonts w:ascii="Times New Roman" w:hAnsi="Times New Roman" w:cs="Times New Roman"/>
                <w:sz w:val="24"/>
                <w:szCs w:val="24"/>
              </w:rPr>
              <w:t xml:space="preserve">361115, Кабардино-Балкарская Республика, </w:t>
            </w:r>
            <w:proofErr w:type="spellStart"/>
            <w:r w:rsidRPr="00E80D4E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E80D4E">
              <w:rPr>
                <w:rFonts w:ascii="Times New Roman" w:hAnsi="Times New Roman" w:cs="Times New Roman"/>
                <w:sz w:val="24"/>
                <w:szCs w:val="24"/>
              </w:rPr>
              <w:t xml:space="preserve">-н Майский, </w:t>
            </w:r>
            <w:proofErr w:type="spellStart"/>
            <w:r w:rsidRPr="00E80D4E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E80D4E">
              <w:rPr>
                <w:rFonts w:ascii="Times New Roman" w:hAnsi="Times New Roman" w:cs="Times New Roman"/>
                <w:sz w:val="24"/>
                <w:szCs w:val="24"/>
              </w:rPr>
              <w:t xml:space="preserve">. Майский, г Майский, </w:t>
            </w:r>
            <w:proofErr w:type="spellStart"/>
            <w:r w:rsidRPr="00E80D4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E80D4E">
              <w:rPr>
                <w:rFonts w:ascii="Times New Roman" w:hAnsi="Times New Roman" w:cs="Times New Roman"/>
                <w:sz w:val="24"/>
                <w:szCs w:val="24"/>
              </w:rPr>
              <w:t xml:space="preserve"> Заречная, д.148/2</w:t>
            </w:r>
          </w:p>
          <w:p w14:paraId="7B04B87A" w14:textId="143E4721" w:rsidR="002C1C03" w:rsidRPr="00421E12" w:rsidRDefault="00E80D4E" w:rsidP="00635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</w:t>
            </w:r>
            <w:r w:rsidRPr="00E80D4E">
              <w:rPr>
                <w:rFonts w:ascii="Times New Roman" w:hAnsi="Times New Roman" w:cs="Times New Roman"/>
                <w:sz w:val="24"/>
                <w:szCs w:val="24"/>
              </w:rPr>
              <w:t>125284, Москва, Ленинградский проспект, 31Ас1</w:t>
            </w:r>
          </w:p>
        </w:tc>
      </w:tr>
      <w:tr w:rsidR="00E80D4E" w:rsidRPr="00091F5F" w14:paraId="3F69BDB6" w14:textId="77777777" w:rsidTr="0053525A">
        <w:tc>
          <w:tcPr>
            <w:tcW w:w="756" w:type="dxa"/>
            <w:vAlign w:val="center"/>
          </w:tcPr>
          <w:p w14:paraId="59EEE0E4" w14:textId="2034572C" w:rsidR="00E80D4E" w:rsidRDefault="00291E8F" w:rsidP="0009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3221" w:type="dxa"/>
            <w:vAlign w:val="center"/>
          </w:tcPr>
          <w:p w14:paraId="3C3660D9" w14:textId="19043D43" w:rsidR="00E80D4E" w:rsidRDefault="00E80D4E" w:rsidP="00CF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80D4E">
              <w:rPr>
                <w:rFonts w:ascii="Times New Roman" w:hAnsi="Times New Roman" w:cs="Times New Roman"/>
                <w:sz w:val="24"/>
                <w:szCs w:val="24"/>
              </w:rPr>
              <w:t>онтактная информация</w:t>
            </w:r>
          </w:p>
        </w:tc>
        <w:tc>
          <w:tcPr>
            <w:tcW w:w="6371" w:type="dxa"/>
            <w:vAlign w:val="center"/>
          </w:tcPr>
          <w:p w14:paraId="0D2E2C64" w14:textId="7580E135" w:rsidR="00E80D4E" w:rsidRPr="00421E12" w:rsidRDefault="00E80D4E" w:rsidP="00635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80D4E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D4E">
              <w:rPr>
                <w:rFonts w:ascii="Times New Roman" w:hAnsi="Times New Roman" w:cs="Times New Roman"/>
                <w:sz w:val="24"/>
                <w:szCs w:val="24"/>
              </w:rPr>
              <w:t xml:space="preserve">+7 (495) 488-67-75, адрес электронной почты </w:t>
            </w:r>
            <w:hyperlink r:id="rId5" w:history="1">
              <w:r w:rsidRPr="00E80D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info@nrwc.ru</w:t>
              </w:r>
            </w:hyperlink>
          </w:p>
        </w:tc>
      </w:tr>
      <w:tr w:rsidR="00291E8F" w:rsidRPr="00091F5F" w14:paraId="6B1C16A3" w14:textId="77777777" w:rsidTr="0053525A">
        <w:tc>
          <w:tcPr>
            <w:tcW w:w="756" w:type="dxa"/>
            <w:vAlign w:val="center"/>
          </w:tcPr>
          <w:p w14:paraId="576D4B65" w14:textId="4B4C8BC0" w:rsidR="00091F5F" w:rsidRPr="00091F5F" w:rsidRDefault="00291E8F" w:rsidP="0009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21" w:type="dxa"/>
            <w:vAlign w:val="center"/>
          </w:tcPr>
          <w:p w14:paraId="16F256F5" w14:textId="6C4C9714" w:rsidR="00091F5F" w:rsidRPr="00091F5F" w:rsidRDefault="00AA78FC" w:rsidP="00CF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F5F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наименования уполномоченного органа,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F5F">
              <w:rPr>
                <w:rFonts w:ascii="Times New Roman" w:hAnsi="Times New Roman" w:cs="Times New Roman"/>
                <w:sz w:val="24"/>
                <w:szCs w:val="24"/>
              </w:rPr>
              <w:t>ответственного за проведение общественных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F5F">
              <w:rPr>
                <w:rFonts w:ascii="Times New Roman" w:hAnsi="Times New Roman" w:cs="Times New Roman"/>
                <w:sz w:val="24"/>
                <w:szCs w:val="24"/>
              </w:rPr>
              <w:t>обсуждений</w:t>
            </w:r>
          </w:p>
        </w:tc>
        <w:tc>
          <w:tcPr>
            <w:tcW w:w="6371" w:type="dxa"/>
            <w:vAlign w:val="center"/>
          </w:tcPr>
          <w:p w14:paraId="69FEB2BE" w14:textId="154C7CE5" w:rsidR="00635881" w:rsidRPr="00091F5F" w:rsidRDefault="0019575F" w:rsidP="00635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75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«Дербентский район» Республики Дагестан</w:t>
            </w:r>
          </w:p>
        </w:tc>
      </w:tr>
      <w:tr w:rsidR="00E80D4E" w:rsidRPr="00091F5F" w14:paraId="01D7C002" w14:textId="77777777" w:rsidTr="0053525A">
        <w:tc>
          <w:tcPr>
            <w:tcW w:w="756" w:type="dxa"/>
            <w:vAlign w:val="center"/>
          </w:tcPr>
          <w:p w14:paraId="3184E62A" w14:textId="77777777" w:rsidR="00E80D4E" w:rsidRDefault="00E80D4E" w:rsidP="0009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  <w:vAlign w:val="center"/>
          </w:tcPr>
          <w:p w14:paraId="527E9965" w14:textId="7083B680" w:rsidR="00E80D4E" w:rsidRPr="00091F5F" w:rsidRDefault="00635881" w:rsidP="00CF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0D4E" w:rsidRPr="00E80D4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 в пределах места нахождения </w:t>
            </w:r>
            <w:r w:rsidR="00E80D4E" w:rsidRPr="00E80D4E"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</w:t>
            </w:r>
          </w:p>
        </w:tc>
        <w:tc>
          <w:tcPr>
            <w:tcW w:w="6371" w:type="dxa"/>
            <w:vAlign w:val="center"/>
          </w:tcPr>
          <w:p w14:paraId="5DCFA41C" w14:textId="3839CDD8" w:rsidR="00A7379E" w:rsidRPr="00F000F7" w:rsidRDefault="00F000F7" w:rsidP="006358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9575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19575F" w:rsidRPr="0019575F">
              <w:rPr>
                <w:rFonts w:ascii="Times New Roman" w:hAnsi="Times New Roman" w:cs="Times New Roman"/>
                <w:sz w:val="24"/>
                <w:szCs w:val="24"/>
              </w:rPr>
              <w:t>8600</w:t>
            </w:r>
            <w:r w:rsidRPr="001957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5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75F" w:rsidRPr="0019575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«Дербентский район» Республики Дагестан, г. Дербент, ул. Юрия Гагарина, д. 23</w:t>
            </w:r>
          </w:p>
        </w:tc>
      </w:tr>
      <w:tr w:rsidR="00E80D4E" w:rsidRPr="00091F5F" w14:paraId="7877E808" w14:textId="77777777" w:rsidTr="0053525A">
        <w:tc>
          <w:tcPr>
            <w:tcW w:w="756" w:type="dxa"/>
            <w:vAlign w:val="center"/>
          </w:tcPr>
          <w:p w14:paraId="5F371C26" w14:textId="77777777" w:rsidR="00E80D4E" w:rsidRDefault="00E80D4E" w:rsidP="0009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  <w:vAlign w:val="center"/>
          </w:tcPr>
          <w:p w14:paraId="603FB52B" w14:textId="438152C5" w:rsidR="00E80D4E" w:rsidRPr="00E80D4E" w:rsidRDefault="00635881" w:rsidP="00CF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0D4E" w:rsidRPr="00E80D4E">
              <w:rPr>
                <w:rFonts w:ascii="Times New Roman" w:hAnsi="Times New Roman" w:cs="Times New Roman"/>
                <w:sz w:val="24"/>
                <w:szCs w:val="24"/>
              </w:rPr>
              <w:t>онтактные данные (телефон и адрес электронной почты, факс (при наличии) ответственного лица (ответственных лиц) со стороны уполномоченного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</w:p>
        </w:tc>
        <w:tc>
          <w:tcPr>
            <w:tcW w:w="6371" w:type="dxa"/>
            <w:vAlign w:val="center"/>
          </w:tcPr>
          <w:p w14:paraId="23370FC2" w14:textId="77777777" w:rsidR="00474B2A" w:rsidRDefault="00474B2A" w:rsidP="006358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B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8 929 792 44 44, </w:t>
            </w:r>
            <w:hyperlink r:id="rId6" w:history="1">
              <w:r w:rsidRPr="00474B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elmiraarif</w:t>
              </w:r>
              <w:r w:rsidRPr="00474B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@</w:t>
              </w:r>
              <w:r w:rsidRPr="00474B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mail</w:t>
              </w:r>
              <w:r w:rsidRPr="00474B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Pr="00474B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74B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2BC6E4D9" w14:textId="1A1F415F" w:rsidR="00474B2A" w:rsidRDefault="00474B2A" w:rsidP="006358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B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Ширалиев Ариф </w:t>
            </w:r>
            <w:proofErr w:type="spellStart"/>
            <w:r w:rsidRPr="00474B2A">
              <w:rPr>
                <w:rFonts w:ascii="Times New Roman" w:hAnsi="Times New Roman" w:cs="Times New Roman"/>
                <w:bCs/>
                <w:sz w:val="24"/>
                <w:szCs w:val="24"/>
              </w:rPr>
              <w:t>Ширзадович</w:t>
            </w:r>
            <w:proofErr w:type="spellEnd"/>
          </w:p>
          <w:p w14:paraId="07162AE3" w14:textId="0338FA07" w:rsidR="00E80D4E" w:rsidRPr="00474B2A" w:rsidRDefault="00474B2A" w:rsidP="006358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474B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начальника отдела архитектуры и градостроительства администрации МР «Дербентский район» </w:t>
            </w:r>
          </w:p>
        </w:tc>
      </w:tr>
      <w:tr w:rsidR="00291E8F" w:rsidRPr="00091F5F" w14:paraId="5BB8E4D7" w14:textId="77777777" w:rsidTr="0053525A">
        <w:tc>
          <w:tcPr>
            <w:tcW w:w="756" w:type="dxa"/>
            <w:vAlign w:val="center"/>
          </w:tcPr>
          <w:p w14:paraId="2F9D4F78" w14:textId="7CEDA006" w:rsidR="00091F5F" w:rsidRPr="00091F5F" w:rsidRDefault="00291E8F" w:rsidP="0009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B58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21" w:type="dxa"/>
            <w:vAlign w:val="center"/>
          </w:tcPr>
          <w:p w14:paraId="40FE89EE" w14:textId="2888C8ED" w:rsidR="00091F5F" w:rsidRPr="00091F5F" w:rsidRDefault="00FB58BB" w:rsidP="00CF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B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обсуждений</w:t>
            </w:r>
          </w:p>
        </w:tc>
        <w:tc>
          <w:tcPr>
            <w:tcW w:w="6371" w:type="dxa"/>
            <w:vAlign w:val="center"/>
          </w:tcPr>
          <w:p w14:paraId="7FFE5968" w14:textId="6A1A0598" w:rsidR="00091F5F" w:rsidRPr="00091F5F" w:rsidRDefault="00DC7B4B" w:rsidP="00A73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7B4B">
              <w:rPr>
                <w:rFonts w:ascii="Times New Roman" w:hAnsi="Times New Roman" w:cs="Times New Roman"/>
                <w:sz w:val="24"/>
                <w:szCs w:val="24"/>
              </w:rPr>
              <w:t>бъект государственной экологической экспертизы, содержащ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DC7B4B">
              <w:rPr>
                <w:rFonts w:ascii="Times New Roman" w:hAnsi="Times New Roman" w:cs="Times New Roman"/>
                <w:sz w:val="24"/>
                <w:szCs w:val="24"/>
              </w:rPr>
              <w:t xml:space="preserve"> предварительные материалы оценки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здействия на окружающую среду: </w:t>
            </w:r>
            <w:r w:rsidR="00A737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7B4B">
              <w:rPr>
                <w:rFonts w:ascii="Times New Roman" w:hAnsi="Times New Roman" w:cs="Times New Roman"/>
                <w:sz w:val="24"/>
                <w:szCs w:val="24"/>
              </w:rPr>
              <w:t xml:space="preserve">роектная документация </w:t>
            </w:r>
            <w:r w:rsidR="00C41EB0" w:rsidRPr="00C41EB0">
              <w:rPr>
                <w:rFonts w:ascii="Times New Roman" w:hAnsi="Times New Roman" w:cs="Times New Roman"/>
                <w:sz w:val="24"/>
                <w:szCs w:val="24"/>
              </w:rPr>
              <w:t>«Всесезонный туристско-рекреационный комплекс «Каспийский прибрежный кластер», Республика Дагестан. Многофункциональный центр»</w:t>
            </w:r>
          </w:p>
        </w:tc>
      </w:tr>
      <w:tr w:rsidR="00291E8F" w:rsidRPr="00091F5F" w14:paraId="4A1EDE61" w14:textId="77777777" w:rsidTr="0053525A">
        <w:tc>
          <w:tcPr>
            <w:tcW w:w="756" w:type="dxa"/>
            <w:vAlign w:val="center"/>
          </w:tcPr>
          <w:p w14:paraId="5F2FE1E6" w14:textId="6640A0DD" w:rsidR="00091F5F" w:rsidRPr="00091F5F" w:rsidRDefault="00291E8F" w:rsidP="0009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B58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21" w:type="dxa"/>
            <w:vAlign w:val="center"/>
          </w:tcPr>
          <w:p w14:paraId="4AFA0D92" w14:textId="603DF034" w:rsidR="00091F5F" w:rsidRPr="00091F5F" w:rsidRDefault="00FB58BB" w:rsidP="00CF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BB">
              <w:rPr>
                <w:rFonts w:ascii="Times New Roman" w:hAnsi="Times New Roman" w:cs="Times New Roman"/>
                <w:sz w:val="24"/>
                <w:szCs w:val="24"/>
              </w:rPr>
              <w:t>Наименование планируемой хозяйственной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8BB">
              <w:rPr>
                <w:rFonts w:ascii="Times New Roman" w:hAnsi="Times New Roman" w:cs="Times New Roman"/>
                <w:sz w:val="24"/>
                <w:szCs w:val="24"/>
              </w:rPr>
              <w:t>и иной деятельности</w:t>
            </w:r>
          </w:p>
        </w:tc>
        <w:tc>
          <w:tcPr>
            <w:tcW w:w="6371" w:type="dxa"/>
            <w:vAlign w:val="center"/>
          </w:tcPr>
          <w:p w14:paraId="75E76BC8" w14:textId="2292A223" w:rsidR="00091F5F" w:rsidRPr="00091F5F" w:rsidRDefault="00C41EB0" w:rsidP="00A73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B0"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многофункционального торгово-делового центра</w:t>
            </w:r>
          </w:p>
        </w:tc>
      </w:tr>
      <w:tr w:rsidR="00291E8F" w:rsidRPr="00091F5F" w14:paraId="5D1DDED0" w14:textId="77777777" w:rsidTr="0053525A">
        <w:tc>
          <w:tcPr>
            <w:tcW w:w="756" w:type="dxa"/>
            <w:vAlign w:val="center"/>
          </w:tcPr>
          <w:p w14:paraId="1D45F97F" w14:textId="2D3E6C1E" w:rsidR="00091F5F" w:rsidRPr="00091F5F" w:rsidRDefault="00291E8F" w:rsidP="0009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B58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21" w:type="dxa"/>
            <w:vAlign w:val="center"/>
          </w:tcPr>
          <w:p w14:paraId="208130D7" w14:textId="31CAAEBB" w:rsidR="00091F5F" w:rsidRPr="00091F5F" w:rsidRDefault="00FB58BB" w:rsidP="00CF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B58BB">
              <w:rPr>
                <w:rFonts w:ascii="Times New Roman" w:hAnsi="Times New Roman" w:cs="Times New Roman"/>
                <w:sz w:val="24"/>
                <w:szCs w:val="24"/>
              </w:rPr>
              <w:t>ель планируемой хозяйственной и иной деятельности</w:t>
            </w:r>
          </w:p>
        </w:tc>
        <w:tc>
          <w:tcPr>
            <w:tcW w:w="6371" w:type="dxa"/>
            <w:vAlign w:val="center"/>
          </w:tcPr>
          <w:p w14:paraId="173B6852" w14:textId="462765CD" w:rsidR="00091F5F" w:rsidRPr="00091F5F" w:rsidRDefault="00C41EB0" w:rsidP="00635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B0">
              <w:rPr>
                <w:rFonts w:ascii="Times New Roman" w:hAnsi="Times New Roman" w:cs="Times New Roman"/>
                <w:sz w:val="24"/>
                <w:szCs w:val="24"/>
              </w:rPr>
              <w:t xml:space="preserve">Здание многофункционального центра предназначено для размещения служб управляющей компании, размещения служебных помещений для подразделений эксплуатации и </w:t>
            </w:r>
            <w:r w:rsidRPr="00C41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курортом, размещения оперативно-диспетчерской службы, оперативного-дежурного управления ВТРК, размещения системообразующего оборудования в целях контроля и управления комплексной системой безопасности ВТРК, отделения по организации деятельности участковых уполномоченных полиции, оказание первичной медицинской помощи, бытовых услуг, размещения коммерческих площадей для предприятий питания и торговли.</w:t>
            </w:r>
          </w:p>
        </w:tc>
      </w:tr>
      <w:tr w:rsidR="00291E8F" w:rsidRPr="00091F5F" w14:paraId="1EBF980B" w14:textId="77777777" w:rsidTr="0053525A">
        <w:tc>
          <w:tcPr>
            <w:tcW w:w="756" w:type="dxa"/>
            <w:vAlign w:val="center"/>
          </w:tcPr>
          <w:p w14:paraId="5DF9C746" w14:textId="2F98F29F" w:rsidR="00091F5F" w:rsidRPr="00091F5F" w:rsidRDefault="00291E8F" w:rsidP="0009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FB58B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21" w:type="dxa"/>
            <w:vAlign w:val="center"/>
          </w:tcPr>
          <w:p w14:paraId="525EAFFB" w14:textId="6DE4869B" w:rsidR="00091F5F" w:rsidRPr="00091F5F" w:rsidRDefault="00FB58BB" w:rsidP="00E80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B58BB">
              <w:rPr>
                <w:rFonts w:ascii="Times New Roman" w:hAnsi="Times New Roman" w:cs="Times New Roman"/>
                <w:sz w:val="24"/>
                <w:szCs w:val="24"/>
              </w:rPr>
              <w:t>редварительное место реализации планируемой хозяйственной и иной деятельности</w:t>
            </w:r>
          </w:p>
        </w:tc>
        <w:tc>
          <w:tcPr>
            <w:tcW w:w="6371" w:type="dxa"/>
            <w:vAlign w:val="center"/>
          </w:tcPr>
          <w:p w14:paraId="18AC9459" w14:textId="77777777" w:rsidR="00C41EB0" w:rsidRPr="00C41EB0" w:rsidRDefault="00C41EB0" w:rsidP="00C4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B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Республика Дагестан, Дербентский район, в границах каспийского прибрежного кластера на расстоянии 30-ти километров от г. Дербента в районе сельсовета имени Мичурина.</w:t>
            </w:r>
          </w:p>
          <w:p w14:paraId="15920B13" w14:textId="2FC3DF44" w:rsidR="00091F5F" w:rsidRPr="00B64EC7" w:rsidRDefault="00C41EB0" w:rsidP="00C4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B0">
              <w:rPr>
                <w:rFonts w:ascii="Times New Roman" w:hAnsi="Times New Roman" w:cs="Times New Roman"/>
                <w:sz w:val="24"/>
                <w:szCs w:val="24"/>
              </w:rPr>
              <w:t>Объект располагается на земельном участке с кадастровым номером 05:07:000065:705.</w:t>
            </w:r>
          </w:p>
        </w:tc>
      </w:tr>
      <w:tr w:rsidR="00291E8F" w:rsidRPr="00474B2A" w14:paraId="60974D3F" w14:textId="77777777" w:rsidTr="0053525A">
        <w:tc>
          <w:tcPr>
            <w:tcW w:w="756" w:type="dxa"/>
            <w:vAlign w:val="center"/>
          </w:tcPr>
          <w:p w14:paraId="3738A40E" w14:textId="418E58FD" w:rsidR="00091F5F" w:rsidRPr="00091F5F" w:rsidRDefault="00291E8F" w:rsidP="0009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B58B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21" w:type="dxa"/>
            <w:vAlign w:val="center"/>
          </w:tcPr>
          <w:p w14:paraId="12FA808F" w14:textId="5C0704A9" w:rsidR="00091F5F" w:rsidRPr="00091F5F" w:rsidRDefault="00FB58BB" w:rsidP="00E80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B58BB">
              <w:rPr>
                <w:rFonts w:ascii="Times New Roman" w:hAnsi="Times New Roman" w:cs="Times New Roman"/>
                <w:sz w:val="24"/>
                <w:szCs w:val="24"/>
              </w:rPr>
              <w:t>онтактные данные ответственных лиц со стороны заказчика (исполнителя)</w:t>
            </w:r>
          </w:p>
        </w:tc>
        <w:tc>
          <w:tcPr>
            <w:tcW w:w="6371" w:type="dxa"/>
            <w:vAlign w:val="center"/>
          </w:tcPr>
          <w:p w14:paraId="142E851A" w14:textId="7E0A102C" w:rsidR="00C41EB0" w:rsidRPr="00C41EB0" w:rsidRDefault="00185F41" w:rsidP="00C4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Габорец Анатолий Юрьевич</w:t>
            </w:r>
            <w:r w:rsidR="00C41EB0" w:rsidRPr="00C41E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B4F35C" w14:textId="77777777" w:rsidR="00C41EB0" w:rsidRPr="00C41EB0" w:rsidRDefault="00C41EB0" w:rsidP="00C41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B0">
              <w:rPr>
                <w:rFonts w:ascii="Times New Roman" w:hAnsi="Times New Roman" w:cs="Times New Roman"/>
                <w:sz w:val="24"/>
                <w:szCs w:val="24"/>
              </w:rPr>
              <w:t>главный инженер проекта,</w:t>
            </w:r>
          </w:p>
          <w:p w14:paraId="19A63DF9" w14:textId="77777777" w:rsidR="00C41EB0" w:rsidRDefault="00C41EB0" w:rsidP="00C41E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EB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C41E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8-926-888-43-76, 8-922-548-55-56 </w:t>
            </w:r>
          </w:p>
          <w:p w14:paraId="2F22AEC3" w14:textId="32FFC7F1" w:rsidR="00091F5F" w:rsidRPr="001F1B15" w:rsidRDefault="00C41EB0" w:rsidP="00C41E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1E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email: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agb</w:t>
            </w:r>
            <w:r w:rsidRPr="00C41E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@nrwc.ru, na@nrwc.ru</w:t>
            </w:r>
            <w:r w:rsidR="00D91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015FE" w:rsidRPr="00091F5F" w14:paraId="506EA8A0" w14:textId="77777777" w:rsidTr="009A07BF">
        <w:tc>
          <w:tcPr>
            <w:tcW w:w="756" w:type="dxa"/>
            <w:vAlign w:val="center"/>
          </w:tcPr>
          <w:p w14:paraId="125F88F8" w14:textId="4047EFD2" w:rsidR="008015FE" w:rsidRDefault="008015FE" w:rsidP="0009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1" w:type="dxa"/>
            <w:vAlign w:val="center"/>
          </w:tcPr>
          <w:p w14:paraId="761642CB" w14:textId="6B64A136" w:rsidR="008015FE" w:rsidRDefault="008015FE" w:rsidP="00E80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E">
              <w:rPr>
                <w:rFonts w:ascii="Times New Roman" w:hAnsi="Times New Roman" w:cs="Times New Roman"/>
                <w:sz w:val="24"/>
                <w:szCs w:val="24"/>
              </w:rPr>
      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05609B37" w14:textId="77777777" w:rsidR="008015FE" w:rsidRPr="009A07BF" w:rsidRDefault="008015FE" w:rsidP="008015FE">
            <w:pPr>
              <w:tabs>
                <w:tab w:val="left" w:pos="-104"/>
                <w:tab w:val="left" w:pos="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07BF">
              <w:rPr>
                <w:rFonts w:ascii="Times New Roman" w:hAnsi="Times New Roman" w:cs="Times New Roman"/>
                <w:sz w:val="24"/>
                <w:szCs w:val="24"/>
              </w:rPr>
              <w:t>Объект обсуждения доступен для ознакомления:</w:t>
            </w:r>
          </w:p>
          <w:p w14:paraId="289E8E23" w14:textId="6403847D" w:rsidR="009A07BF" w:rsidRDefault="008015FE" w:rsidP="009A07BF">
            <w:pPr>
              <w:tabs>
                <w:tab w:val="left" w:pos="-104"/>
                <w:tab w:val="left" w:pos="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07BF">
              <w:rPr>
                <w:rFonts w:ascii="Times New Roman" w:hAnsi="Times New Roman" w:cs="Times New Roman"/>
                <w:sz w:val="24"/>
                <w:szCs w:val="24"/>
              </w:rPr>
              <w:t xml:space="preserve">- в электронном виде на странице </w:t>
            </w:r>
            <w:r w:rsidR="00DA0EBC" w:rsidRPr="009A07BF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района «Дербентский район</w:t>
            </w:r>
            <w:r w:rsidR="009A07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62F32D1" w14:textId="48579BDF" w:rsidR="008015FE" w:rsidRPr="009A07BF" w:rsidRDefault="009A07BF" w:rsidP="009A07BF">
            <w:pPr>
              <w:tabs>
                <w:tab w:val="left" w:pos="-104"/>
                <w:tab w:val="left" w:pos="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07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7" w:history="1">
              <w:r w:rsidRPr="003E10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https://derbrayon.ru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 с 02.10.2025 по 14.11.2025</w:t>
            </w:r>
            <w:r w:rsidR="008015FE" w:rsidRPr="009A07BF">
              <w:rPr>
                <w:rFonts w:ascii="Times New Roman" w:hAnsi="Times New Roman" w:cs="Times New Roman"/>
                <w:sz w:val="24"/>
                <w:szCs w:val="24"/>
              </w:rPr>
              <w:t xml:space="preserve"> ежедневно с 00-00 по 23-59;</w:t>
            </w:r>
          </w:p>
          <w:p w14:paraId="3BBD71B7" w14:textId="5CD68E97" w:rsidR="008015FE" w:rsidRPr="009A07BF" w:rsidRDefault="008015FE" w:rsidP="008015FE">
            <w:pPr>
              <w:tabs>
                <w:tab w:val="left" w:pos="-104"/>
                <w:tab w:val="left" w:pos="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07BF">
              <w:rPr>
                <w:rFonts w:ascii="Times New Roman" w:hAnsi="Times New Roman" w:cs="Times New Roman"/>
                <w:sz w:val="24"/>
                <w:szCs w:val="24"/>
              </w:rPr>
              <w:t xml:space="preserve">- для очного ознакомления – в здании Администрации </w:t>
            </w:r>
            <w:r w:rsidR="00DA0EBC" w:rsidRPr="009A07B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«Дербентский район» республики Дагестан </w:t>
            </w:r>
            <w:r w:rsidRPr="009A07BF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  <w:r w:rsidR="00DA0EBC" w:rsidRPr="009A07BF">
              <w:rPr>
                <w:rFonts w:ascii="Times New Roman" w:hAnsi="Times New Roman" w:cs="Times New Roman"/>
                <w:sz w:val="24"/>
                <w:szCs w:val="24"/>
              </w:rPr>
              <w:t xml:space="preserve">368600, 368600, Администрация муниципального района «Дербентский район» Республики Дагестан, г. Дербент, ул. Юрия Гагарина, д. 23 </w:t>
            </w:r>
            <w:r w:rsidR="009A07BF">
              <w:rPr>
                <w:rFonts w:ascii="Times New Roman" w:hAnsi="Times New Roman" w:cs="Times New Roman"/>
                <w:sz w:val="24"/>
                <w:szCs w:val="24"/>
              </w:rPr>
              <w:t>с 02.10.2025 по 14.11.2025 с 09-00 до 20-00</w:t>
            </w:r>
            <w:r w:rsidRPr="009A07BF">
              <w:rPr>
                <w:rFonts w:ascii="Times New Roman" w:hAnsi="Times New Roman" w:cs="Times New Roman"/>
                <w:sz w:val="24"/>
                <w:szCs w:val="24"/>
              </w:rPr>
              <w:t xml:space="preserve"> ежедневно, кроме субботы и воскресенья.</w:t>
            </w:r>
          </w:p>
          <w:p w14:paraId="6DC041A2" w14:textId="547C9AD2" w:rsidR="008015FE" w:rsidRPr="009A07BF" w:rsidRDefault="008015FE" w:rsidP="008015FE">
            <w:pPr>
              <w:tabs>
                <w:tab w:val="left" w:pos="-104"/>
                <w:tab w:val="left" w:pos="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07BF">
              <w:rPr>
                <w:rFonts w:ascii="Times New Roman" w:hAnsi="Times New Roman" w:cs="Times New Roman"/>
                <w:sz w:val="24"/>
                <w:szCs w:val="24"/>
              </w:rPr>
              <w:t xml:space="preserve">Дата открытия доступа: </w:t>
            </w:r>
            <w:r w:rsidR="002C4F55"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  <w:p w14:paraId="4F0D687F" w14:textId="4670A9C4" w:rsidR="008015FE" w:rsidRPr="00C41EB0" w:rsidRDefault="008015FE" w:rsidP="008015FE">
            <w:pPr>
              <w:tabs>
                <w:tab w:val="left" w:pos="-104"/>
                <w:tab w:val="left" w:pos="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07BF">
              <w:rPr>
                <w:rFonts w:ascii="Times New Roman" w:hAnsi="Times New Roman" w:cs="Times New Roman"/>
                <w:sz w:val="24"/>
                <w:szCs w:val="24"/>
              </w:rPr>
              <w:t xml:space="preserve">Срок доступности объекта обсуждения: </w:t>
            </w:r>
            <w:r w:rsidR="002C4F55" w:rsidRPr="002C4F55">
              <w:rPr>
                <w:rFonts w:ascii="Times New Roman" w:hAnsi="Times New Roman" w:cs="Times New Roman"/>
                <w:sz w:val="24"/>
                <w:szCs w:val="24"/>
              </w:rPr>
              <w:t>с 02.10.2025 по 14.11.2025</w:t>
            </w:r>
          </w:p>
        </w:tc>
      </w:tr>
      <w:tr w:rsidR="00291E8F" w:rsidRPr="00091F5F" w14:paraId="50B76D04" w14:textId="77777777" w:rsidTr="0053525A">
        <w:tc>
          <w:tcPr>
            <w:tcW w:w="756" w:type="dxa"/>
            <w:vAlign w:val="center"/>
          </w:tcPr>
          <w:p w14:paraId="4C76C939" w14:textId="4681FD80" w:rsidR="00F63630" w:rsidRPr="00291E8F" w:rsidRDefault="00291E8F" w:rsidP="0009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21" w:type="dxa"/>
            <w:vAlign w:val="center"/>
          </w:tcPr>
          <w:p w14:paraId="04126E32" w14:textId="4CBA54DA" w:rsidR="00F63630" w:rsidRPr="00091F5F" w:rsidRDefault="00E80D4E" w:rsidP="001F1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0D4E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80D4E">
              <w:rPr>
                <w:rFonts w:ascii="Times New Roman" w:hAnsi="Times New Roman" w:cs="Times New Roman"/>
                <w:sz w:val="24"/>
                <w:szCs w:val="24"/>
              </w:rPr>
              <w:t xml:space="preserve"> о размещении объекта обсуждений в сети "Интернет", содержащую электронную ссылку на место размещения указанных материалов в сети "Интернет", о дате и сроке их размещения </w:t>
            </w:r>
          </w:p>
        </w:tc>
        <w:tc>
          <w:tcPr>
            <w:tcW w:w="6371" w:type="dxa"/>
            <w:vAlign w:val="center"/>
          </w:tcPr>
          <w:p w14:paraId="4DC1D62A" w14:textId="4BDAAC88" w:rsidR="002E470B" w:rsidRPr="001F1B15" w:rsidRDefault="002E470B" w:rsidP="00635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15">
              <w:rPr>
                <w:rFonts w:ascii="Times New Roman" w:hAnsi="Times New Roman" w:cs="Times New Roman"/>
                <w:sz w:val="24"/>
                <w:szCs w:val="24"/>
              </w:rPr>
              <w:t>Электронная ссылка на место размещения материалов объекта обсуждения:</w:t>
            </w:r>
          </w:p>
          <w:p w14:paraId="4F7F43C0" w14:textId="67D0D21A" w:rsidR="003B7493" w:rsidRPr="003B7493" w:rsidRDefault="00474B2A" w:rsidP="00635881">
            <w:pPr>
              <w:jc w:val="both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8" w:history="1">
              <w:r w:rsidR="00185F41" w:rsidRPr="003E105D">
                <w:rPr>
                  <w:rStyle w:val="a4"/>
                  <w:rFonts w:ascii="Times New Roman" w:hAnsi="Times New Roman" w:cs="Times New Roman"/>
                </w:rPr>
                <w:t>https://cloud.mail.ru/public/csbU/MFk5UZWVM</w:t>
              </w:r>
            </w:hyperlink>
          </w:p>
          <w:p w14:paraId="2E7E0F44" w14:textId="7DE34858" w:rsidR="002E470B" w:rsidRPr="002C4F55" w:rsidRDefault="002E470B" w:rsidP="00635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F55">
              <w:rPr>
                <w:rFonts w:ascii="Times New Roman" w:hAnsi="Times New Roman" w:cs="Times New Roman"/>
                <w:sz w:val="24"/>
                <w:szCs w:val="24"/>
              </w:rPr>
              <w:t xml:space="preserve">Дата размещения материалов объекта обсуждения: </w:t>
            </w:r>
            <w:r w:rsidR="001F1D8E" w:rsidRPr="002C4F55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  <w:r w:rsidRPr="002C4F5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521A2983" w14:textId="1EDE5DD7" w:rsidR="00F63630" w:rsidRPr="00091F5F" w:rsidRDefault="002E470B" w:rsidP="00635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F55">
              <w:rPr>
                <w:rFonts w:ascii="Times New Roman" w:hAnsi="Times New Roman" w:cs="Times New Roman"/>
                <w:sz w:val="24"/>
                <w:szCs w:val="24"/>
              </w:rPr>
              <w:t xml:space="preserve">Срок размещения материалов объекта обсуждения: с </w:t>
            </w:r>
            <w:r w:rsidR="001F1D8E" w:rsidRPr="002C4F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B74DF" w:rsidRPr="002C4F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1D8E" w:rsidRPr="002C4F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4F55">
              <w:rPr>
                <w:rFonts w:ascii="Times New Roman" w:hAnsi="Times New Roman" w:cs="Times New Roman"/>
                <w:sz w:val="24"/>
                <w:szCs w:val="24"/>
              </w:rPr>
              <w:t xml:space="preserve">.2025 по </w:t>
            </w:r>
            <w:r w:rsidR="001F1D8E" w:rsidRPr="002C4F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F60BA" w:rsidRPr="002C4F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5F41" w:rsidRPr="002C4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1D8E" w:rsidRPr="002C4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4F5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91E8F" w:rsidRPr="00091F5F" w14:paraId="32B2D3C9" w14:textId="77777777" w:rsidTr="0053525A">
        <w:tc>
          <w:tcPr>
            <w:tcW w:w="756" w:type="dxa"/>
            <w:vAlign w:val="center"/>
          </w:tcPr>
          <w:p w14:paraId="26821A9D" w14:textId="77777777" w:rsidR="00291E8F" w:rsidRDefault="00291E8F" w:rsidP="00291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  <w:vAlign w:val="center"/>
          </w:tcPr>
          <w:p w14:paraId="6843B81F" w14:textId="78B7743B" w:rsidR="00291E8F" w:rsidRDefault="00291E8F" w:rsidP="00291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0D4E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80D4E">
              <w:rPr>
                <w:rFonts w:ascii="Times New Roman" w:hAnsi="Times New Roman" w:cs="Times New Roman"/>
                <w:sz w:val="24"/>
                <w:szCs w:val="24"/>
              </w:rPr>
              <w:t xml:space="preserve">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</w:tc>
        <w:tc>
          <w:tcPr>
            <w:tcW w:w="6371" w:type="dxa"/>
            <w:vAlign w:val="center"/>
          </w:tcPr>
          <w:p w14:paraId="728D267A" w14:textId="77777777" w:rsidR="00291E8F" w:rsidRPr="00F000F7" w:rsidRDefault="00291E8F" w:rsidP="00291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0F7">
              <w:rPr>
                <w:rFonts w:ascii="Times New Roman" w:hAnsi="Times New Roman" w:cs="Times New Roman"/>
                <w:sz w:val="24"/>
                <w:szCs w:val="24"/>
              </w:rPr>
              <w:t>Участники общественных обсуждений имеют право вносить предложения и замечания, касающиеся объекта обсуждений в течение всего периода размещения объекта обсуждений:</w:t>
            </w:r>
          </w:p>
          <w:p w14:paraId="2C0A0943" w14:textId="651A0B51" w:rsidR="00291E8F" w:rsidRPr="0053525A" w:rsidRDefault="0053525A" w:rsidP="00535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91E8F" w:rsidRPr="0053525A">
              <w:rPr>
                <w:rFonts w:ascii="Times New Roman" w:hAnsi="Times New Roman" w:cs="Times New Roman"/>
                <w:sz w:val="24"/>
                <w:szCs w:val="24"/>
              </w:rPr>
              <w:t>посредством официального сайта (при наличии технической возможности) или информационных систем (при наличии);</w:t>
            </w:r>
          </w:p>
          <w:p w14:paraId="18121B65" w14:textId="6CB645AA" w:rsidR="00291E8F" w:rsidRPr="0053525A" w:rsidRDefault="0053525A" w:rsidP="00535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91E8F" w:rsidRPr="0053525A">
              <w:rPr>
                <w:rFonts w:ascii="Times New Roman" w:hAnsi="Times New Roman" w:cs="Times New Roman"/>
                <w:sz w:val="24"/>
                <w:szCs w:val="24"/>
              </w:rPr>
              <w:t>в письменной или устной форме в ходе проведения слушаний (в случае проведения таких слушаний);</w:t>
            </w:r>
          </w:p>
          <w:p w14:paraId="09B1B32F" w14:textId="3204956E" w:rsidR="00291E8F" w:rsidRPr="0053525A" w:rsidRDefault="0053525A" w:rsidP="00535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91E8F" w:rsidRPr="0053525A">
              <w:rPr>
                <w:rFonts w:ascii="Times New Roman" w:hAnsi="Times New Roman" w:cs="Times New Roman"/>
                <w:sz w:val="24"/>
                <w:szCs w:val="24"/>
              </w:rPr>
              <w:t>в письменной форме или в форме электронного документа, направленного в адрес уполномоченного органа;</w:t>
            </w:r>
          </w:p>
          <w:p w14:paraId="0133BC1D" w14:textId="1005D077" w:rsidR="00291E8F" w:rsidRPr="0053525A" w:rsidRDefault="0053525A" w:rsidP="00535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291E8F" w:rsidRPr="0053525A">
              <w:rPr>
                <w:rFonts w:ascii="Times New Roman" w:hAnsi="Times New Roman" w:cs="Times New Roman"/>
                <w:sz w:val="24"/>
                <w:szCs w:val="24"/>
              </w:rPr>
      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      </w:r>
          </w:p>
          <w:p w14:paraId="38C45431" w14:textId="77777777" w:rsidR="00291E8F" w:rsidRPr="00F000F7" w:rsidRDefault="00291E8F" w:rsidP="00291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0F7">
              <w:rPr>
                <w:rFonts w:ascii="Times New Roman" w:hAnsi="Times New Roman" w:cs="Times New Roman"/>
                <w:sz w:val="24"/>
                <w:szCs w:val="24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5EDEA35B" w14:textId="0DE59548" w:rsidR="00291E8F" w:rsidRPr="0053525A" w:rsidRDefault="0053525A" w:rsidP="00535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91E8F" w:rsidRPr="0053525A">
              <w:rPr>
                <w:rFonts w:ascii="Times New Roman" w:hAnsi="Times New Roman" w:cs="Times New Roman"/>
                <w:sz w:val="24"/>
                <w:szCs w:val="24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14:paraId="1E2DD146" w14:textId="41ECC22D" w:rsidR="00291E8F" w:rsidRPr="0053525A" w:rsidRDefault="0053525A" w:rsidP="00535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91E8F" w:rsidRPr="0053525A">
              <w:rPr>
                <w:rFonts w:ascii="Times New Roman" w:hAnsi="Times New Roman" w:cs="Times New Roman"/>
                <w:sz w:val="24"/>
                <w:szCs w:val="24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14:paraId="5EC21D87" w14:textId="4B3BE8E2" w:rsidR="00291E8F" w:rsidRPr="0053525A" w:rsidRDefault="0053525A" w:rsidP="00535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91E8F" w:rsidRPr="0053525A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 w14:paraId="58BCE36B" w14:textId="7E428329" w:rsidR="00291E8F" w:rsidRPr="0053525A" w:rsidRDefault="0053525A" w:rsidP="00535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91E8F" w:rsidRPr="0053525A">
              <w:rPr>
                <w:rFonts w:ascii="Times New Roman" w:hAnsi="Times New Roman" w:cs="Times New Roman"/>
                <w:sz w:val="24"/>
                <w:szCs w:val="24"/>
              </w:rPr>
              <w:t>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42 - 44 настоящих Правил.</w:t>
            </w:r>
          </w:p>
          <w:p w14:paraId="08FB7B38" w14:textId="224F56AD" w:rsidR="00291E8F" w:rsidRPr="00291E8F" w:rsidRDefault="00291E8F" w:rsidP="00291E8F">
            <w:pPr>
              <w:pStyle w:val="a5"/>
              <w:ind w:left="0" w:firstLine="325"/>
              <w:jc w:val="both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F000F7">
              <w:rPr>
                <w:rFonts w:ascii="Times New Roman" w:hAnsi="Times New Roman" w:cs="Times New Roman"/>
                <w:sz w:val="24"/>
                <w:szCs w:val="24"/>
              </w:rPr>
              <w:t>В случае отказа участника общественных обсуждений в предоставлении вышеуказанных сведений в журнале учета замечаний и предложений участников общественных обсуждений в соответствии с пунктом уполномоченным органом делается соответствующая отметка.</w:t>
            </w:r>
          </w:p>
        </w:tc>
      </w:tr>
      <w:tr w:rsidR="00E80D4E" w:rsidRPr="00091F5F" w14:paraId="5A4CA78D" w14:textId="77777777" w:rsidTr="0053525A">
        <w:tc>
          <w:tcPr>
            <w:tcW w:w="756" w:type="dxa"/>
            <w:vAlign w:val="center"/>
          </w:tcPr>
          <w:p w14:paraId="7AE037A1" w14:textId="7365F693" w:rsidR="00E80D4E" w:rsidRPr="001F1B15" w:rsidRDefault="00291E8F" w:rsidP="0009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21" w:type="dxa"/>
            <w:vAlign w:val="center"/>
          </w:tcPr>
          <w:p w14:paraId="06C31D45" w14:textId="29B1519A" w:rsidR="00E80D4E" w:rsidRDefault="00E80D4E" w:rsidP="00291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0D4E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80D4E">
              <w:rPr>
                <w:rFonts w:ascii="Times New Roman" w:hAnsi="Times New Roman" w:cs="Times New Roman"/>
                <w:sz w:val="24"/>
                <w:szCs w:val="24"/>
              </w:rPr>
              <w:t xml:space="preserve"> о возможности проведения по инициативе граждан слушаний </w:t>
            </w:r>
          </w:p>
        </w:tc>
        <w:tc>
          <w:tcPr>
            <w:tcW w:w="6371" w:type="dxa"/>
            <w:vAlign w:val="center"/>
          </w:tcPr>
          <w:p w14:paraId="06468443" w14:textId="5575D8CC" w:rsidR="001F1B15" w:rsidRPr="00291E8F" w:rsidRDefault="00291E8F" w:rsidP="00416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E8F">
              <w:rPr>
                <w:rFonts w:ascii="Times New Roman" w:hAnsi="Times New Roman" w:cs="Times New Roman"/>
                <w:sz w:val="24"/>
                <w:szCs w:val="24"/>
              </w:rPr>
              <w:t xml:space="preserve">По инициативе граждан, а также уполномоченных органов, ответственных за организацию и проведение общественных обсуждений,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рамках общественных обсуждений </w:t>
            </w:r>
            <w:r w:rsidRPr="00291E8F">
              <w:rPr>
                <w:rFonts w:ascii="Times New Roman" w:hAnsi="Times New Roman" w:cs="Times New Roman"/>
                <w:sz w:val="24"/>
                <w:szCs w:val="24"/>
              </w:rPr>
              <w:t>проводятся слушания</w:t>
            </w:r>
            <w:r w:rsidR="006358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000F7" w:rsidRPr="00F000F7" w14:paraId="7DF60B93" w14:textId="77777777" w:rsidTr="0053525A">
        <w:tc>
          <w:tcPr>
            <w:tcW w:w="756" w:type="dxa"/>
            <w:vAlign w:val="center"/>
          </w:tcPr>
          <w:p w14:paraId="2127BBCA" w14:textId="77777777" w:rsidR="00291E8F" w:rsidRDefault="00291E8F" w:rsidP="00291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  <w:vAlign w:val="center"/>
          </w:tcPr>
          <w:p w14:paraId="0C5BEB4F" w14:textId="6776890F" w:rsidR="00291E8F" w:rsidRDefault="00291E8F" w:rsidP="00291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80D4E">
              <w:rPr>
                <w:rFonts w:ascii="Times New Roman" w:hAnsi="Times New Roman" w:cs="Times New Roman"/>
                <w:sz w:val="24"/>
                <w:szCs w:val="24"/>
              </w:rPr>
              <w:t xml:space="preserve">орядок инициирования гражданами проведения слушаний </w:t>
            </w:r>
          </w:p>
        </w:tc>
        <w:tc>
          <w:tcPr>
            <w:tcW w:w="6371" w:type="dxa"/>
            <w:vAlign w:val="center"/>
          </w:tcPr>
          <w:p w14:paraId="6CACF0B7" w14:textId="77777777" w:rsidR="00291E8F" w:rsidRPr="00F000F7" w:rsidRDefault="00291E8F" w:rsidP="00291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0F7">
              <w:rPr>
                <w:rFonts w:ascii="Times New Roman" w:hAnsi="Times New Roman" w:cs="Times New Roman"/>
                <w:sz w:val="24"/>
                <w:szCs w:val="24"/>
              </w:rPr>
              <w:t>Проведение слушаний может быть инициировано гражданами в течение 1 рабочего дня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14:paraId="1271C39B" w14:textId="3C38D6C9" w:rsidR="00291E8F" w:rsidRPr="000238AB" w:rsidRDefault="000238AB" w:rsidP="00023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91E8F" w:rsidRPr="000238AB">
              <w:rPr>
                <w:rFonts w:ascii="Times New Roman" w:hAnsi="Times New Roman" w:cs="Times New Roman"/>
                <w:sz w:val="24"/>
                <w:szCs w:val="24"/>
              </w:rPr>
              <w:t>посредством официального сайта уполномоченного органа в сети "Интернет" (далее - официальный сайт) (при наличии технической возможности) или информационных систем (при наличии);</w:t>
            </w:r>
          </w:p>
          <w:p w14:paraId="0653C3D8" w14:textId="77777777" w:rsidR="00291E8F" w:rsidRDefault="000238AB" w:rsidP="00023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91E8F" w:rsidRPr="000238AB">
              <w:rPr>
                <w:rFonts w:ascii="Times New Roman" w:hAnsi="Times New Roman" w:cs="Times New Roman"/>
                <w:sz w:val="24"/>
                <w:szCs w:val="24"/>
              </w:rPr>
              <w:t>в письменной форме или в форме электронного документа в адрес уполномоченного органа по адресу (адресам), указанному в уведомлении об обсуждениях.</w:t>
            </w:r>
          </w:p>
          <w:p w14:paraId="3D5EEEA5" w14:textId="2D53E3B8" w:rsidR="003B7493" w:rsidRPr="000238AB" w:rsidRDefault="003B7493" w:rsidP="00023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267514" w14:textId="700A2914" w:rsidR="00091F5F" w:rsidRPr="003B74DF" w:rsidRDefault="00091F5F" w:rsidP="00091F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91F5F" w:rsidRPr="003B74DF" w:rsidSect="00E80D4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46C94"/>
    <w:multiLevelType w:val="hybridMultilevel"/>
    <w:tmpl w:val="61ECF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4075D"/>
    <w:multiLevelType w:val="hybridMultilevel"/>
    <w:tmpl w:val="57B091D4"/>
    <w:lvl w:ilvl="0" w:tplc="F4341B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A5910"/>
    <w:multiLevelType w:val="hybridMultilevel"/>
    <w:tmpl w:val="115C508E"/>
    <w:lvl w:ilvl="0" w:tplc="F4341B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926F0"/>
    <w:multiLevelType w:val="hybridMultilevel"/>
    <w:tmpl w:val="22E4E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E5189"/>
    <w:multiLevelType w:val="hybridMultilevel"/>
    <w:tmpl w:val="4882F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275BD"/>
    <w:multiLevelType w:val="hybridMultilevel"/>
    <w:tmpl w:val="77DEE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E0DFC"/>
    <w:multiLevelType w:val="hybridMultilevel"/>
    <w:tmpl w:val="565A46E0"/>
    <w:lvl w:ilvl="0" w:tplc="F4341B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F5F"/>
    <w:rsid w:val="000238AB"/>
    <w:rsid w:val="00041A64"/>
    <w:rsid w:val="00091F5F"/>
    <w:rsid w:val="000D2304"/>
    <w:rsid w:val="00185F41"/>
    <w:rsid w:val="0019575F"/>
    <w:rsid w:val="001F1B15"/>
    <w:rsid w:val="001F1D8E"/>
    <w:rsid w:val="001F7E92"/>
    <w:rsid w:val="00291E8F"/>
    <w:rsid w:val="002A42AB"/>
    <w:rsid w:val="002C1C03"/>
    <w:rsid w:val="002C4F55"/>
    <w:rsid w:val="002E470B"/>
    <w:rsid w:val="003B7493"/>
    <w:rsid w:val="003B74DF"/>
    <w:rsid w:val="003D221B"/>
    <w:rsid w:val="00416DAC"/>
    <w:rsid w:val="00421E12"/>
    <w:rsid w:val="0047230A"/>
    <w:rsid w:val="00474B2A"/>
    <w:rsid w:val="0053525A"/>
    <w:rsid w:val="005E1121"/>
    <w:rsid w:val="00635881"/>
    <w:rsid w:val="006A46B5"/>
    <w:rsid w:val="008015FE"/>
    <w:rsid w:val="00836755"/>
    <w:rsid w:val="00901A74"/>
    <w:rsid w:val="00904874"/>
    <w:rsid w:val="0093226C"/>
    <w:rsid w:val="009A07BF"/>
    <w:rsid w:val="00A7379E"/>
    <w:rsid w:val="00AA78FC"/>
    <w:rsid w:val="00B64EC7"/>
    <w:rsid w:val="00BC3E8B"/>
    <w:rsid w:val="00C203D4"/>
    <w:rsid w:val="00C41EB0"/>
    <w:rsid w:val="00C62879"/>
    <w:rsid w:val="00C77F46"/>
    <w:rsid w:val="00C87AD0"/>
    <w:rsid w:val="00CC1B47"/>
    <w:rsid w:val="00CF2456"/>
    <w:rsid w:val="00D17BC6"/>
    <w:rsid w:val="00D5587A"/>
    <w:rsid w:val="00D91076"/>
    <w:rsid w:val="00DA0EBC"/>
    <w:rsid w:val="00DC7B4B"/>
    <w:rsid w:val="00DF0ED9"/>
    <w:rsid w:val="00E80D4E"/>
    <w:rsid w:val="00ED2290"/>
    <w:rsid w:val="00F000F7"/>
    <w:rsid w:val="00F630C8"/>
    <w:rsid w:val="00F63630"/>
    <w:rsid w:val="00F94974"/>
    <w:rsid w:val="00FA3A2E"/>
    <w:rsid w:val="00FB58BB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A9F5"/>
  <w15:chartTrackingRefBased/>
  <w15:docId w15:val="{80025ECC-FBF0-454C-9236-50B5C443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1E1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21E1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E470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DC7B4B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C41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csbU/MFk5UZWV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rbray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miraarif@mail.ru" TargetMode="External"/><Relationship Id="rId5" Type="http://schemas.openxmlformats.org/officeDocument/2006/relationships/hyperlink" Target="mailto:info@nrwc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 Михаил</dc:creator>
  <cp:keywords/>
  <dc:description/>
  <cp:lastModifiedBy>Пользователь</cp:lastModifiedBy>
  <cp:revision>7</cp:revision>
  <cp:lastPrinted>2025-05-12T09:43:00Z</cp:lastPrinted>
  <dcterms:created xsi:type="dcterms:W3CDTF">2025-09-17T06:47:00Z</dcterms:created>
  <dcterms:modified xsi:type="dcterms:W3CDTF">2025-09-25T07:51:00Z</dcterms:modified>
</cp:coreProperties>
</file>